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30D9F" w14:textId="4FEDB029" w:rsidR="00814E90" w:rsidRPr="00814E90" w:rsidRDefault="000B3503" w:rsidP="006A0388">
      <w:r>
        <w:rPr>
          <w:noProof/>
          <w:lang w:eastAsia="pt-BR"/>
        </w:rPr>
        <mc:AlternateContent>
          <mc:Choice Requires="wps">
            <w:drawing>
              <wp:anchor distT="0" distB="0" distL="114300" distR="114300" simplePos="0" relativeHeight="251641856" behindDoc="1" locked="0" layoutInCell="1" allowOverlap="1" wp14:anchorId="427BD825" wp14:editId="0A573DE2">
                <wp:simplePos x="0" y="0"/>
                <wp:positionH relativeFrom="column">
                  <wp:posOffset>-1734820</wp:posOffset>
                </wp:positionH>
                <wp:positionV relativeFrom="paragraph">
                  <wp:posOffset>1763395</wp:posOffset>
                </wp:positionV>
                <wp:extent cx="5516880" cy="831850"/>
                <wp:effectExtent l="0" t="0" r="0" b="0"/>
                <wp:wrapNone/>
                <wp:docPr id="7" name="Paralelogramo 37"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6880" cy="831850"/>
                        </a:xfrm>
                        <a:prstGeom prst="parallelogram">
                          <a:avLst/>
                        </a:prstGeom>
                        <a:solidFill>
                          <a:srgbClr val="3A4B6A">
                            <a:alpha val="5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8F2C8"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ogramo 37" o:spid="_x0000_s1026" type="#_x0000_t7" alt="forma colorida retangular" style="position:absolute;margin-left:-136.6pt;margin-top:138.85pt;width:434.4pt;height:6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8RbgIAAOUEAAAOAAAAZHJzL2Uyb0RvYy54bWysVMFu2zAMvQ/YPwi6r07SpM2MOkXWosOA&#10;oC3QDj0zshQbk0RNUuJ0Xz9KdtKg22nYRSBFinx8fvTV9d5otpM+tGgrPj4bcSatwLq1m4p/f777&#10;NOcsRLA1aLSy4q8y8OvFxw9XnSvlBBvUtfSMithQdq7iTYyuLIogGmkgnKGTloIKvYFIrt8UtYeO&#10;qhtdTEaji6JDXzuPQoZAt7d9kC9yfaWkiA9KBRmZrjhhi/n0+Vyns1hcQbnx4JpWDDDgH1AYaC01&#10;PZa6hQhs69s/SplWeAyo4plAU6BSrZB5BppmPHo3zVMDTuZZiJzgjjSF/1dW3O+e3KNP0INbofgR&#10;iJGic6E8RpIThpy98iblEnC2zyy+HlmU+8gEXc5m44v5nMgWFJufj+ezTHMB5eG18yF+lWhYMiru&#10;wIPWUiN9B5NZhN0qxAQEykNuRoi6re9arbPjN+sb7dkO6NOeL6dfLpb9W+0a6G9ns9Ho0Dv06blm&#10;OK2jLetIuZNLSmUCSINKQyTTuLriwW44A70hcYvocwOLCUIWTgJ3C6Hp2+WyvaJMG0nWujXEAGE4&#10;otA2QZdZmMOIb/Qma43166NnHnulBifuWmqyghAfiaZMOa1bfKBDaSTkOFicNeh//e0+5ZNiKMpZ&#10;R1KnqX5uwUvO9DdLWvo8nk7TbmRnOruckONPI+vTiN2aGyTKx7TYTmQz5Ud9MJVH80JbuUxdKQRW&#10;UO+ev8G5if0K0l4LuVzmNNoHB3Fln5xIxRNPid7n/Qt4Nyglksbu8bAWUL7TSZ+bXlpcbiOqNovo&#10;jddB2rRLWQfD3qdlPfVz1tvfafEbAAD//wMAUEsDBBQABgAIAAAAIQCdcuVD4QAAAAwBAAAPAAAA&#10;ZHJzL2Rvd25yZXYueG1sTI/BTsMwEETvSPyDtUjcWodA6xKyqQoSNyRES6FHN16SqPY6it02/D3m&#10;BMfVPM28LZejs+JEQ+g8I9xMMxDEtTcdNwjvm+fJAkSImo22ngnhmwIsq8uLUhfGn/mNTuvYiFTC&#10;odAIbYx9IWWoW3I6TH1PnLIvPzgd0zk00gz6nMqdlXmWzaXTHaeFVvf01FJ9WB8dwiE87nZbHrj7&#10;sNuVeX3hjVGfiNdX4+oBRKQx/sHwq5/UoUpOe39kE4RFmOTqNk8sQq6UApGQ2f1sDmKPcJctFMiq&#10;lP+fqH4AAAD//wMAUEsBAi0AFAAGAAgAAAAhALaDOJL+AAAA4QEAABMAAAAAAAAAAAAAAAAAAAAA&#10;AFtDb250ZW50X1R5cGVzXS54bWxQSwECLQAUAAYACAAAACEAOP0h/9YAAACUAQAACwAAAAAAAAAA&#10;AAAAAAAvAQAAX3JlbHMvLnJlbHNQSwECLQAUAAYACAAAACEAyEW/EW4CAADlBAAADgAAAAAAAAAA&#10;AAAAAAAuAgAAZHJzL2Uyb0RvYy54bWxQSwECLQAUAAYACAAAACEAnXLlQ+EAAAAMAQAADwAAAAAA&#10;AAAAAAAAAADIBAAAZHJzL2Rvd25yZXYueG1sUEsFBgAAAAAEAAQA8wAAANYFAAAAAA==&#10;" adj="814" fillcolor="#3a4b6a" stroked="f" strokeweight="1pt">
                <v:fill opacity="35980f"/>
              </v:shape>
            </w:pict>
          </mc:Fallback>
        </mc:AlternateContent>
      </w:r>
      <w:r>
        <w:rPr>
          <w:noProof/>
          <w:lang w:eastAsia="pt-BR"/>
        </w:rPr>
        <mc:AlternateContent>
          <mc:Choice Requires="wps">
            <w:drawing>
              <wp:anchor distT="0" distB="0" distL="114300" distR="114300" simplePos="0" relativeHeight="251639808" behindDoc="0" locked="0" layoutInCell="1" allowOverlap="1" wp14:anchorId="241FCA07" wp14:editId="2CE6FFCF">
                <wp:simplePos x="0" y="0"/>
                <wp:positionH relativeFrom="page">
                  <wp:posOffset>5388610</wp:posOffset>
                </wp:positionH>
                <wp:positionV relativeFrom="paragraph">
                  <wp:posOffset>207010</wp:posOffset>
                </wp:positionV>
                <wp:extent cx="2171700" cy="587375"/>
                <wp:effectExtent l="0" t="0" r="0" b="0"/>
                <wp:wrapNone/>
                <wp:docPr id="54" name="Caixa de texto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82650" w14:textId="23F41744" w:rsidR="00814E90" w:rsidRPr="0043400A" w:rsidRDefault="00814E90" w:rsidP="00814E90">
                            <w:pPr>
                              <w:pStyle w:val="VolumeeEdio"/>
                              <w:jc w:val="center"/>
                              <w:rPr>
                                <w:rFonts w:ascii="Arial Black" w:hAnsi="Arial Black"/>
                                <w:color w:val="3B4B6A"/>
                                <w:sz w:val="28"/>
                                <w:szCs w:val="28"/>
                              </w:rPr>
                            </w:pPr>
                            <w:r w:rsidRPr="0043400A">
                              <w:rPr>
                                <w:rFonts w:ascii="Arial Black" w:hAnsi="Arial Black"/>
                                <w:color w:val="3B4B6A"/>
                                <w:sz w:val="28"/>
                                <w:szCs w:val="28"/>
                                <w:lang w:val="pt-BR" w:bidi="pt-BR"/>
                              </w:rPr>
                              <w:t xml:space="preserve">Data de Abertura </w:t>
                            </w:r>
                            <w:r w:rsidR="00EC76C6">
                              <w:rPr>
                                <w:rFonts w:ascii="Arial Black" w:hAnsi="Arial Black"/>
                                <w:color w:val="3B4B6A"/>
                                <w:sz w:val="28"/>
                                <w:szCs w:val="28"/>
                                <w:lang w:val="pt-BR" w:bidi="pt-BR"/>
                              </w:rPr>
                              <w:t>22</w:t>
                            </w:r>
                            <w:r w:rsidR="00F67168">
                              <w:rPr>
                                <w:rFonts w:ascii="Arial Black" w:hAnsi="Arial Black"/>
                                <w:color w:val="3B4B6A"/>
                                <w:sz w:val="28"/>
                                <w:szCs w:val="28"/>
                                <w:lang w:val="pt-BR" w:bidi="pt-BR"/>
                              </w:rPr>
                              <w:t>/</w:t>
                            </w:r>
                            <w:r w:rsidR="008738EC">
                              <w:rPr>
                                <w:rFonts w:ascii="Arial Black" w:hAnsi="Arial Black"/>
                                <w:color w:val="3B4B6A"/>
                                <w:sz w:val="28"/>
                                <w:szCs w:val="28"/>
                                <w:lang w:val="pt-BR" w:bidi="pt-BR"/>
                              </w:rPr>
                              <w:t>0</w:t>
                            </w:r>
                            <w:r w:rsidR="00643EE0">
                              <w:rPr>
                                <w:rFonts w:ascii="Arial Black" w:hAnsi="Arial Black"/>
                                <w:color w:val="3B4B6A"/>
                                <w:sz w:val="28"/>
                                <w:szCs w:val="28"/>
                                <w:lang w:val="pt-BR" w:bidi="pt-BR"/>
                              </w:rPr>
                              <w:t>5</w:t>
                            </w:r>
                            <w:r w:rsidR="00B02FB3" w:rsidRPr="00B02FB3">
                              <w:rPr>
                                <w:rFonts w:ascii="Arial Black" w:hAnsi="Arial Black"/>
                                <w:color w:val="3B4B6A"/>
                                <w:sz w:val="28"/>
                                <w:szCs w:val="28"/>
                                <w:lang w:val="pt-BR" w:bidi="pt-BR"/>
                              </w:rPr>
                              <w:t>/202</w:t>
                            </w:r>
                            <w:r w:rsidR="005E23CB">
                              <w:rPr>
                                <w:rFonts w:ascii="Arial Black" w:hAnsi="Arial Black"/>
                                <w:color w:val="3B4B6A"/>
                                <w:sz w:val="28"/>
                                <w:szCs w:val="28"/>
                                <w:lang w:val="pt-BR" w:bidi="pt-BR"/>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241FCA07" id="_x0000_t202" coordsize="21600,21600" o:spt="202" path="m,l,21600r21600,l21600,xe">
                <v:stroke joinstyle="miter"/>
                <v:path gradientshapeok="t" o:connecttype="rect"/>
              </v:shapetype>
              <v:shape id="Caixa de texto 277" o:spid="_x0000_s1026" type="#_x0000_t202" style="position:absolute;margin-left:424.3pt;margin-top:16.3pt;width:171pt;height:46.2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6884AEAAKEDAAAOAAAAZHJzL2Uyb0RvYy54bWysU9uO0zAQfUfiHyy/0ySlpUvUdLXsahHS&#10;cpEWPsBx7MQi8Zix26R8PWOn2y3whnix7JnJmXPOTLbX09Czg0JvwFa8WOScKSuhMbat+Lev96+u&#10;OPNB2Eb0YFXFj8rz693LF9vRlWoJHfSNQkYg1pejq3gXgiuzzMtODcIvwClLSQ04iEBPbLMGxUjo&#10;Q58t8/xNNgI2DkEq7yl6Nyf5LuFrrWT4rLVXgfUVJ24hnZjOOp7ZbivKFoXrjDzREP/AYhDGUtMz&#10;1J0Igu3R/AU1GIngQYeFhCEDrY1USQOpKfI/1Dx2wqmkhczx7myT/3+w8tPh0X1BFqZ3MNEAkwjv&#10;HkB+98zCbSdsq24QYeyUaKhxES3LRufL06fRal/6CFKPH6GhIYt9gAQ0aRyiK6STEToN4Hg2XU2B&#10;SQoui02xySklKbe+2rzerFMLUT597dCH9woGFi8VRxpqQheHBx8iG1E+lcRmFu5N36fB9va3ABXG&#10;SGIfCc/Uw1RPVB1V1NAcSQfCvCe013TpAH9yNtKOVNz/2AtUnPUfLHnxtlit4lKlx2q9WdIDLzP1&#10;ZUZYSVAVD5zN19swL+LeoWk76jS7b+GG/NMmSXtmdeJNe5AUn3Y2LtrlO1U9/1m7XwAAAP//AwBQ&#10;SwMEFAAGAAgAAAAhAJCpu3HfAAAACwEAAA8AAABkcnMvZG93bnJldi54bWxMj81OwzAQhO9IfQdr&#10;K3GjdkJbpSFOVRVxBVF+JG5uvE0i4nUUu014e7YnOO2sdjT7TbGdXCcuOITWk4ZkoUAgVd62VGt4&#10;f3u6y0CEaMiazhNq+MEA23J2U5jc+pFe8XKIteAQCrnR0MTY51KGqkFnwsL3SHw7+cGZyOtQSzuY&#10;kcNdJ1Ol1tKZlvhDY3rcN1h9H85Ow8fz6etzqV7qR7fqRz8pSW4jtb6dT7sHEBGn+GeGKz6jQ8lM&#10;R38mG0SnIVtma7ZquE95Xg3JRrE6skpXCciykP87lL8AAAD//wMAUEsBAi0AFAAGAAgAAAAhALaD&#10;OJL+AAAA4QEAABMAAAAAAAAAAAAAAAAAAAAAAFtDb250ZW50X1R5cGVzXS54bWxQSwECLQAUAAYA&#10;CAAAACEAOP0h/9YAAACUAQAACwAAAAAAAAAAAAAAAAAvAQAAX3JlbHMvLnJlbHNQSwECLQAUAAYA&#10;CAAAACEASQ+vPOABAAChAwAADgAAAAAAAAAAAAAAAAAuAgAAZHJzL2Uyb0RvYy54bWxQSwECLQAU&#10;AAYACAAAACEAkKm7cd8AAAALAQAADwAAAAAAAAAAAAAAAAA6BAAAZHJzL2Rvd25yZXYueG1sUEsF&#10;BgAAAAAEAAQA8wAAAEYFAAAAAA==&#10;" filled="f" stroked="f">
                <v:textbox>
                  <w:txbxContent>
                    <w:p w14:paraId="38082650" w14:textId="23F41744" w:rsidR="00814E90" w:rsidRPr="0043400A" w:rsidRDefault="00814E90" w:rsidP="00814E90">
                      <w:pPr>
                        <w:pStyle w:val="VolumeeEdio"/>
                        <w:jc w:val="center"/>
                        <w:rPr>
                          <w:rFonts w:ascii="Arial Black" w:hAnsi="Arial Black"/>
                          <w:color w:val="3B4B6A"/>
                          <w:sz w:val="28"/>
                          <w:szCs w:val="28"/>
                        </w:rPr>
                      </w:pPr>
                      <w:r w:rsidRPr="0043400A">
                        <w:rPr>
                          <w:rFonts w:ascii="Arial Black" w:hAnsi="Arial Black"/>
                          <w:color w:val="3B4B6A"/>
                          <w:sz w:val="28"/>
                          <w:szCs w:val="28"/>
                          <w:lang w:val="pt-BR" w:bidi="pt-BR"/>
                        </w:rPr>
                        <w:t xml:space="preserve">Data de Abertura </w:t>
                      </w:r>
                      <w:r w:rsidR="00EC76C6">
                        <w:rPr>
                          <w:rFonts w:ascii="Arial Black" w:hAnsi="Arial Black"/>
                          <w:color w:val="3B4B6A"/>
                          <w:sz w:val="28"/>
                          <w:szCs w:val="28"/>
                          <w:lang w:val="pt-BR" w:bidi="pt-BR"/>
                        </w:rPr>
                        <w:t>22</w:t>
                      </w:r>
                      <w:r w:rsidR="00F67168">
                        <w:rPr>
                          <w:rFonts w:ascii="Arial Black" w:hAnsi="Arial Black"/>
                          <w:color w:val="3B4B6A"/>
                          <w:sz w:val="28"/>
                          <w:szCs w:val="28"/>
                          <w:lang w:val="pt-BR" w:bidi="pt-BR"/>
                        </w:rPr>
                        <w:t>/</w:t>
                      </w:r>
                      <w:r w:rsidR="008738EC">
                        <w:rPr>
                          <w:rFonts w:ascii="Arial Black" w:hAnsi="Arial Black"/>
                          <w:color w:val="3B4B6A"/>
                          <w:sz w:val="28"/>
                          <w:szCs w:val="28"/>
                          <w:lang w:val="pt-BR" w:bidi="pt-BR"/>
                        </w:rPr>
                        <w:t>0</w:t>
                      </w:r>
                      <w:r w:rsidR="00643EE0">
                        <w:rPr>
                          <w:rFonts w:ascii="Arial Black" w:hAnsi="Arial Black"/>
                          <w:color w:val="3B4B6A"/>
                          <w:sz w:val="28"/>
                          <w:szCs w:val="28"/>
                          <w:lang w:val="pt-BR" w:bidi="pt-BR"/>
                        </w:rPr>
                        <w:t>5</w:t>
                      </w:r>
                      <w:r w:rsidR="00B02FB3" w:rsidRPr="00B02FB3">
                        <w:rPr>
                          <w:rFonts w:ascii="Arial Black" w:hAnsi="Arial Black"/>
                          <w:color w:val="3B4B6A"/>
                          <w:sz w:val="28"/>
                          <w:szCs w:val="28"/>
                          <w:lang w:val="pt-BR" w:bidi="pt-BR"/>
                        </w:rPr>
                        <w:t>/202</w:t>
                      </w:r>
                      <w:r w:rsidR="005E23CB">
                        <w:rPr>
                          <w:rFonts w:ascii="Arial Black" w:hAnsi="Arial Black"/>
                          <w:color w:val="3B4B6A"/>
                          <w:sz w:val="28"/>
                          <w:szCs w:val="28"/>
                          <w:lang w:val="pt-BR" w:bidi="pt-BR"/>
                        </w:rPr>
                        <w:t>6</w:t>
                      </w:r>
                    </w:p>
                  </w:txbxContent>
                </v:textbox>
                <w10:wrap anchorx="page"/>
              </v:shape>
            </w:pict>
          </mc:Fallback>
        </mc:AlternateContent>
      </w:r>
      <w:r>
        <w:rPr>
          <w:noProof/>
          <w:lang w:eastAsia="pt-BR"/>
        </w:rPr>
        <w:drawing>
          <wp:anchor distT="0" distB="0" distL="114300" distR="114300" simplePos="0" relativeHeight="251635712" behindDoc="1" locked="0" layoutInCell="1" allowOverlap="1" wp14:anchorId="72962610" wp14:editId="00D49501">
            <wp:simplePos x="0" y="0"/>
            <wp:positionH relativeFrom="page">
              <wp:posOffset>0</wp:posOffset>
            </wp:positionH>
            <wp:positionV relativeFrom="paragraph">
              <wp:posOffset>-1701800</wp:posOffset>
            </wp:positionV>
            <wp:extent cx="8149590" cy="5269230"/>
            <wp:effectExtent l="0" t="0" r="0" b="0"/>
            <wp:wrapNone/>
            <wp:docPr id="96" name="Imagem 1" descr="https://comprasbr.com.br/wp-content/uploads/2020/07/Dispensa-de-Licita%C3%A7%C3%A3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https://comprasbr.com.br/wp-content/uploads/2020/07/Dispensa-de-Licita%C3%A7%C3%A3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49590" cy="52692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mc:AlternateContent>
          <mc:Choice Requires="wps">
            <w:drawing>
              <wp:anchor distT="0" distB="0" distL="114300" distR="114300" simplePos="0" relativeHeight="251636736" behindDoc="1" locked="0" layoutInCell="1" allowOverlap="1" wp14:anchorId="053F2482" wp14:editId="4144F39D">
                <wp:simplePos x="0" y="0"/>
                <wp:positionH relativeFrom="column">
                  <wp:posOffset>-1884680</wp:posOffset>
                </wp:positionH>
                <wp:positionV relativeFrom="paragraph">
                  <wp:posOffset>-452755</wp:posOffset>
                </wp:positionV>
                <wp:extent cx="6703060" cy="2033270"/>
                <wp:effectExtent l="0" t="0" r="0" b="0"/>
                <wp:wrapNone/>
                <wp:docPr id="258" name="Paralelogramo 34"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03060" cy="2033270"/>
                        </a:xfrm>
                        <a:prstGeom prst="parallelogram">
                          <a:avLst/>
                        </a:prstGeom>
                        <a:solidFill>
                          <a:srgbClr val="3A4B6A">
                            <a:alpha val="5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ECC3F" id="Paralelogramo 34" o:spid="_x0000_s1026" type="#_x0000_t7" alt="forma colorida retangular" style="position:absolute;margin-left:-148.4pt;margin-top:-35.65pt;width:527.8pt;height:160.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FzPbwIAAOYEAAAOAAAAZHJzL2Uyb0RvYy54bWysVE1v2zAMvQ/YfxB0X+18NO2MOkWWoMOA&#10;oC3QDj0zshwbk0RNUuJ0v36U7KRBt9Owi0CKFPn4/Oib24NWbC+db9GUfHSRcyaNwKo125J/f777&#10;dM2ZD2AqUGhkyV+l57fzjx9uOlvIMTaoKukYFTG+6GzJmxBskWVeNFKDv0ArDQVrdBoCuW6bVQ46&#10;qq5VNs7zWdahq6xDIb2n21Uf5PNUv66lCA917WVgquSELaTTpXMTz2x+A8XWgW1aMcCAf0ChoTXU&#10;9FRqBQHYzrV/lNKtcOixDhcCdYZ13QqZZqBpRvm7aZ4asDLNQuR4e6LJ/7+y4n7/ZB9dhO7tGsUP&#10;T4xknfXFKRIdP+QcaqdjLgFnh8Ti64lFeQhM0OXsKp/kMyJbUGycTybjq8RzBsXxuXU+fJWoWTRK&#10;bsGBUlIhfQidaIT92oeIBIpjboKIqq3uWqWS47abpXJsD/RtJ4vpl9mif6tsA/3t5WWeH3v7Pj3V&#10;9Od1lGEdSZdQRsxAIqwVBDK1rUruzZYzUFtStwguNTAYISTlRHAr8E3fLpXtJaXbQLpWrS75NWE4&#10;oVAmQpdJmcOIb/xGa4PV66NjDnupeivuWmqyBh8eiabEOe1beKCjVkjIcbA4a9D9+tt9zCfJUJSz&#10;jrROU/3cgZOcqW+GxPR5NJ3G5UjO9PJqTI47j2zOI2anl0iUj2izrUhmzA/qaNYO9Qut5SJ2pRAY&#10;Qb17/gZnGfodpMUWcrFIabQQFsLaPFkRi0eeIr3PhxdwdlBKIJHd43EvoHinkz43vjS42AWs2ySi&#10;N14HbdMyJR0Mix+39dxPWW+/p/lvAAAA//8DAFBLAwQUAAYACAAAACEAMdiCeOMAAAAMAQAADwAA&#10;AGRycy9kb3ducmV2LnhtbEyPTU/CQBCG7yb+h82YcIMtRUup3RJDQmK4GNGQeFu6Q1vozpbuAvXf&#10;O570Nh9vnnkmXw62FVfsfeNIwXQSgUAqnWmoUvD5sR6nIHzQZHTrCBV8o4dlcX+X68y4G73jdRsq&#10;wRDymVZQh9BlUvqyRqv9xHVIvDu43urAbV9J0+sbw20r4yhKpNUN8YVad7iqsTxtL1ZBPMT98bRb&#10;v230624z+zo2yeG8Umr0MLw8gwg4hL8w/OqzOhTstHcXMl60CsbxImH3wNV8OgPBkflTypM98x/T&#10;Bcgil/+fKH4AAAD//wMAUEsBAi0AFAAGAAgAAAAhALaDOJL+AAAA4QEAABMAAAAAAAAAAAAAAAAA&#10;AAAAAFtDb250ZW50X1R5cGVzXS54bWxQSwECLQAUAAYACAAAACEAOP0h/9YAAACUAQAACwAAAAAA&#10;AAAAAAAAAAAvAQAAX3JlbHMvLnJlbHNQSwECLQAUAAYACAAAACEAcOBcz28CAADmBAAADgAAAAAA&#10;AAAAAAAAAAAuAgAAZHJzL2Uyb0RvYy54bWxQSwECLQAUAAYACAAAACEAMdiCeOMAAAAMAQAADwAA&#10;AAAAAAAAAAAAAADJBAAAZHJzL2Rvd25yZXYueG1sUEsFBgAAAAAEAAQA8wAAANkFAAAAAA==&#10;" adj="1638" fillcolor="#3a4b6a" stroked="f" strokeweight="1pt">
                <v:fill opacity="35980f"/>
              </v:shape>
            </w:pict>
          </mc:Fallback>
        </mc:AlternateContent>
      </w:r>
      <w:r>
        <w:rPr>
          <w:noProof/>
          <w:lang w:eastAsia="pt-BR"/>
        </w:rPr>
        <mc:AlternateContent>
          <mc:Choice Requires="wps">
            <w:drawing>
              <wp:anchor distT="0" distB="0" distL="114300" distR="114300" simplePos="0" relativeHeight="251637760" behindDoc="1" locked="0" layoutInCell="1" allowOverlap="1" wp14:anchorId="626849E5" wp14:editId="76A24288">
                <wp:simplePos x="0" y="0"/>
                <wp:positionH relativeFrom="column">
                  <wp:posOffset>3965575</wp:posOffset>
                </wp:positionH>
                <wp:positionV relativeFrom="paragraph">
                  <wp:posOffset>50800</wp:posOffset>
                </wp:positionV>
                <wp:extent cx="5117465" cy="927735"/>
                <wp:effectExtent l="0" t="0" r="0" b="0"/>
                <wp:wrapNone/>
                <wp:docPr id="259" name="Paralelogramo 3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17465" cy="927735"/>
                        </a:xfrm>
                        <a:prstGeom prst="parallelogram">
                          <a:avLst/>
                        </a:prstGeom>
                        <a:solidFill>
                          <a:srgbClr val="BEC9DC">
                            <a:alpha val="85000"/>
                          </a:srgbClr>
                        </a:solidFill>
                        <a:ln>
                          <a:noFill/>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40711" id="Paralelogramo 32" o:spid="_x0000_s1026" type="#_x0000_t7" alt="forma colorida retangular" style="position:absolute;margin-left:312.25pt;margin-top:4pt;width:402.95pt;height:73.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SgQAIAAIoEAAAOAAAAZHJzL2Uyb0RvYy54bWysVN9v2jAQfp+0/8Hy+0hgUNqIUDEY0yTU&#10;VmqnPhvHIdEcn3c2hO6v79kJFHV7mvZi3a98d/fdXWa3x0azg0JXg8n5cJBypoyEoja7nP94Wn+6&#10;5sx5YQqhwaicvyjHb+cfP8xam6kRVKALhYxAjMtam/PKe5sliZOVaoQbgFWGnCVgIzypuEsKFC2h&#10;NzoZpelV0gIWFkEq58i66px8HvHLUkl/X5ZOeaZzTrX5+GJ8t+FN5jOR7VDYqpZ9GeIfqmhEbSjp&#10;GWolvGB7rP+AamqJ4KD0AwlNAmVZSxV7oG6G6btuHithVeyFyHH2TJP7f7Dy7vBoHzCU7uwG5E9H&#10;jCStddnZExTXxxxLbEIsFc6OkcWXM4vq6Jkk42Q4nI6vJpxJ8t2MptPPk0BzIrLT1xad/6agYUHI&#10;uRUotFYaaA5NZFEcNs5335xiY4Wg62Jdax0V3G2XGtlB0Gi/fF3erJbdt9pWorNeT9I0jphyuy48&#10;1uEucbQJaAYCbpeys6i4PX0dbxwEaQvFywMyhG6dnJXrmjrZCOcfqJfIC92Ev6en1NDmHHqJswrw&#10;99/sIZ7GSl7OWtrHnLtfe4GKM/3d0MBvhuNxWOCojCfTESl46dleesy+WQLxMqTrszKKId7rk1gi&#10;NM90OouQlVzCSMqdc+nxpCx9dyd0fFItFjGMltYKvzGPVgbwwFwY0NPxWaDtx+lpEe7gtLsiezfM&#10;LrbjfLH3UNZx0m+89vtHCx+H1R9nuKhLPUa9/ULmrwAAAP//AwBQSwMEFAAGAAgAAAAhAN0sJLHc&#10;AAAACgEAAA8AAABkcnMvZG93bnJldi54bWxMj81OwzAQhO9IvIO1SNyo0+BGIcSpIiQegLZSObqx&#10;cSL8E3ndNrw92xPcdjSj2W/a7eIdu5iEUwwS1qsCmAlD1FOwEg7796caGGYVtHIxGAk/BmHb3d+1&#10;qtHxGj7MZZcto5KAjZIw5jw3nOMwGq9wFWcTyPuKyatMMlmuk7pSuXe8LIqKezUF+jCq2byNZvje&#10;nb0EUWNvj6J+Sfaz4li6oewzSvn4sPSvwLJZ8l8YbviEDh0xneI5aGROQlWKDUUl1DTp5ovnQgA7&#10;0bURa+Bdy/9P6H4BAAD//wMAUEsBAi0AFAAGAAgAAAAhALaDOJL+AAAA4QEAABMAAAAAAAAAAAAA&#10;AAAAAAAAAFtDb250ZW50X1R5cGVzXS54bWxQSwECLQAUAAYACAAAACEAOP0h/9YAAACUAQAACwAA&#10;AAAAAAAAAAAAAAAvAQAAX3JlbHMvLnJlbHNQSwECLQAUAAYACAAAACEAoyZUoEACAACKBAAADgAA&#10;AAAAAAAAAAAAAAAuAgAAZHJzL2Uyb0RvYy54bWxQSwECLQAUAAYACAAAACEA3SwksdwAAAAKAQAA&#10;DwAAAAAAAAAAAAAAAACaBAAAZHJzL2Rvd25yZXYueG1sUEsFBgAAAAAEAAQA8wAAAKMFAAAAAA==&#10;" adj="979" fillcolor="#bec9dc" stroked="f">
                <v:fill opacity="55769f"/>
              </v:shape>
            </w:pict>
          </mc:Fallback>
        </mc:AlternateContent>
      </w:r>
      <w:r>
        <w:rPr>
          <w:noProof/>
          <w:lang w:eastAsia="pt-BR"/>
        </w:rPr>
        <mc:AlternateContent>
          <mc:Choice Requires="wps">
            <w:drawing>
              <wp:anchor distT="0" distB="0" distL="114300" distR="114300" simplePos="0" relativeHeight="251638784" behindDoc="0" locked="0" layoutInCell="1" allowOverlap="1" wp14:anchorId="55E7B8A5" wp14:editId="30F1D9D0">
                <wp:simplePos x="0" y="0"/>
                <wp:positionH relativeFrom="column">
                  <wp:posOffset>-662940</wp:posOffset>
                </wp:positionH>
                <wp:positionV relativeFrom="paragraph">
                  <wp:posOffset>-217805</wp:posOffset>
                </wp:positionV>
                <wp:extent cx="4606925" cy="1287145"/>
                <wp:effectExtent l="0" t="0" r="0" b="0"/>
                <wp:wrapNone/>
                <wp:docPr id="53" name="Caixa de texto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6925" cy="12871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FA0C142" w14:textId="77777777" w:rsidR="00814E90" w:rsidRPr="00E73048" w:rsidRDefault="00814E90" w:rsidP="00814E90">
                            <w:pPr>
                              <w:pStyle w:val="Cabealho1"/>
                              <w:jc w:val="center"/>
                              <w:rPr>
                                <w:color w:val="FFC000"/>
                                <w:sz w:val="24"/>
                                <w:szCs w:val="70"/>
                                <w:vertAlign w:val="subscript"/>
                                <w:lang w:val="pt-BR" w:bidi="pt-BR"/>
                              </w:rPr>
                            </w:pPr>
                          </w:p>
                          <w:p w14:paraId="55230347" w14:textId="77777777" w:rsidR="00814E90" w:rsidRPr="000C020A" w:rsidRDefault="00814E90" w:rsidP="00814E90">
                            <w:pPr>
                              <w:pStyle w:val="Cabealho1"/>
                              <w:jc w:val="center"/>
                              <w:rPr>
                                <w:b/>
                                <w:color w:val="BEC8DC"/>
                                <w:sz w:val="72"/>
                                <w:szCs w:val="72"/>
                                <w:lang w:val="pt-BR" w:bidi="pt-BR"/>
                              </w:rPr>
                            </w:pPr>
                            <w:r w:rsidRPr="000C020A">
                              <w:rPr>
                                <w:b/>
                                <w:color w:val="BEC8DC"/>
                                <w:sz w:val="72"/>
                                <w:szCs w:val="72"/>
                                <w:lang w:val="pt-BR" w:bidi="pt-BR"/>
                              </w:rPr>
                              <w:t xml:space="preserve">Pregão </w:t>
                            </w:r>
                            <w:r w:rsidR="004462D1">
                              <w:rPr>
                                <w:b/>
                                <w:color w:val="BEC8DC"/>
                                <w:sz w:val="72"/>
                                <w:szCs w:val="72"/>
                                <w:lang w:val="pt-BR" w:bidi="pt-BR"/>
                              </w:rPr>
                              <w:t>Eletrônico</w:t>
                            </w:r>
                          </w:p>
                          <w:p w14:paraId="3B418FD6" w14:textId="2B956598" w:rsidR="00814E90" w:rsidRPr="000C020A" w:rsidRDefault="00EC76C6" w:rsidP="00814E90">
                            <w:pPr>
                              <w:pStyle w:val="Cabealho1"/>
                              <w:jc w:val="center"/>
                              <w:rPr>
                                <w:b/>
                                <w:color w:val="BEC8DC"/>
                                <w:sz w:val="72"/>
                                <w:szCs w:val="72"/>
                              </w:rPr>
                            </w:pPr>
                            <w:r>
                              <w:rPr>
                                <w:b/>
                                <w:color w:val="BEC8DC"/>
                                <w:sz w:val="72"/>
                                <w:szCs w:val="72"/>
                                <w:lang w:val="pt-BR" w:bidi="pt-BR"/>
                              </w:rPr>
                              <w:t>027/2026</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E7B8A5" id="Caixa de texto 358" o:spid="_x0000_s1027" type="#_x0000_t202" style="position:absolute;margin-left:-52.2pt;margin-top:-17.15pt;width:362.75pt;height:10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PT3gEAAKcDAAAOAAAAZHJzL2Uyb0RvYy54bWysU9tu2zAMfR+wfxD0vjgO2qwz4hRdiw4D&#10;ugvQ7QNkWbKF2aJGKbGzrx8l2+m2vhV7EWhSOuQ5PN5dj33Hjgq9AVvyfLXmTFkJtbFNyb9/u39z&#10;xZkPwtaiA6tKflKeX+9fv9oNrlAbaKGrFTICsb4YXMnbEFyRZV62qhd+BU5ZKmrAXgT6xCarUQyE&#10;3nfZZr3eZgNg7RCk8p6yd1OR7xO+1kqGL1p7FVhXcpotpBPTWcUz2+9E0aBwrZHzGOIFU/TCWGp6&#10;hroTQbADmmdQvZEIHnRYSegz0NpIlTgQm3z9D5vHVjiVuJA43p1l8v8PVn4+PrqvyML4HkZaYCLh&#10;3QPIH55ZuG2FbdQNIgytEjU1zqNk2eB8MT+NUvvCR5Bq+AQ1LVkcAiSgUWMfVSGejNBpAaez6GoM&#10;TFLyYrvevttcciaplm+u3uYXl6mHKJbnDn34oKBnMSg50lYTvDg++BDHEcVyJXazcG+6Lm22s38l&#10;6OKUUcka8+tl/olJGKuRmXpmGmsV1CdihzC5h9xOQQv4i7OBnFNy//MgUHHWfbSkULTZEuASVEsg&#10;rKSnJQ+cTeFtmOx4cGialpCnHVi4IRW1Sfyeppi1Jzck2rNzo93+/E63nv6v/W8AAAD//wMAUEsD&#10;BBQABgAIAAAAIQAyDUw54QAAAAwBAAAPAAAAZHJzL2Rvd25yZXYueG1sTI/BTsMwDIbvSLxD5Enc&#10;tqRbVY2u6TQhOCEhunLgmDZZG61xSpNt5e0xJ7jZ8qff31/sZzewq5mC9SghWQlgBluvLXYSPuqX&#10;5RZYiAq1GjwaCd8mwL68vytUrv0NK3M9xo5RCIZcSehjHHPOQ9sbp8LKjwbpdvKTU5HWqeN6UjcK&#10;dwNfC5FxpyzSh16N5qk37fl4cRIOn1g926+35r06VbauHwW+ZmcpHxbzYQcsmjn+wfCrT+pQklPj&#10;L6gDGyQsE5GmxNK0STfACMnWSQKsITbbpsDLgv8vUf4AAAD//wMAUEsBAi0AFAAGAAgAAAAhALaD&#10;OJL+AAAA4QEAABMAAAAAAAAAAAAAAAAAAAAAAFtDb250ZW50X1R5cGVzXS54bWxQSwECLQAUAAYA&#10;CAAAACEAOP0h/9YAAACUAQAACwAAAAAAAAAAAAAAAAAvAQAAX3JlbHMvLnJlbHNQSwECLQAUAAYA&#10;CAAAACEA2kXD094BAACnAwAADgAAAAAAAAAAAAAAAAAuAgAAZHJzL2Uyb0RvYy54bWxQSwECLQAU&#10;AAYACAAAACEAMg1MOeEAAAAMAQAADwAAAAAAAAAAAAAAAAA4BAAAZHJzL2Rvd25yZXYueG1sUEsF&#10;BgAAAAAEAAQA8wAAAEYFAAAAAA==&#10;" filled="f" stroked="f">
                <v:textbox inset="0,0,0,0">
                  <w:txbxContent>
                    <w:p w14:paraId="7FA0C142" w14:textId="77777777" w:rsidR="00814E90" w:rsidRPr="00E73048" w:rsidRDefault="00814E90" w:rsidP="00814E90">
                      <w:pPr>
                        <w:pStyle w:val="Cabealho1"/>
                        <w:jc w:val="center"/>
                        <w:rPr>
                          <w:color w:val="FFC000"/>
                          <w:sz w:val="24"/>
                          <w:szCs w:val="70"/>
                          <w:vertAlign w:val="subscript"/>
                          <w:lang w:val="pt-BR" w:bidi="pt-BR"/>
                        </w:rPr>
                      </w:pPr>
                    </w:p>
                    <w:p w14:paraId="55230347" w14:textId="77777777" w:rsidR="00814E90" w:rsidRPr="000C020A" w:rsidRDefault="00814E90" w:rsidP="00814E90">
                      <w:pPr>
                        <w:pStyle w:val="Cabealho1"/>
                        <w:jc w:val="center"/>
                        <w:rPr>
                          <w:b/>
                          <w:color w:val="BEC8DC"/>
                          <w:sz w:val="72"/>
                          <w:szCs w:val="72"/>
                          <w:lang w:val="pt-BR" w:bidi="pt-BR"/>
                        </w:rPr>
                      </w:pPr>
                      <w:r w:rsidRPr="000C020A">
                        <w:rPr>
                          <w:b/>
                          <w:color w:val="BEC8DC"/>
                          <w:sz w:val="72"/>
                          <w:szCs w:val="72"/>
                          <w:lang w:val="pt-BR" w:bidi="pt-BR"/>
                        </w:rPr>
                        <w:t xml:space="preserve">Pregão </w:t>
                      </w:r>
                      <w:r w:rsidR="004462D1">
                        <w:rPr>
                          <w:b/>
                          <w:color w:val="BEC8DC"/>
                          <w:sz w:val="72"/>
                          <w:szCs w:val="72"/>
                          <w:lang w:val="pt-BR" w:bidi="pt-BR"/>
                        </w:rPr>
                        <w:t>Eletrônico</w:t>
                      </w:r>
                    </w:p>
                    <w:p w14:paraId="3B418FD6" w14:textId="2B956598" w:rsidR="00814E90" w:rsidRPr="000C020A" w:rsidRDefault="00EC76C6" w:rsidP="00814E90">
                      <w:pPr>
                        <w:pStyle w:val="Cabealho1"/>
                        <w:jc w:val="center"/>
                        <w:rPr>
                          <w:b/>
                          <w:color w:val="BEC8DC"/>
                          <w:sz w:val="72"/>
                          <w:szCs w:val="72"/>
                        </w:rPr>
                      </w:pPr>
                      <w:r>
                        <w:rPr>
                          <w:b/>
                          <w:color w:val="BEC8DC"/>
                          <w:sz w:val="72"/>
                          <w:szCs w:val="72"/>
                          <w:lang w:val="pt-BR" w:bidi="pt-BR"/>
                        </w:rPr>
                        <w:t>027/2026</w:t>
                      </w:r>
                    </w:p>
                  </w:txbxContent>
                </v:textbox>
              </v:shape>
            </w:pict>
          </mc:Fallback>
        </mc:AlternateContent>
      </w:r>
    </w:p>
    <w:p w14:paraId="445E8399" w14:textId="77777777" w:rsidR="00814E90" w:rsidRPr="00814E90" w:rsidRDefault="00814E90" w:rsidP="00814E90">
      <w:pPr>
        <w:spacing w:after="160" w:line="259" w:lineRule="auto"/>
      </w:pPr>
    </w:p>
    <w:p w14:paraId="78EB6191" w14:textId="77777777" w:rsidR="00814E90" w:rsidRPr="00814E90" w:rsidRDefault="00814E90" w:rsidP="00814E90">
      <w:pPr>
        <w:spacing w:after="160" w:line="259" w:lineRule="auto"/>
      </w:pPr>
    </w:p>
    <w:p w14:paraId="790AE179" w14:textId="77777777" w:rsidR="00814E90" w:rsidRPr="00814E90" w:rsidRDefault="00814E90" w:rsidP="00814E90">
      <w:pPr>
        <w:spacing w:after="160" w:line="259" w:lineRule="auto"/>
      </w:pPr>
    </w:p>
    <w:p w14:paraId="3178CB14" w14:textId="77777777" w:rsidR="00814E90" w:rsidRPr="00814E90" w:rsidRDefault="00814E90" w:rsidP="00814E90">
      <w:pPr>
        <w:spacing w:after="160" w:line="259" w:lineRule="auto"/>
      </w:pPr>
    </w:p>
    <w:p w14:paraId="02139C4E" w14:textId="19432031" w:rsidR="00814E90" w:rsidRPr="00814E90" w:rsidRDefault="000B3503" w:rsidP="00814E90">
      <w:pPr>
        <w:spacing w:after="160" w:line="259" w:lineRule="auto"/>
      </w:pPr>
      <w:r>
        <w:rPr>
          <w:noProof/>
          <w:lang w:eastAsia="pt-BR"/>
        </w:rPr>
        <mc:AlternateContent>
          <mc:Choice Requires="wps">
            <w:drawing>
              <wp:anchor distT="0" distB="0" distL="114300" distR="114300" simplePos="0" relativeHeight="251640832" behindDoc="0" locked="0" layoutInCell="1" allowOverlap="1" wp14:anchorId="35A385B5" wp14:editId="57C770E7">
                <wp:simplePos x="0" y="0"/>
                <wp:positionH relativeFrom="column">
                  <wp:posOffset>-729615</wp:posOffset>
                </wp:positionH>
                <wp:positionV relativeFrom="paragraph">
                  <wp:posOffset>238125</wp:posOffset>
                </wp:positionV>
                <wp:extent cx="4049395" cy="1115695"/>
                <wp:effectExtent l="0" t="0" r="0" b="0"/>
                <wp:wrapNone/>
                <wp:docPr id="41" name="Caixa de texto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9395" cy="11156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4516111" w14:textId="77777777" w:rsidR="00814E90" w:rsidRPr="00E73048" w:rsidRDefault="00814E90" w:rsidP="00814E90">
                            <w:pPr>
                              <w:pStyle w:val="Cabealho1"/>
                              <w:jc w:val="center"/>
                              <w:rPr>
                                <w:color w:val="FFC000"/>
                                <w:sz w:val="40"/>
                                <w:szCs w:val="40"/>
                                <w:vertAlign w:val="subscript"/>
                                <w:lang w:val="pt-BR" w:bidi="pt-BR"/>
                              </w:rPr>
                            </w:pPr>
                          </w:p>
                          <w:p w14:paraId="0105A5CB" w14:textId="77777777" w:rsidR="00814E90" w:rsidRPr="00EB34F0" w:rsidRDefault="00814E90" w:rsidP="00814E90">
                            <w:pPr>
                              <w:pStyle w:val="Cabealho1"/>
                              <w:jc w:val="center"/>
                              <w:rPr>
                                <w:b/>
                                <w:color w:val="BEC8DC"/>
                                <w:sz w:val="48"/>
                                <w:szCs w:val="48"/>
                                <w:lang w:val="pt-BR" w:bidi="pt-BR"/>
                              </w:rPr>
                            </w:pPr>
                            <w:r w:rsidRPr="00EB34F0">
                              <w:rPr>
                                <w:b/>
                                <w:color w:val="BEC8DC"/>
                                <w:sz w:val="48"/>
                                <w:szCs w:val="48"/>
                                <w:lang w:val="pt-BR" w:bidi="pt-BR"/>
                              </w:rPr>
                              <w:t>Bela Vista da Caroba - PR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A385B5" id="_x0000_s1028" type="#_x0000_t202" style="position:absolute;margin-left:-57.45pt;margin-top:18.75pt;width:318.85pt;height:87.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oM3QEAAKcDAAAOAAAAZHJzL2Uyb0RvYy54bWysU9tu3CAQfa/Uf0C8d21vk6ix1huliVJV&#10;Si9S2g/AGGxUm6EDu/b26ztge9PLW9UXNDDMYc6Zw+5mGnp2VOgN2IoXm5wzZSU0xrYV//rl4dUb&#10;znwQthE9WFXxk/L8Zv/yxW50pdpCB32jkBGI9eXoKt6F4Mos87JTg/AbcMpSUgMOItAW26xBMRL6&#10;0GfbPL/KRsDGIUjlPZ3ez0m+T/haKxk+ae1VYH3FqbeQVkxrHddsvxNli8J1Ri5tiH/oYhDG0qNn&#10;qHsRBDug+QtqMBLBgw4bCUMGWhupEgdiU+R/sHnqhFOJC4nj3Vkm//9g5cfjk/uMLExvYaIBJhLe&#10;PYL85pmFu07YVt0iwtgp0dDDRZQsG50vl9IotS99BKnHD9DQkMUhQAKaNA5RFeLJCJ0GcDqLrqbA&#10;JB1e5BfXr68vOZOUK4ri8oo28Q1RruUOfXinYGAxqDjSVBO8OD76MF9dr8TXLDyYvk+T7e1vB4Q5&#10;n6hkjaV67X9mEqZ6Yqap+DZ2EXM1NCdihzC7h9xOQQf4g7ORnFNx//0gUHHWv7ekULTZGuAa1Gsg&#10;rKTSigfO5vAuzHY8ODRtR8jzDCzckoraJH7PXSzakxuSQotzo91+3adbz/9r/xMAAP//AwBQSwME&#10;FAAGAAgAAAAhAAjxOn/hAAAACwEAAA8AAABkcnMvZG93bnJldi54bWxMj8FOwzAQRO9I/IO1SNxa&#10;Jy4tbYhTVQhOSIg0HHp0YjexGq9D7Lbh71lOcFzt08ybfDu5nl3MGKxHCek8AWaw8dpiK+Gzep2t&#10;gYWoUKveo5HwbQJsi9ubXGXaX7E0l31sGYVgyJSELsYh4zw0nXEqzP1gkH5HPzoV6Rxbrkd1pXDX&#10;c5EkK+6URWro1GCeO9Oc9mcnYXfA8sV+vdcf5bG0VbVJ8G11kvL+bto9AYtmin8w/OqTOhTkVPsz&#10;6sB6CbM0fdgQK2HxuARGxFIIGlNLEOlCAC9y/n9D8QMAAP//AwBQSwECLQAUAAYACAAAACEAtoM4&#10;kv4AAADhAQAAEwAAAAAAAAAAAAAAAAAAAAAAW0NvbnRlbnRfVHlwZXNdLnhtbFBLAQItABQABgAI&#10;AAAAIQA4/SH/1gAAAJQBAAALAAAAAAAAAAAAAAAAAC8BAABfcmVscy8ucmVsc1BLAQItABQABgAI&#10;AAAAIQCZfCoM3QEAAKcDAAAOAAAAAAAAAAAAAAAAAC4CAABkcnMvZTJvRG9jLnhtbFBLAQItABQA&#10;BgAIAAAAIQAI8Tp/4QAAAAsBAAAPAAAAAAAAAAAAAAAAADcEAABkcnMvZG93bnJldi54bWxQSwUG&#10;AAAAAAQABADzAAAARQUAAAAA&#10;" filled="f" stroked="f">
                <v:textbox inset="0,0,0,0">
                  <w:txbxContent>
                    <w:p w14:paraId="44516111" w14:textId="77777777" w:rsidR="00814E90" w:rsidRPr="00E73048" w:rsidRDefault="00814E90" w:rsidP="00814E90">
                      <w:pPr>
                        <w:pStyle w:val="Cabealho1"/>
                        <w:jc w:val="center"/>
                        <w:rPr>
                          <w:color w:val="FFC000"/>
                          <w:sz w:val="40"/>
                          <w:szCs w:val="40"/>
                          <w:vertAlign w:val="subscript"/>
                          <w:lang w:val="pt-BR" w:bidi="pt-BR"/>
                        </w:rPr>
                      </w:pPr>
                    </w:p>
                    <w:p w14:paraId="0105A5CB" w14:textId="77777777" w:rsidR="00814E90" w:rsidRPr="00EB34F0" w:rsidRDefault="00814E90" w:rsidP="00814E90">
                      <w:pPr>
                        <w:pStyle w:val="Cabealho1"/>
                        <w:jc w:val="center"/>
                        <w:rPr>
                          <w:b/>
                          <w:color w:val="BEC8DC"/>
                          <w:sz w:val="48"/>
                          <w:szCs w:val="48"/>
                          <w:lang w:val="pt-BR" w:bidi="pt-BR"/>
                        </w:rPr>
                      </w:pPr>
                      <w:r w:rsidRPr="00EB34F0">
                        <w:rPr>
                          <w:b/>
                          <w:color w:val="BEC8DC"/>
                          <w:sz w:val="48"/>
                          <w:szCs w:val="48"/>
                          <w:lang w:val="pt-BR" w:bidi="pt-BR"/>
                        </w:rPr>
                        <w:t>Bela Vista da Caroba - PR</w:t>
                      </w:r>
                    </w:p>
                  </w:txbxContent>
                </v:textbox>
              </v:shape>
            </w:pict>
          </mc:Fallback>
        </mc:AlternateContent>
      </w:r>
    </w:p>
    <w:p w14:paraId="45600E3D" w14:textId="77777777" w:rsidR="00814E90" w:rsidRPr="00814E90" w:rsidRDefault="00814E90" w:rsidP="00814E90">
      <w:pPr>
        <w:spacing w:after="160" w:line="259" w:lineRule="auto"/>
      </w:pPr>
    </w:p>
    <w:p w14:paraId="110F12F5" w14:textId="77777777" w:rsidR="00814E90" w:rsidRPr="00814E90" w:rsidRDefault="00814E90" w:rsidP="00814E90">
      <w:pPr>
        <w:spacing w:after="160" w:line="259" w:lineRule="auto"/>
      </w:pPr>
    </w:p>
    <w:p w14:paraId="0A56EE7D" w14:textId="77777777" w:rsidR="00814E90" w:rsidRPr="00814E90" w:rsidRDefault="00814E90" w:rsidP="00814E90">
      <w:pPr>
        <w:spacing w:after="160" w:line="259" w:lineRule="auto"/>
      </w:pPr>
    </w:p>
    <w:p w14:paraId="4407EEB4" w14:textId="77777777" w:rsidR="00814E90" w:rsidRPr="00814E90" w:rsidRDefault="00814E90" w:rsidP="00814E90">
      <w:pPr>
        <w:spacing w:after="160" w:line="259" w:lineRule="auto"/>
      </w:pPr>
    </w:p>
    <w:p w14:paraId="7F5D3931" w14:textId="77777777" w:rsidR="00814E90" w:rsidRPr="00814E90" w:rsidRDefault="00814E90" w:rsidP="00814E90">
      <w:pPr>
        <w:spacing w:after="160" w:line="259" w:lineRule="auto"/>
      </w:pPr>
    </w:p>
    <w:p w14:paraId="366809C8" w14:textId="77777777" w:rsidR="00814E90" w:rsidRPr="00814E90" w:rsidRDefault="00814E90" w:rsidP="00814E90">
      <w:pPr>
        <w:spacing w:after="160" w:line="259" w:lineRule="auto"/>
      </w:pPr>
    </w:p>
    <w:p w14:paraId="504C1698" w14:textId="3B891EEC" w:rsidR="00814E90" w:rsidRPr="00814E90" w:rsidRDefault="000B3503" w:rsidP="00814E90">
      <w:pPr>
        <w:spacing w:after="160" w:line="259" w:lineRule="auto"/>
      </w:pPr>
      <w:r>
        <w:rPr>
          <w:noProof/>
          <w:lang w:eastAsia="pt-BR"/>
        </w:rPr>
        <mc:AlternateContent>
          <mc:Choice Requires="wps">
            <w:drawing>
              <wp:anchor distT="0" distB="0" distL="114300" distR="114300" simplePos="0" relativeHeight="251643904" behindDoc="0" locked="0" layoutInCell="1" allowOverlap="1" wp14:anchorId="5D4D3C94" wp14:editId="024F6959">
                <wp:simplePos x="0" y="0"/>
                <wp:positionH relativeFrom="column">
                  <wp:posOffset>-504190</wp:posOffset>
                </wp:positionH>
                <wp:positionV relativeFrom="paragraph">
                  <wp:posOffset>184150</wp:posOffset>
                </wp:positionV>
                <wp:extent cx="2586990" cy="1735455"/>
                <wp:effectExtent l="0" t="0" r="0" b="0"/>
                <wp:wrapNone/>
                <wp:docPr id="56" name="Caixa de texto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990" cy="1735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3300"/>
                              </a:solidFill>
                              <a:miter lim="800000"/>
                              <a:headEnd/>
                              <a:tailEnd/>
                            </a14:hiddenLine>
                          </a:ext>
                        </a:extLst>
                      </wps:spPr>
                      <wps:txbx>
                        <w:txbxContent>
                          <w:p w14:paraId="70C4CCF8" w14:textId="77777777" w:rsidR="00814E90" w:rsidRPr="00D7317E" w:rsidRDefault="00814E90" w:rsidP="00814E90">
                            <w:pPr>
                              <w:pStyle w:val="CabealhodoSumrio"/>
                              <w:spacing w:after="240"/>
                              <w:rPr>
                                <w:color w:val="3B4B6A"/>
                                <w:sz w:val="36"/>
                                <w:szCs w:val="36"/>
                                <w:lang w:bidi="pt-BR"/>
                              </w:rPr>
                            </w:pPr>
                            <w:r w:rsidRPr="00D7317E">
                              <w:rPr>
                                <w:color w:val="3B4B6A"/>
                                <w:sz w:val="36"/>
                                <w:szCs w:val="36"/>
                                <w:lang w:bidi="pt-BR"/>
                              </w:rPr>
                              <w:t>Local / Hora</w:t>
                            </w:r>
                          </w:p>
                          <w:p w14:paraId="48F82DA5" w14:textId="77777777" w:rsidR="00814E90" w:rsidRDefault="00814E90" w:rsidP="00814E90">
                            <w:pPr>
                              <w:pStyle w:val="CabealhodoSumrio"/>
                              <w:spacing w:after="240"/>
                              <w:rPr>
                                <w:smallCaps/>
                                <w:color w:val="3D4F6F"/>
                                <w:sz w:val="6"/>
                              </w:rPr>
                            </w:pPr>
                          </w:p>
                          <w:p w14:paraId="73FBEDFA" w14:textId="3C7EDF0A" w:rsidR="00814E90" w:rsidRDefault="00814E90" w:rsidP="00814E90">
                            <w:pPr>
                              <w:spacing w:after="100"/>
                              <w:rPr>
                                <w:lang w:bidi="pt-BR"/>
                              </w:rPr>
                            </w:pPr>
                            <w:r w:rsidRPr="00A74E5F">
                              <w:rPr>
                                <w:rFonts w:ascii="Arial Black" w:hAnsi="Arial Black" w:cs="Arial"/>
                                <w:b/>
                                <w:smallCaps/>
                                <w:color w:val="3B4B6A"/>
                                <w:spacing w:val="40"/>
                                <w:sz w:val="26"/>
                                <w:szCs w:val="26"/>
                                <w:lang w:bidi="pt-BR"/>
                              </w:rPr>
                              <w:t>Hora:</w:t>
                            </w:r>
                            <w:r w:rsidRPr="00F93FB3">
                              <w:rPr>
                                <w:color w:val="0070C0"/>
                                <w:lang w:bidi="pt-BR"/>
                              </w:rPr>
                              <w:t xml:space="preserve"> </w:t>
                            </w:r>
                            <w:r w:rsidR="00EC76C6">
                              <w:rPr>
                                <w:b/>
                                <w:color w:val="002060"/>
                                <w:lang w:bidi="pt-BR"/>
                              </w:rPr>
                              <w:t>09</w:t>
                            </w:r>
                            <w:r w:rsidR="005E23CB" w:rsidRPr="005E23CB">
                              <w:rPr>
                                <w:b/>
                                <w:color w:val="002060"/>
                                <w:lang w:bidi="pt-BR"/>
                              </w:rPr>
                              <w:t>:00</w:t>
                            </w:r>
                          </w:p>
                          <w:p w14:paraId="22E58443" w14:textId="77777777" w:rsidR="00814E90" w:rsidRDefault="00814E90" w:rsidP="00814E90">
                            <w:pPr>
                              <w:spacing w:after="100"/>
                              <w:rPr>
                                <w:lang w:bidi="pt-BR"/>
                              </w:rPr>
                            </w:pPr>
                            <w:r w:rsidRPr="00A74E5F">
                              <w:rPr>
                                <w:rFonts w:ascii="Arial Black" w:hAnsi="Arial Black" w:cs="Arial"/>
                                <w:b/>
                                <w:smallCaps/>
                                <w:color w:val="3B4B6A"/>
                                <w:spacing w:val="40"/>
                                <w:sz w:val="26"/>
                                <w:szCs w:val="26"/>
                                <w:lang w:bidi="pt-BR"/>
                              </w:rPr>
                              <w:t>Local:</w:t>
                            </w:r>
                            <w:r w:rsidRPr="00F93FB3">
                              <w:rPr>
                                <w:color w:val="0070C0"/>
                                <w:lang w:bidi="pt-BR"/>
                              </w:rPr>
                              <w:t xml:space="preserve"> </w:t>
                            </w:r>
                            <w:r w:rsidRPr="00436077">
                              <w:rPr>
                                <w:b/>
                                <w:color w:val="002060"/>
                                <w:lang w:bidi="pt-BR"/>
                              </w:rPr>
                              <w:t>www.Licitanet.com.br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4D3C94" id="Caixa de texto 271" o:spid="_x0000_s1029" type="#_x0000_t202" style="position:absolute;margin-left:-39.7pt;margin-top:14.5pt;width:203.7pt;height:136.6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pD5gEAAKkDAAAOAAAAZHJzL2Uyb0RvYy54bWysU8Fu2zAMvQ/YPwi6L47TpG2MOEXXosOA&#10;rhvQ7QNkWbKF2aJGKbGzrx8lp2m23YZdBJGUH997pDc3Y9+xvUJvwJY8n805U1ZCbWxT8m9fH95d&#10;c+aDsLXowKqSH5TnN9u3bzaDK9QCWuhqhYxArC8GV/I2BFdkmZet6oWfgVOWihqwF4FCbLIaxUDo&#10;fZct5vPLbACsHYJU3lP2firybcLXWsnwWWuvAutKTtxCOjGdVTyz7UYUDQrXGnmkIf6BRS+MpaYn&#10;qHsRBNuh+QuqNxLBgw4zCX0GWhupkgZSk8//UPPcCqeSFjLHu5NN/v/Byqf9s/uCLIzvYaQBJhHe&#10;PYL87pmFu1bYRt0iwtAqUVPjPFqWDc4Xx0+j1b7wEaQaPkFNQxa7AAlo1NhHV0gnI3QawOFkuhoD&#10;k5RcrK4v12sqSarlVxer5WqVeoji5XOHPnxQ0LN4KTnSVBO82D/6EOmI4uVJ7GbhwXRdmmxnf0vQ&#10;w5hJ9CPjiXsYq5GZuuQXsW9UU0F9ID0I077QftOlBfzJ2UC7UnL/YydQcdZ9tOTJOl8u43KlYLm6&#10;WlCA55XqvCKsJKiSB86m612YFnLn0DQtdZqmYOGWfNQmKXxldaRP+5CEH3c3Ltx5nF69/mHbXwAA&#10;AP//AwBQSwMEFAAGAAgAAAAhABdxEX7hAAAACgEAAA8AAABkcnMvZG93bnJldi54bWxMj8FOwzAQ&#10;RO9I/IO1SFxQa5MiqEOcCpA4INRKpD1wdG2TRMTrKHaawNeznOA2o32anSk2s+/YyQ2xDajgeimA&#10;OTTBtlgrOOyfF2tgMWm0ugvoFHy5CJvy/KzQuQ0TvrlTlWpGIRhzraBJqc85j6ZxXsdl6B3S7SMM&#10;XieyQ83toCcK9x3PhLjlXrdIHxrdu6fGmc9q9ArCKN639dXjTk7flQkvO/tqpFTq8mJ+uAeW3Jz+&#10;YPitT9WhpE7HMKKNrFOwuJM3hCrIJG0iYJWtSRxJiGwFvCz4/wnlDwAAAP//AwBQSwECLQAUAAYA&#10;CAAAACEAtoM4kv4AAADhAQAAEwAAAAAAAAAAAAAAAAAAAAAAW0NvbnRlbnRfVHlwZXNdLnhtbFBL&#10;AQItABQABgAIAAAAIQA4/SH/1gAAAJQBAAALAAAAAAAAAAAAAAAAAC8BAABfcmVscy8ucmVsc1BL&#10;AQItABQABgAIAAAAIQA+lqpD5gEAAKkDAAAOAAAAAAAAAAAAAAAAAC4CAABkcnMvZTJvRG9jLnht&#10;bFBLAQItABQABgAIAAAAIQAXcRF+4QAAAAoBAAAPAAAAAAAAAAAAAAAAAEAEAABkcnMvZG93bnJl&#10;di54bWxQSwUGAAAAAAQABADzAAAATgUAAAAA&#10;" filled="f" stroked="f" strokecolor="#c30">
                <v:textbox>
                  <w:txbxContent>
                    <w:p w14:paraId="70C4CCF8" w14:textId="77777777" w:rsidR="00814E90" w:rsidRPr="00D7317E" w:rsidRDefault="00814E90" w:rsidP="00814E90">
                      <w:pPr>
                        <w:pStyle w:val="CabealhodoSumrio"/>
                        <w:spacing w:after="240"/>
                        <w:rPr>
                          <w:color w:val="3B4B6A"/>
                          <w:sz w:val="36"/>
                          <w:szCs w:val="36"/>
                          <w:lang w:bidi="pt-BR"/>
                        </w:rPr>
                      </w:pPr>
                      <w:r w:rsidRPr="00D7317E">
                        <w:rPr>
                          <w:color w:val="3B4B6A"/>
                          <w:sz w:val="36"/>
                          <w:szCs w:val="36"/>
                          <w:lang w:bidi="pt-BR"/>
                        </w:rPr>
                        <w:t>Local / Hora</w:t>
                      </w:r>
                    </w:p>
                    <w:p w14:paraId="48F82DA5" w14:textId="77777777" w:rsidR="00814E90" w:rsidRDefault="00814E90" w:rsidP="00814E90">
                      <w:pPr>
                        <w:pStyle w:val="CabealhodoSumrio"/>
                        <w:spacing w:after="240"/>
                        <w:rPr>
                          <w:smallCaps/>
                          <w:color w:val="3D4F6F"/>
                          <w:sz w:val="6"/>
                        </w:rPr>
                      </w:pPr>
                    </w:p>
                    <w:p w14:paraId="73FBEDFA" w14:textId="3C7EDF0A" w:rsidR="00814E90" w:rsidRDefault="00814E90" w:rsidP="00814E90">
                      <w:pPr>
                        <w:spacing w:after="100"/>
                        <w:rPr>
                          <w:lang w:bidi="pt-BR"/>
                        </w:rPr>
                      </w:pPr>
                      <w:r w:rsidRPr="00A74E5F">
                        <w:rPr>
                          <w:rFonts w:ascii="Arial Black" w:hAnsi="Arial Black" w:cs="Arial"/>
                          <w:b/>
                          <w:smallCaps/>
                          <w:color w:val="3B4B6A"/>
                          <w:spacing w:val="40"/>
                          <w:sz w:val="26"/>
                          <w:szCs w:val="26"/>
                          <w:lang w:bidi="pt-BR"/>
                        </w:rPr>
                        <w:t>Hora:</w:t>
                      </w:r>
                      <w:r w:rsidRPr="00F93FB3">
                        <w:rPr>
                          <w:color w:val="0070C0"/>
                          <w:lang w:bidi="pt-BR"/>
                        </w:rPr>
                        <w:t xml:space="preserve"> </w:t>
                      </w:r>
                      <w:r w:rsidR="00EC76C6">
                        <w:rPr>
                          <w:b/>
                          <w:color w:val="002060"/>
                          <w:lang w:bidi="pt-BR"/>
                        </w:rPr>
                        <w:t>09</w:t>
                      </w:r>
                      <w:r w:rsidR="005E23CB" w:rsidRPr="005E23CB">
                        <w:rPr>
                          <w:b/>
                          <w:color w:val="002060"/>
                          <w:lang w:bidi="pt-BR"/>
                        </w:rPr>
                        <w:t>:00</w:t>
                      </w:r>
                    </w:p>
                    <w:p w14:paraId="22E58443" w14:textId="77777777" w:rsidR="00814E90" w:rsidRDefault="00814E90" w:rsidP="00814E90">
                      <w:pPr>
                        <w:spacing w:after="100"/>
                        <w:rPr>
                          <w:lang w:bidi="pt-BR"/>
                        </w:rPr>
                      </w:pPr>
                      <w:r w:rsidRPr="00A74E5F">
                        <w:rPr>
                          <w:rFonts w:ascii="Arial Black" w:hAnsi="Arial Black" w:cs="Arial"/>
                          <w:b/>
                          <w:smallCaps/>
                          <w:color w:val="3B4B6A"/>
                          <w:spacing w:val="40"/>
                          <w:sz w:val="26"/>
                          <w:szCs w:val="26"/>
                          <w:lang w:bidi="pt-BR"/>
                        </w:rPr>
                        <w:t>Local:</w:t>
                      </w:r>
                      <w:r w:rsidRPr="00F93FB3">
                        <w:rPr>
                          <w:color w:val="0070C0"/>
                          <w:lang w:bidi="pt-BR"/>
                        </w:rPr>
                        <w:t xml:space="preserve"> </w:t>
                      </w:r>
                      <w:r w:rsidRPr="00436077">
                        <w:rPr>
                          <w:b/>
                          <w:color w:val="002060"/>
                          <w:lang w:bidi="pt-BR"/>
                        </w:rPr>
                        <w:t>www.Licitanet.com.br</w:t>
                      </w:r>
                    </w:p>
                  </w:txbxContent>
                </v:textbox>
              </v:shape>
            </w:pict>
          </mc:Fallback>
        </mc:AlternateContent>
      </w:r>
      <w:r>
        <w:rPr>
          <w:noProof/>
          <w:lang w:eastAsia="pt-BR"/>
        </w:rPr>
        <mc:AlternateContent>
          <mc:Choice Requires="wps">
            <w:drawing>
              <wp:anchor distT="0" distB="0" distL="114300" distR="114300" simplePos="0" relativeHeight="251644928" behindDoc="0" locked="0" layoutInCell="1" allowOverlap="1" wp14:anchorId="7719F312" wp14:editId="2583444A">
                <wp:simplePos x="0" y="0"/>
                <wp:positionH relativeFrom="column">
                  <wp:posOffset>2111375</wp:posOffset>
                </wp:positionH>
                <wp:positionV relativeFrom="paragraph">
                  <wp:posOffset>208915</wp:posOffset>
                </wp:positionV>
                <wp:extent cx="3923030" cy="4047490"/>
                <wp:effectExtent l="0" t="0" r="0" b="0"/>
                <wp:wrapNone/>
                <wp:docPr id="58"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3030" cy="404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7DE7E" w14:textId="77777777" w:rsidR="00814E90" w:rsidRPr="007D48EF" w:rsidRDefault="00814E90" w:rsidP="00814E90">
                            <w:pPr>
                              <w:pStyle w:val="Ttulo1"/>
                              <w:rPr>
                                <w:rFonts w:ascii="Century Gothic" w:hAnsi="Century Gothic" w:cs="Arial"/>
                                <w:b w:val="0"/>
                                <w:smallCaps/>
                                <w:color w:val="3B4B6A"/>
                                <w:spacing w:val="40"/>
                                <w:sz w:val="36"/>
                                <w:szCs w:val="36"/>
                                <w:lang w:bidi="pt-BR"/>
                              </w:rPr>
                            </w:pPr>
                            <w:r w:rsidRPr="007D48EF">
                              <w:rPr>
                                <w:rFonts w:ascii="Century Gothic" w:hAnsi="Century Gothic" w:cs="Arial"/>
                                <w:smallCaps/>
                                <w:color w:val="3B4B6A"/>
                                <w:spacing w:val="40"/>
                                <w:sz w:val="36"/>
                                <w:szCs w:val="36"/>
                                <w:lang w:bidi="pt-BR"/>
                              </w:rPr>
                              <w:t>Objeto:</w:t>
                            </w:r>
                          </w:p>
                          <w:p w14:paraId="30DF5FAA" w14:textId="77777777" w:rsidR="00814E90" w:rsidRDefault="00814E90" w:rsidP="00814E90">
                            <w:pPr>
                              <w:pStyle w:val="Corpodetexto"/>
                              <w:jc w:val="both"/>
                              <w:rPr>
                                <w:rFonts w:ascii="Century Gothic" w:hAnsi="Century Gothic"/>
                                <w:b/>
                                <w:smallCaps/>
                                <w:color w:val="3B4B6A"/>
                                <w:sz w:val="30"/>
                                <w:szCs w:val="32"/>
                              </w:rPr>
                            </w:pPr>
                          </w:p>
                          <w:p w14:paraId="0465D913" w14:textId="5A1B0F9D" w:rsidR="00814E90" w:rsidRPr="003A03E4" w:rsidRDefault="00236FFB" w:rsidP="00814E90">
                            <w:pPr>
                              <w:pStyle w:val="Corpodetexto"/>
                              <w:jc w:val="both"/>
                              <w:rPr>
                                <w:rFonts w:ascii="Century Gothic" w:hAnsi="Century Gothic"/>
                                <w:b/>
                                <w:smallCaps/>
                                <w:color w:val="3B4B6A"/>
                              </w:rPr>
                            </w:pPr>
                            <w:r>
                              <w:rPr>
                                <w:rFonts w:ascii="Century Gothic" w:hAnsi="Century Gothic"/>
                                <w:b/>
                                <w:smallCaps/>
                                <w:color w:val="3B4B6A"/>
                              </w:rPr>
                              <w:t>REGISTRO DE PREÇOS PARA CONTRATAÇÃO DE EMPRESA ESPECIALIZADA EM MANUTENÇÃO PREVENTIVA E CORRETIVA, INCLUINDO O FORNECIMENTO DE PEÇAS E DE EVENTUAL MÃO DE OBRA, PARA EQUIPAMENTOS DA SECRETARIA MUNICIPAL DE SAÚDE</w:t>
                            </w:r>
                          </w:p>
                          <w:p w14:paraId="524558FC" w14:textId="77777777" w:rsidR="00814E90" w:rsidRPr="000B3794" w:rsidRDefault="00814E90" w:rsidP="00814E90">
                            <w:pPr>
                              <w:pStyle w:val="Corpodetexto"/>
                              <w:jc w:val="both"/>
                              <w:rPr>
                                <w:rFonts w:ascii="Century Gothic" w:hAnsi="Century Gothic"/>
                                <w:b/>
                                <w:smallCaps/>
                                <w:color w:val="3B4B6A"/>
                                <w:sz w:val="30"/>
                                <w:szCs w:val="32"/>
                              </w:rPr>
                            </w:pPr>
                          </w:p>
                          <w:p w14:paraId="4973A665" w14:textId="77777777" w:rsidR="00814E90" w:rsidRPr="0071488A" w:rsidRDefault="00814E90" w:rsidP="00814E90">
                            <w:pPr>
                              <w:pStyle w:val="Corpodetexto"/>
                              <w:jc w:val="both"/>
                              <w:rPr>
                                <w:rFonts w:ascii="Century Gothic" w:hAnsi="Century Gothic"/>
                                <w:b/>
                                <w:smallCaps/>
                                <w:color w:val="3B4B6A"/>
                                <w:sz w:val="30"/>
                                <w:szCs w:val="32"/>
                              </w:rPr>
                            </w:pPr>
                            <w:r w:rsidRPr="0071488A">
                              <w:rPr>
                                <w:rFonts w:ascii="Century Gothic" w:hAnsi="Century Gothic"/>
                                <w:b/>
                                <w:smallCaps/>
                                <w:color w:val="3B4B6A"/>
                                <w:sz w:val="30"/>
                                <w:szCs w:val="32"/>
                              </w:rPr>
                              <w:t>PARTICIPAÇÃO:</w:t>
                            </w:r>
                          </w:p>
                          <w:p w14:paraId="74C34B47" w14:textId="507430BC" w:rsidR="00814E90" w:rsidRPr="0071488A" w:rsidRDefault="00A45A9C" w:rsidP="00814E90">
                            <w:pPr>
                              <w:pStyle w:val="Corpodetexto"/>
                              <w:jc w:val="both"/>
                              <w:rPr>
                                <w:rFonts w:ascii="Century Gothic" w:hAnsi="Century Gothic"/>
                                <w:b/>
                                <w:smallCaps/>
                                <w:color w:val="3B4B6A"/>
                                <w:sz w:val="26"/>
                                <w:szCs w:val="28"/>
                              </w:rPr>
                            </w:pPr>
                            <w:r>
                              <w:rPr>
                                <w:rFonts w:ascii="Century Gothic" w:hAnsi="Century Gothic"/>
                                <w:b/>
                                <w:smallCaps/>
                                <w:color w:val="3B4B6A"/>
                                <w:sz w:val="26"/>
                                <w:szCs w:val="28"/>
                              </w:rPr>
                              <w:t xml:space="preserve">ampla concorrência exceto para o lote 3 que é </w:t>
                            </w:r>
                            <w:r w:rsidRPr="0071488A">
                              <w:rPr>
                                <w:rFonts w:ascii="Century Gothic" w:hAnsi="Century Gothic"/>
                                <w:b/>
                                <w:smallCaps/>
                                <w:color w:val="3B4B6A"/>
                                <w:sz w:val="26"/>
                                <w:szCs w:val="28"/>
                              </w:rPr>
                              <w:t>exclusivo para emp</w:t>
                            </w:r>
                            <w:r>
                              <w:rPr>
                                <w:rFonts w:ascii="Century Gothic" w:hAnsi="Century Gothic"/>
                                <w:b/>
                                <w:smallCaps/>
                                <w:color w:val="3B4B6A"/>
                                <w:sz w:val="26"/>
                                <w:szCs w:val="28"/>
                              </w:rPr>
                              <w:t>r</w:t>
                            </w:r>
                            <w:r w:rsidRPr="0071488A">
                              <w:rPr>
                                <w:rFonts w:ascii="Century Gothic" w:hAnsi="Century Gothic"/>
                                <w:b/>
                                <w:smallCaps/>
                                <w:color w:val="3B4B6A"/>
                                <w:sz w:val="26"/>
                                <w:szCs w:val="28"/>
                              </w:rPr>
                              <w:t xml:space="preserve">esas </w:t>
                            </w:r>
                            <w:proofErr w:type="spellStart"/>
                            <w:r w:rsidRPr="0071488A">
                              <w:rPr>
                                <w:rFonts w:ascii="Century Gothic" w:hAnsi="Century Gothic"/>
                                <w:b/>
                                <w:smallCaps/>
                                <w:color w:val="3B4B6A"/>
                                <w:sz w:val="26"/>
                                <w:szCs w:val="28"/>
                              </w:rPr>
                              <w:t>mei</w:t>
                            </w:r>
                            <w:proofErr w:type="spellEnd"/>
                            <w:r w:rsidRPr="0071488A">
                              <w:rPr>
                                <w:rFonts w:ascii="Century Gothic" w:hAnsi="Century Gothic"/>
                                <w:b/>
                                <w:smallCaps/>
                                <w:color w:val="3B4B6A"/>
                                <w:sz w:val="26"/>
                                <w:szCs w:val="28"/>
                              </w:rPr>
                              <w:t>, micro e empresa de pequeno porte</w:t>
                            </w:r>
                          </w:p>
                        </w:txbxContent>
                      </wps:txbx>
                      <wps:bodyPr rot="0" vert="horz" wrap="square" lIns="0" tIns="0" rIns="0" bIns="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7719F312" id="Caixa de texto 14" o:spid="_x0000_s1030" type="#_x0000_t202" style="position:absolute;margin-left:166.25pt;margin-top:16.45pt;width:308.9pt;height:318.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M9b2wEAAJkDAAAOAAAAZHJzL2Uyb0RvYy54bWysU9uO0zAQfUfiHyy/06QXARs1XS27WoS0&#10;sEgLH+A4TmOReMyM26R8PWOn6XJ5Q7xYkxn7zDlnJtvrse/E0SBZcKVcLnIpjNNQW7cv5dcv96/e&#10;SkFBuVp14EwpT4bk9e7li+3gC7OCFrraoGAQR8XgS9mG4IssI92aXtECvHFcbAB7FfgT91mNamD0&#10;vstWef46GwBrj6ANEWfvpqLcJfymMTo8Ng2ZILpSMreQTkxnFc9st1XFHpVvrT7TUP/AolfWcdML&#10;1J0KShzQ/gXVW41A0ISFhj6DprHaJA2sZpn/oeapVd4kLWwO+YtN9P9g9afjk/+MIozvYOQBJhHk&#10;H0B/I+HgtlVub24QYWiNqrnxMlqWDZ6K89NoNRUUQarhI9Q8ZHUIkIDGBvvoCusUjM4DOF1MN2MQ&#10;mpPrq9U6X3NJc22Tb95srtJYMlXMzz1SeG+gFzEoJfJUE7w6PlCIdFQxX4ndHNzbrkuT7dxvCb4Y&#10;M4l+ZDxxD2M1Cltz96gtqqmgPrEehGlfeL85aAF/SDHwrpSSvh8UGim6D449iYs1BzgH1Rwop/lp&#10;KYMUU3gbpgU8eLT7lpEn1x3csG+NTYqeWZzp8vyT0POuxgX79Tvdev6jdj8BAAD//wMAUEsDBBQA&#10;BgAIAAAAIQA8Zkaa3wAAAAoBAAAPAAAAZHJzL2Rvd25yZXYueG1sTI/BTsMwDIbvSLxDZCRuLKHV&#10;Ci1NpwnBCQnRlQPHtMnaaI1Tmmwrb485sdtv+dPvz+VmcSM7mTlYjxLuVwKYwc5ri72Ez+b17hFY&#10;iAq1Gj0aCT8mwKa6vipVof0Za3PaxZ5RCYZCSRhinArOQzcYp8LKTwZpt/ezU5HGued6VmcqdyNP&#10;hMi4UxbpwqAm8zyY7rA7OgnbL6xf7Pd7+1Hva9s0ucC37CDl7c2yfQIWzRL/YfjTJ3WoyKn1R9SB&#10;jRLSNFkTSiHJgRGQr0UKrJWQPVDgVckvX6h+AQAA//8DAFBLAQItABQABgAIAAAAIQC2gziS/gAA&#10;AOEBAAATAAAAAAAAAAAAAAAAAAAAAABbQ29udGVudF9UeXBlc10ueG1sUEsBAi0AFAAGAAgAAAAh&#10;ADj9If/WAAAAlAEAAAsAAAAAAAAAAAAAAAAALwEAAF9yZWxzLy5yZWxzUEsBAi0AFAAGAAgAAAAh&#10;ANT0z1vbAQAAmQMAAA4AAAAAAAAAAAAAAAAALgIAAGRycy9lMm9Eb2MueG1sUEsBAi0AFAAGAAgA&#10;AAAhADxmRprfAAAACgEAAA8AAAAAAAAAAAAAAAAANQQAAGRycy9kb3ducmV2LnhtbFBLBQYAAAAA&#10;BAAEAPMAAABBBQAAAAA=&#10;" filled="f" stroked="f">
                <v:textbox inset="0,0,0,0">
                  <w:txbxContent>
                    <w:p w14:paraId="28B7DE7E" w14:textId="77777777" w:rsidR="00814E90" w:rsidRPr="007D48EF" w:rsidRDefault="00814E90" w:rsidP="00814E90">
                      <w:pPr>
                        <w:pStyle w:val="Ttulo1"/>
                        <w:rPr>
                          <w:rFonts w:ascii="Century Gothic" w:hAnsi="Century Gothic" w:cs="Arial"/>
                          <w:b w:val="0"/>
                          <w:smallCaps/>
                          <w:color w:val="3B4B6A"/>
                          <w:spacing w:val="40"/>
                          <w:sz w:val="36"/>
                          <w:szCs w:val="36"/>
                          <w:lang w:bidi="pt-BR"/>
                        </w:rPr>
                      </w:pPr>
                      <w:r w:rsidRPr="007D48EF">
                        <w:rPr>
                          <w:rFonts w:ascii="Century Gothic" w:hAnsi="Century Gothic" w:cs="Arial"/>
                          <w:smallCaps/>
                          <w:color w:val="3B4B6A"/>
                          <w:spacing w:val="40"/>
                          <w:sz w:val="36"/>
                          <w:szCs w:val="36"/>
                          <w:lang w:bidi="pt-BR"/>
                        </w:rPr>
                        <w:t>Objeto:</w:t>
                      </w:r>
                    </w:p>
                    <w:p w14:paraId="30DF5FAA" w14:textId="77777777" w:rsidR="00814E90" w:rsidRDefault="00814E90" w:rsidP="00814E90">
                      <w:pPr>
                        <w:pStyle w:val="Corpodetexto"/>
                        <w:jc w:val="both"/>
                        <w:rPr>
                          <w:rFonts w:ascii="Century Gothic" w:hAnsi="Century Gothic"/>
                          <w:b/>
                          <w:smallCaps/>
                          <w:color w:val="3B4B6A"/>
                          <w:sz w:val="30"/>
                          <w:szCs w:val="32"/>
                        </w:rPr>
                      </w:pPr>
                    </w:p>
                    <w:p w14:paraId="0465D913" w14:textId="5A1B0F9D" w:rsidR="00814E90" w:rsidRPr="003A03E4" w:rsidRDefault="00236FFB" w:rsidP="00814E90">
                      <w:pPr>
                        <w:pStyle w:val="Corpodetexto"/>
                        <w:jc w:val="both"/>
                        <w:rPr>
                          <w:rFonts w:ascii="Century Gothic" w:hAnsi="Century Gothic"/>
                          <w:b/>
                          <w:smallCaps/>
                          <w:color w:val="3B4B6A"/>
                        </w:rPr>
                      </w:pPr>
                      <w:r>
                        <w:rPr>
                          <w:rFonts w:ascii="Century Gothic" w:hAnsi="Century Gothic"/>
                          <w:b/>
                          <w:smallCaps/>
                          <w:color w:val="3B4B6A"/>
                        </w:rPr>
                        <w:t>REGISTRO DE PREÇOS PARA CONTRATAÇÃO DE EMPRESA ESPECIALIZADA EM MANUTENÇÃO PREVENTIVA E CORRETIVA, INCLUINDO O FORNECIMENTO DE PEÇAS E DE EVENTUAL MÃO DE OBRA, PARA EQUIPAMENTOS DA SECRETARIA MUNICIPAL DE SAÚDE</w:t>
                      </w:r>
                    </w:p>
                    <w:p w14:paraId="524558FC" w14:textId="77777777" w:rsidR="00814E90" w:rsidRPr="000B3794" w:rsidRDefault="00814E90" w:rsidP="00814E90">
                      <w:pPr>
                        <w:pStyle w:val="Corpodetexto"/>
                        <w:jc w:val="both"/>
                        <w:rPr>
                          <w:rFonts w:ascii="Century Gothic" w:hAnsi="Century Gothic"/>
                          <w:b/>
                          <w:smallCaps/>
                          <w:color w:val="3B4B6A"/>
                          <w:sz w:val="30"/>
                          <w:szCs w:val="32"/>
                        </w:rPr>
                      </w:pPr>
                    </w:p>
                    <w:p w14:paraId="4973A665" w14:textId="77777777" w:rsidR="00814E90" w:rsidRPr="0071488A" w:rsidRDefault="00814E90" w:rsidP="00814E90">
                      <w:pPr>
                        <w:pStyle w:val="Corpodetexto"/>
                        <w:jc w:val="both"/>
                        <w:rPr>
                          <w:rFonts w:ascii="Century Gothic" w:hAnsi="Century Gothic"/>
                          <w:b/>
                          <w:smallCaps/>
                          <w:color w:val="3B4B6A"/>
                          <w:sz w:val="30"/>
                          <w:szCs w:val="32"/>
                        </w:rPr>
                      </w:pPr>
                      <w:r w:rsidRPr="0071488A">
                        <w:rPr>
                          <w:rFonts w:ascii="Century Gothic" w:hAnsi="Century Gothic"/>
                          <w:b/>
                          <w:smallCaps/>
                          <w:color w:val="3B4B6A"/>
                          <w:sz w:val="30"/>
                          <w:szCs w:val="32"/>
                        </w:rPr>
                        <w:t>PARTICIPAÇÃO:</w:t>
                      </w:r>
                    </w:p>
                    <w:p w14:paraId="74C34B47" w14:textId="507430BC" w:rsidR="00814E90" w:rsidRPr="0071488A" w:rsidRDefault="00A45A9C" w:rsidP="00814E90">
                      <w:pPr>
                        <w:pStyle w:val="Corpodetexto"/>
                        <w:jc w:val="both"/>
                        <w:rPr>
                          <w:rFonts w:ascii="Century Gothic" w:hAnsi="Century Gothic"/>
                          <w:b/>
                          <w:smallCaps/>
                          <w:color w:val="3B4B6A"/>
                          <w:sz w:val="26"/>
                          <w:szCs w:val="28"/>
                        </w:rPr>
                      </w:pPr>
                      <w:r>
                        <w:rPr>
                          <w:rFonts w:ascii="Century Gothic" w:hAnsi="Century Gothic"/>
                          <w:b/>
                          <w:smallCaps/>
                          <w:color w:val="3B4B6A"/>
                          <w:sz w:val="26"/>
                          <w:szCs w:val="28"/>
                        </w:rPr>
                        <w:t xml:space="preserve">ampla concorrência exceto para o lote 3 que é </w:t>
                      </w:r>
                      <w:r w:rsidRPr="0071488A">
                        <w:rPr>
                          <w:rFonts w:ascii="Century Gothic" w:hAnsi="Century Gothic"/>
                          <w:b/>
                          <w:smallCaps/>
                          <w:color w:val="3B4B6A"/>
                          <w:sz w:val="26"/>
                          <w:szCs w:val="28"/>
                        </w:rPr>
                        <w:t>exclusivo para emp</w:t>
                      </w:r>
                      <w:r>
                        <w:rPr>
                          <w:rFonts w:ascii="Century Gothic" w:hAnsi="Century Gothic"/>
                          <w:b/>
                          <w:smallCaps/>
                          <w:color w:val="3B4B6A"/>
                          <w:sz w:val="26"/>
                          <w:szCs w:val="28"/>
                        </w:rPr>
                        <w:t>r</w:t>
                      </w:r>
                      <w:r w:rsidRPr="0071488A">
                        <w:rPr>
                          <w:rFonts w:ascii="Century Gothic" w:hAnsi="Century Gothic"/>
                          <w:b/>
                          <w:smallCaps/>
                          <w:color w:val="3B4B6A"/>
                          <w:sz w:val="26"/>
                          <w:szCs w:val="28"/>
                        </w:rPr>
                        <w:t xml:space="preserve">esas </w:t>
                      </w:r>
                      <w:proofErr w:type="spellStart"/>
                      <w:r w:rsidRPr="0071488A">
                        <w:rPr>
                          <w:rFonts w:ascii="Century Gothic" w:hAnsi="Century Gothic"/>
                          <w:b/>
                          <w:smallCaps/>
                          <w:color w:val="3B4B6A"/>
                          <w:sz w:val="26"/>
                          <w:szCs w:val="28"/>
                        </w:rPr>
                        <w:t>mei</w:t>
                      </w:r>
                      <w:proofErr w:type="spellEnd"/>
                      <w:r w:rsidRPr="0071488A">
                        <w:rPr>
                          <w:rFonts w:ascii="Century Gothic" w:hAnsi="Century Gothic"/>
                          <w:b/>
                          <w:smallCaps/>
                          <w:color w:val="3B4B6A"/>
                          <w:sz w:val="26"/>
                          <w:szCs w:val="28"/>
                        </w:rPr>
                        <w:t>, micro e empresa de pequeno porte</w:t>
                      </w:r>
                    </w:p>
                  </w:txbxContent>
                </v:textbox>
              </v:shape>
            </w:pict>
          </mc:Fallback>
        </mc:AlternateContent>
      </w:r>
      <w:r>
        <w:rPr>
          <w:noProof/>
          <w:lang w:eastAsia="pt-BR"/>
        </w:rPr>
        <mc:AlternateContent>
          <mc:Choice Requires="wps">
            <w:drawing>
              <wp:anchor distT="0" distB="0" distL="114300" distR="114300" simplePos="0" relativeHeight="251642880" behindDoc="0" locked="0" layoutInCell="1" allowOverlap="1" wp14:anchorId="398EFCAA" wp14:editId="529ED791">
                <wp:simplePos x="0" y="0"/>
                <wp:positionH relativeFrom="page">
                  <wp:posOffset>-457200</wp:posOffset>
                </wp:positionH>
                <wp:positionV relativeFrom="page">
                  <wp:posOffset>4646930</wp:posOffset>
                </wp:positionV>
                <wp:extent cx="4834890" cy="387350"/>
                <wp:effectExtent l="0" t="0" r="0" b="0"/>
                <wp:wrapNone/>
                <wp:docPr id="1087992949" name="Paralelogramo 26"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34890" cy="387350"/>
                        </a:xfrm>
                        <a:prstGeom prst="parallelogram">
                          <a:avLst/>
                        </a:prstGeom>
                        <a:solidFill>
                          <a:srgbClr val="BEC9DC">
                            <a:alpha val="8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B494D" id="Paralelogramo 26" o:spid="_x0000_s1026" type="#_x0000_t7" alt="forma colorida retangular" style="position:absolute;margin-left:-36pt;margin-top:365.9pt;width:380.7pt;height:30.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QBwcAIAAOUEAAAOAAAAZHJzL2Uyb0RvYy54bWysVE1v2zAMvQ/YfxB0X52vrqkRp8iSdRgQ&#10;tAXaoWdGlmNjkqhJSpzu15eSnTTodhp2EUiRIh+fHz27OWjF9tL5Bk3BhxcDzqQRWDZmW/AfT7ef&#10;ppz5AKYEhUYW/EV6fjP/+GHW2lyOsEZVSseoiPF5awteh2DzLPOilhr8BVppKFih0xDIddusdNBS&#10;da2y0WDwOWvRldahkN7T7aoL8nmqX1VShPuq8jIwVXDCFtLp0rmJZzafQb51YOtG9DDgH1BoaAw1&#10;PZVaQQC2c80fpXQjHHqswoVAnWFVNUKmGWia4eDdNI81WJlmIXK8PdHk/19Zcbd/tA8uQvd2jeKn&#10;J0ay1vr8FImO73MOldMxl4CzQ2Lx5cSiPAQm6HIyHU+m10S2oNh4ejW+TDRnkB9fW+fDN4maRaPg&#10;FhwoJRXSd9CJRdivfYhAID/mJoSomvK2USo5brtZKsf2QJ/2y9fl9WrZvVW2hu52ejkYHHv7Lj3V&#10;9Od1lGEtKXd0RalMAGmwUhDI1LYsuDdbzkBtSdwiuNTAYISQhBPBrcDXXbtUtlOUbgLJWjW64FPC&#10;cEKhTIQukzD7Ed/ojdYGy5cHxxx2SvVW3DbUZA0+PBBNiXJat3BPR6WQkGNvcVaj+/23+5hPiqEo&#10;Zy1Jnab6tQMnOVPfDWnpejiZxN1IzuTyakSOO49sziNmp5dIlA9psa1IZswP6mhWDvUzbeUidqUQ&#10;GEG9O/56Zxm6FaS9FnKxSGm0DxbC2jxaEYtHniK9T4dncLZXSiCN3eFxLSB/p5MuN740uNgFrJok&#10;ojdee2nTLiUd9Hsfl/XcT1lvf6f5KwAAAP//AwBQSwMEFAAGAAgAAAAhANfPBMXiAAAACwEAAA8A&#10;AABkcnMvZG93bnJldi54bWxMj8FOwkAQhu8mvsNmTLzBlmqglG4JMWIIhoPVB1i6Q9vQna3dhVaf&#10;3vGkx5n588/3ZevRtuKKvW8cKZhNIxBIpTMNVQo+3reTBIQPmoxuHaGCL/Swzm9vMp0aN9AbXotQ&#10;CS4hn2oFdQhdKqUva7TaT12HxLeT660OPPaVNL0euNy2Mo6iubS6If5Q6w6faizPxcUqeNl9v9a0&#10;2xb70/Pmcz+Mhx7lQan7u3GzAhFwDH9h+MVndMiZ6eguZLxoFUwWMbsEBYuHGTtwYp4sH0EcebOM&#10;E5B5Jv875D8AAAD//wMAUEsBAi0AFAAGAAgAAAAhALaDOJL+AAAA4QEAABMAAAAAAAAAAAAAAAAA&#10;AAAAAFtDb250ZW50X1R5cGVzXS54bWxQSwECLQAUAAYACAAAACEAOP0h/9YAAACUAQAACwAAAAAA&#10;AAAAAAAAAAAvAQAAX3JlbHMvLnJlbHNQSwECLQAUAAYACAAAACEAzz0AcHACAADlBAAADgAAAAAA&#10;AAAAAAAAAAAuAgAAZHJzL2Uyb0RvYy54bWxQSwECLQAUAAYACAAAACEA188ExeIAAAALAQAADwAA&#10;AAAAAAAAAAAAAADKBAAAZHJzL2Rvd25yZXYueG1sUEsFBgAAAAAEAAQA8wAAANkFAAAAAA==&#10;" adj="433" fillcolor="#bec9dc" stroked="f" strokeweight="1pt">
                <v:fill opacity="55769f"/>
                <w10:wrap anchorx="page" anchory="page"/>
              </v:shape>
            </w:pict>
          </mc:Fallback>
        </mc:AlternateContent>
      </w:r>
    </w:p>
    <w:p w14:paraId="120BB65D" w14:textId="77777777" w:rsidR="00814E90" w:rsidRPr="00814E90" w:rsidRDefault="00814E90" w:rsidP="00814E90">
      <w:pPr>
        <w:spacing w:after="160" w:line="259" w:lineRule="auto"/>
      </w:pPr>
    </w:p>
    <w:p w14:paraId="665FCBE6" w14:textId="77777777" w:rsidR="00814E90" w:rsidRPr="00814E90" w:rsidRDefault="00814E90" w:rsidP="00814E90">
      <w:pPr>
        <w:spacing w:after="160" w:line="259" w:lineRule="auto"/>
      </w:pPr>
    </w:p>
    <w:p w14:paraId="041E26A7" w14:textId="77777777" w:rsidR="00814E90" w:rsidRPr="00814E90" w:rsidRDefault="00814E90" w:rsidP="00814E90">
      <w:pPr>
        <w:spacing w:after="160" w:line="259" w:lineRule="auto"/>
      </w:pPr>
    </w:p>
    <w:p w14:paraId="13BD7DF5" w14:textId="77777777" w:rsidR="00814E90" w:rsidRPr="00814E90" w:rsidRDefault="00814E90" w:rsidP="00814E90">
      <w:pPr>
        <w:spacing w:after="160" w:line="259" w:lineRule="auto"/>
      </w:pPr>
    </w:p>
    <w:p w14:paraId="6795D6B3" w14:textId="77777777" w:rsidR="00814E90" w:rsidRPr="00814E90" w:rsidRDefault="00814E90" w:rsidP="00814E90">
      <w:pPr>
        <w:spacing w:after="160" w:line="259" w:lineRule="auto"/>
      </w:pPr>
    </w:p>
    <w:p w14:paraId="7A5A81CB" w14:textId="77777777" w:rsidR="00814E90" w:rsidRPr="00814E90" w:rsidRDefault="00814E90" w:rsidP="00814E90">
      <w:pPr>
        <w:spacing w:after="160" w:line="259" w:lineRule="auto"/>
      </w:pPr>
    </w:p>
    <w:p w14:paraId="7D3230BE" w14:textId="77777777" w:rsidR="00814E90" w:rsidRPr="00814E90" w:rsidRDefault="00814E90" w:rsidP="00814E90">
      <w:pPr>
        <w:spacing w:after="160" w:line="259" w:lineRule="auto"/>
      </w:pPr>
    </w:p>
    <w:p w14:paraId="0984EDBA" w14:textId="77777777" w:rsidR="00814E90" w:rsidRPr="00814E90" w:rsidRDefault="00814E90" w:rsidP="00814E90">
      <w:pPr>
        <w:spacing w:after="160" w:line="259" w:lineRule="auto"/>
      </w:pPr>
    </w:p>
    <w:p w14:paraId="4BA0A00F" w14:textId="77777777" w:rsidR="00814E90" w:rsidRPr="00814E90" w:rsidRDefault="00814E90" w:rsidP="00814E90">
      <w:pPr>
        <w:spacing w:after="160" w:line="259" w:lineRule="auto"/>
      </w:pPr>
    </w:p>
    <w:p w14:paraId="6C292EB9" w14:textId="77777777" w:rsidR="00814E90" w:rsidRPr="00814E90" w:rsidRDefault="00814E90" w:rsidP="00814E90">
      <w:pPr>
        <w:spacing w:after="160" w:line="259" w:lineRule="auto"/>
      </w:pPr>
    </w:p>
    <w:p w14:paraId="02F24FCB" w14:textId="77777777" w:rsidR="00814E90" w:rsidRPr="00814E90" w:rsidRDefault="00814E90" w:rsidP="00814E90">
      <w:pPr>
        <w:spacing w:after="160" w:line="259" w:lineRule="auto"/>
      </w:pPr>
    </w:p>
    <w:p w14:paraId="24EBD778" w14:textId="5C5822BF" w:rsidR="00814E90" w:rsidRPr="00814E90" w:rsidRDefault="000B3503" w:rsidP="00814E90">
      <w:pPr>
        <w:spacing w:after="160" w:line="259" w:lineRule="auto"/>
      </w:pPr>
      <w:r>
        <w:rPr>
          <w:noProof/>
          <w:lang w:eastAsia="pt-BR"/>
        </w:rPr>
        <w:drawing>
          <wp:anchor distT="0" distB="0" distL="114300" distR="114300" simplePos="0" relativeHeight="251645952" behindDoc="1" locked="0" layoutInCell="1" allowOverlap="1" wp14:anchorId="3D7FDACD" wp14:editId="29FD4B13">
            <wp:simplePos x="0" y="0"/>
            <wp:positionH relativeFrom="column">
              <wp:posOffset>-156845</wp:posOffset>
            </wp:positionH>
            <wp:positionV relativeFrom="paragraph">
              <wp:posOffset>309880</wp:posOffset>
            </wp:positionV>
            <wp:extent cx="2609850" cy="2153920"/>
            <wp:effectExtent l="0" t="0" r="0" b="0"/>
            <wp:wrapNone/>
            <wp:docPr id="88" name="Imagem 2" descr="C:\Users\Johnny\AppData\Local\Microsoft\Windows\INetCache\Content.Word\logo Pref. Bela Vista da Caro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Johnny\AppData\Local\Microsoft\Windows\INetCache\Content.Word\logo Pref. Bela Vista da Carob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9850" cy="2153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B5DD55" w14:textId="77777777" w:rsidR="00814E90" w:rsidRPr="00814E90" w:rsidRDefault="00814E90" w:rsidP="00814E90">
      <w:pPr>
        <w:tabs>
          <w:tab w:val="left" w:pos="5695"/>
        </w:tabs>
        <w:spacing w:after="160" w:line="259" w:lineRule="auto"/>
      </w:pPr>
      <w:r w:rsidRPr="00814E90">
        <w:tab/>
      </w:r>
    </w:p>
    <w:p w14:paraId="09F8BBFB" w14:textId="2D782206" w:rsidR="00814E90" w:rsidRPr="00814E90" w:rsidRDefault="000B3503" w:rsidP="00814E90">
      <w:pPr>
        <w:tabs>
          <w:tab w:val="left" w:pos="5695"/>
        </w:tabs>
        <w:spacing w:after="160" w:line="259" w:lineRule="auto"/>
      </w:pPr>
      <w:r>
        <w:rPr>
          <w:noProof/>
          <w:lang w:eastAsia="pt-BR"/>
        </w:rPr>
        <w:drawing>
          <wp:anchor distT="0" distB="0" distL="114300" distR="114300" simplePos="0" relativeHeight="251646976" behindDoc="1" locked="0" layoutInCell="1" allowOverlap="1" wp14:anchorId="6CF9CA87" wp14:editId="09AC2E47">
            <wp:simplePos x="0" y="0"/>
            <wp:positionH relativeFrom="page">
              <wp:posOffset>4698365</wp:posOffset>
            </wp:positionH>
            <wp:positionV relativeFrom="margin">
              <wp:posOffset>7609840</wp:posOffset>
            </wp:positionV>
            <wp:extent cx="2660015" cy="2050415"/>
            <wp:effectExtent l="0" t="0" r="0" b="0"/>
            <wp:wrapNone/>
            <wp:docPr id="87" name="Imagem 3" descr="AVISO DE ANULAÇÃO DE LICITAÇÃO PREGÃO ELETRÔNICO 034/2019 PROCESSO Nº  751/2019 – Prefeitura Theob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AVISO DE ANULAÇÃO DE LICITAÇÃO PREGÃO ELETRÔNICO 034/2019 PROCESSO Nº  751/2019 – Prefeitura Theobroma"/>
                    <pic:cNvPicPr>
                      <a:picLocks noChangeAspect="1" noChangeArrowheads="1"/>
                    </pic:cNvPicPr>
                  </pic:nvPicPr>
                  <pic:blipFill>
                    <a:blip r:embed="rId10">
                      <a:extLst>
                        <a:ext uri="{28A0092B-C50C-407E-A947-70E740481C1C}">
                          <a14:useLocalDpi xmlns:a14="http://schemas.microsoft.com/office/drawing/2010/main" val="0"/>
                        </a:ext>
                      </a:extLst>
                    </a:blip>
                    <a:srcRect l="49110" t="11024" r="404" b="8624"/>
                    <a:stretch>
                      <a:fillRect/>
                    </a:stretch>
                  </pic:blipFill>
                  <pic:spPr bwMode="auto">
                    <a:xfrm>
                      <a:off x="0" y="0"/>
                      <a:ext cx="2660015" cy="2050415"/>
                    </a:xfrm>
                    <a:prstGeom prst="rect">
                      <a:avLst/>
                    </a:prstGeom>
                    <a:noFill/>
                    <a:ln>
                      <a:noFill/>
                    </a:ln>
                  </pic:spPr>
                </pic:pic>
              </a:graphicData>
            </a:graphic>
            <wp14:sizeRelH relativeFrom="page">
              <wp14:pctWidth>0</wp14:pctWidth>
            </wp14:sizeRelH>
            <wp14:sizeRelV relativeFrom="page">
              <wp14:pctHeight>0</wp14:pctHeight>
            </wp14:sizeRelV>
          </wp:anchor>
        </w:drawing>
      </w:r>
      <w:r w:rsidR="00814E90" w:rsidRPr="00814E90">
        <w:tab/>
      </w:r>
    </w:p>
    <w:p w14:paraId="26504535" w14:textId="77777777" w:rsidR="00814E90" w:rsidRPr="00814E90" w:rsidRDefault="00814E90" w:rsidP="00814E90">
      <w:pPr>
        <w:spacing w:after="160" w:line="259" w:lineRule="auto"/>
        <w:jc w:val="center"/>
      </w:pPr>
    </w:p>
    <w:p w14:paraId="707BBE7E" w14:textId="79324C65" w:rsidR="00814E90" w:rsidRPr="00814E90" w:rsidRDefault="000B3503" w:rsidP="00814E90">
      <w:pPr>
        <w:tabs>
          <w:tab w:val="center" w:pos="4252"/>
        </w:tabs>
        <w:spacing w:after="160" w:line="259" w:lineRule="auto"/>
        <w:sectPr w:rsidR="00814E90" w:rsidRPr="00814E90" w:rsidSect="00491F2B">
          <w:headerReference w:type="even" r:id="rId11"/>
          <w:headerReference w:type="default" r:id="rId12"/>
          <w:footerReference w:type="even" r:id="rId13"/>
          <w:footerReference w:type="default" r:id="rId14"/>
          <w:headerReference w:type="first" r:id="rId15"/>
          <w:footerReference w:type="first" r:id="rId16"/>
          <w:pgSz w:w="11906" w:h="16838"/>
          <w:pgMar w:top="1417" w:right="1701" w:bottom="1417" w:left="1701" w:header="708" w:footer="708" w:gutter="0"/>
          <w:cols w:space="708"/>
          <w:titlePg/>
          <w:docGrid w:linePitch="360"/>
        </w:sectPr>
      </w:pPr>
      <w:r>
        <w:rPr>
          <w:noProof/>
          <w:lang w:eastAsia="pt-BR"/>
        </w:rPr>
        <mc:AlternateContent>
          <mc:Choice Requires="wps">
            <w:drawing>
              <wp:anchor distT="0" distB="0" distL="114300" distR="114300" simplePos="0" relativeHeight="251649024" behindDoc="1" locked="0" layoutInCell="1" allowOverlap="1" wp14:anchorId="45DB9800" wp14:editId="16709C8B">
                <wp:simplePos x="0" y="0"/>
                <wp:positionH relativeFrom="page">
                  <wp:posOffset>-783590</wp:posOffset>
                </wp:positionH>
                <wp:positionV relativeFrom="paragraph">
                  <wp:posOffset>1552575</wp:posOffset>
                </wp:positionV>
                <wp:extent cx="8584565" cy="432435"/>
                <wp:effectExtent l="6985" t="20320" r="0" b="4445"/>
                <wp:wrapNone/>
                <wp:docPr id="853155811" name="Forma Livr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84565" cy="432435"/>
                        </a:xfrm>
                        <a:custGeom>
                          <a:avLst/>
                          <a:gdLst>
                            <a:gd name="T0" fmla="*/ 100673 w 7941734"/>
                            <a:gd name="T1" fmla="*/ 42995 h 432465"/>
                            <a:gd name="T2" fmla="*/ 750463 w 7941734"/>
                            <a:gd name="T3" fmla="*/ 59927 h 432465"/>
                            <a:gd name="T4" fmla="*/ 1976829 w 7941734"/>
                            <a:gd name="T5" fmla="*/ 229249 h 432465"/>
                            <a:gd name="T6" fmla="*/ 3798075 w 7941734"/>
                            <a:gd name="T7" fmla="*/ 665 h 432465"/>
                            <a:gd name="T8" fmla="*/ 5472889 w 7941734"/>
                            <a:gd name="T9" fmla="*/ 263113 h 432465"/>
                            <a:gd name="T10" fmla="*/ 7028726 w 7941734"/>
                            <a:gd name="T11" fmla="*/ 17597 h 432465"/>
                            <a:gd name="T12" fmla="*/ 8584565 w 7941734"/>
                            <a:gd name="T13" fmla="*/ 280046 h 432465"/>
                            <a:gd name="T14" fmla="*/ 8566260 w 7941734"/>
                            <a:gd name="T15" fmla="*/ 432435 h 432465"/>
                            <a:gd name="T16" fmla="*/ 0 w 7941734"/>
                            <a:gd name="T17" fmla="*/ 432435 h 432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1734" h="432465">
                              <a:moveTo>
                                <a:pt x="93134" y="42998"/>
                              </a:moveTo>
                              <a:lnTo>
                                <a:pt x="694267" y="59931"/>
                              </a:lnTo>
                              <a:cubicBezTo>
                                <a:pt x="983545" y="90975"/>
                                <a:pt x="1358900" y="239143"/>
                                <a:pt x="1828800" y="229265"/>
                              </a:cubicBezTo>
                              <a:cubicBezTo>
                                <a:pt x="2298700" y="219387"/>
                                <a:pt x="2992393" y="-14012"/>
                                <a:pt x="3513667" y="665"/>
                              </a:cubicBezTo>
                              <a:cubicBezTo>
                                <a:pt x="3938813" y="25804"/>
                                <a:pt x="4546600" y="175642"/>
                                <a:pt x="5063067" y="263131"/>
                              </a:cubicBezTo>
                              <a:cubicBezTo>
                                <a:pt x="5561189" y="265953"/>
                                <a:pt x="6056267" y="2850"/>
                                <a:pt x="6502400" y="17598"/>
                              </a:cubicBezTo>
                              <a:cubicBezTo>
                                <a:pt x="6881245" y="47933"/>
                                <a:pt x="7461956" y="192576"/>
                                <a:pt x="7941734" y="280065"/>
                              </a:cubicBezTo>
                              <a:lnTo>
                                <a:pt x="7924800" y="432465"/>
                              </a:lnTo>
                              <a:lnTo>
                                <a:pt x="0" y="432465"/>
                              </a:lnTo>
                            </a:path>
                          </a:pathLst>
                        </a:custGeom>
                        <a:solidFill>
                          <a:srgbClr val="495C83">
                            <a:alpha val="64999"/>
                          </a:srgbClr>
                        </a:solidFill>
                        <a:ln>
                          <a:noFill/>
                        </a:ln>
                        <a:extLst>
                          <a:ext uri="{91240B29-F687-4F45-9708-019B960494DF}">
                            <a14:hiddenLine xmlns:a14="http://schemas.microsoft.com/office/drawing/2010/main" w="12700" cap="flat" cmpd="sng" algn="ctr">
                              <a:solidFill>
                                <a:srgbClr val="000000"/>
                              </a:solidFill>
                              <a:prstDash val="solid"/>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3935EB4" id="Forma Livre 13" o:spid="_x0000_s1026" style="position:absolute;margin-left:-61.7pt;margin-top:122.25pt;width:675.95pt;height:34.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941734,432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OM1lAQAAIANAAAOAAAAZHJzL2Uyb0RvYy54bWysV91upDYUvq/Ud7C4rLQZbGxjjzJZtVlt&#10;VWn7I232ATwMDKiAKWYyyT59j20gJimstGouJhh/5/ezzzncvn9qavSY96bS7SHCN3GE8jbTp6o9&#10;H6IvDx/fiQiZQbUnVes2P0TPuYne3/34w+212+dEl7o+5T0CJa3ZX7tDVA5Dt9/tTFbmjTI3ustb&#10;2Cx036gBlv15d+rVFbQ39Y7EMd9ddX/qep3lxsDbD34zunP6iyLPhj+LwuQDqg8R+Da43979Hu3v&#10;7u5W7c+96soqG91Q3+FFo6oWjM6qPqhBoUtfvVHVVFmvjS6Gm0w3O10UVZa7GCAaHL+K5nOputzF&#10;Askx3Zwm8/+pzf54/Nz91VvXTfdJZ38byMju2pn9vGMXBjDoeP1dn4BDdRm0C/ap6BsrCWGgJ5fT&#10;5zmn+dOAMngpmKCMswhlsEcTQhNmk75T+0k6u5jh11w7Terxkxk8Jyd4chk9oVY1YPYB+CuaGuj5&#10;aYcwcJ8m6IpSSXGa0JHIGYsDLCVSMlQiax08GdVPWkmATFlM+YbWJMAyKUm6qpUGSCxTLohcdxay&#10;MwdGiCRUrurlATRJpYhTtq43DcCcr6cA7uhsn9GUCLHhrAzAhCcYJ6vO4pCxNCYiJXzdWxxyhlMm&#10;17OLQ9LGE7ahOKSNiBg4Xnc5JE4wzgmPNzSHzPnDva45pG5LZ8jat3SGzMWIx/CHOGMJf33KcUjb&#10;JpKEpG0jQ8K2kSFf28iQq21kyNQ2MmRpG7nk6FU+oWadp6qkyqlQZU/tWKngCSnb9x6wcPWx08bW&#10;RVu4oPg94LHwAc4WtgAuF3BIloUna3BgyMpP2iEPFj6V1TfaCV7AIUQLT1e1kwUcTpiFy1V4soDb&#10;K2/xcJl9lX/rDl0KjNHi9XDZUmCMF68HzJcCY8R4ETKQCa6NzPUwJ7yeEPoIwYRwtGFArtVgCZ8e&#10;0fUQTY0Hlb6vQWex241+zB+0Aw6WfJlg6E42J7YNiTErL6i6DdFcUsKhAAAc+ksyJXECZZdjlf2S&#10;fw1FpEgYhRMOIjKW6djfOmccJ0zI2FNCEompSzKE43cFVPppF9qO7402MQszy5UXhS4l0kkUy0S4&#10;3E6KIVCwBjcZfHqHaQzl2mfRmU0YTvgYJHSl6Zx80yZoFAKOidVKmIjHnu8dooxyuK5uE3oHpwuT&#10;LOYJzAteFHrWnNhlbMuVV8wYx1hA9bRWOZNskUIeM+gQo2LBxnnSS3IWE/ri0sz90spyNUpCnGTk&#10;lKYyWZhMKceS+TONJWHpWOu96HwqrbtA7kp+pwM1CRE6HYSXIQkOwgSb/nu4z/J/AEHCXhQ33c03&#10;xp2nlwnP6Lo6fazq2l4R05+P93WPHhWM51Sye+Griaq7Uvm3nEo5FZ8R7vQv9NSuoLba6vVlx75x&#10;Y6ydXO3XgNkf9ekZpthe+48A+GiBh1L3XyN0hQ+AQ2T+uag+j1D9WwsTNtwWCpEObkFZavtiH+4c&#10;wx3VZqDqEGUD1A2/uB/8d8al66tzCbZ8HW71zzA/F5Udc52H3q9xAWO+C2/8JLHfEeHaoV4+nO7+&#10;BQAA//8DAFBLAwQUAAYACAAAACEAbBgx4uQAAAANAQAADwAAAGRycy9kb3ducmV2LnhtbEyPwUrD&#10;QBCG74LvsIzgRdpNtmkpMZOixYIUQRK9eNsmYxKanQ3ZbRvf3u1JbzPMxz/fn20m04szja6zjBDP&#10;IxDEla07bhA+P3azNQjnNde6t0wIP+Rgk9/eZDqt7YULOpe+ESGEXaoRWu+HVEpXtWS0m9uBONy+&#10;7Wi0D+vYyHrUlxBueqmiaCWN7jh8aPVA25aqY3kyCF2zVG/l/vj+UHypl/3rroir7TPi/d309AjC&#10;0+T/YLjqB3XIg9PBnrh2okeYxWqRBBZBJckSxBVRah2mA8IiViuQeSb/t8h/AQAA//8DAFBLAQIt&#10;ABQABgAIAAAAIQC2gziS/gAAAOEBAAATAAAAAAAAAAAAAAAAAAAAAABbQ29udGVudF9UeXBlc10u&#10;eG1sUEsBAi0AFAAGAAgAAAAhADj9If/WAAAAlAEAAAsAAAAAAAAAAAAAAAAALwEAAF9yZWxzLy5y&#10;ZWxzUEsBAi0AFAAGAAgAAAAhAGvA4zWUBAAAgA0AAA4AAAAAAAAAAAAAAAAALgIAAGRycy9lMm9E&#10;b2MueG1sUEsBAi0AFAAGAAgAAAAhAGwYMeLkAAAADQEAAA8AAAAAAAAAAAAAAAAA7gYAAGRycy9k&#10;b3ducmV2LnhtbFBLBQYAAAAABAAEAPMAAAD/BwAAAAA=&#10;" path="m93134,42998l694267,59931v289278,31044,664633,179212,1134533,169334c2298700,219387,2992393,-14012,3513667,665v425146,25139,1032933,174977,1549400,262466c5561189,265953,6056267,2850,6502400,17598v378845,30335,959556,174978,1439334,262467l7924800,432465,,432465e" fillcolor="#495c83" stroked="f" strokeweight="1pt">
                <v:fill opacity="42662f"/>
                <v:stroke joinstyle="miter"/>
                <v:path arrowok="t" o:connecttype="custom" o:connectlocs="108822,42992;811208,59923;2136840,229233;4105504,665;5915883,263095;7597655,17596;9279429,280027;9259642,432405;0,432405" o:connectangles="0,0,0,0,0,0,0,0,0"/>
                <w10:wrap anchorx="page"/>
              </v:shape>
            </w:pict>
          </mc:Fallback>
        </mc:AlternateContent>
      </w:r>
      <w:r>
        <w:rPr>
          <w:noProof/>
          <w:lang w:eastAsia="pt-BR"/>
        </w:rPr>
        <mc:AlternateContent>
          <mc:Choice Requires="wps">
            <w:drawing>
              <wp:anchor distT="0" distB="0" distL="114300" distR="114300" simplePos="0" relativeHeight="251648000" behindDoc="1" locked="0" layoutInCell="1" allowOverlap="1" wp14:anchorId="146314B0" wp14:editId="08A33775">
                <wp:simplePos x="0" y="0"/>
                <wp:positionH relativeFrom="column">
                  <wp:posOffset>-1742440</wp:posOffset>
                </wp:positionH>
                <wp:positionV relativeFrom="paragraph">
                  <wp:posOffset>1384300</wp:posOffset>
                </wp:positionV>
                <wp:extent cx="8534400" cy="653415"/>
                <wp:effectExtent l="0" t="0" r="0" b="0"/>
                <wp:wrapNone/>
                <wp:docPr id="30" name="Forma Livr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34400" cy="653415"/>
                        </a:xfrm>
                        <a:custGeom>
                          <a:avLst/>
                          <a:gdLst>
                            <a:gd name="connsiteX0" fmla="*/ 8467 w 8559800"/>
                            <a:gd name="connsiteY0" fmla="*/ 143933 h 1024466"/>
                            <a:gd name="connsiteX1" fmla="*/ 1397000 w 8559800"/>
                            <a:gd name="connsiteY1" fmla="*/ 0 h 1024466"/>
                            <a:gd name="connsiteX2" fmla="*/ 3149600 w 8559800"/>
                            <a:gd name="connsiteY2" fmla="*/ 296333 h 1024466"/>
                            <a:gd name="connsiteX3" fmla="*/ 4953000 w 8559800"/>
                            <a:gd name="connsiteY3" fmla="*/ 33866 h 1024466"/>
                            <a:gd name="connsiteX4" fmla="*/ 6824133 w 8559800"/>
                            <a:gd name="connsiteY4" fmla="*/ 491066 h 1024466"/>
                            <a:gd name="connsiteX5" fmla="*/ 8559800 w 8559800"/>
                            <a:gd name="connsiteY5" fmla="*/ 59266 h 1024466"/>
                            <a:gd name="connsiteX6" fmla="*/ 8534400 w 8559800"/>
                            <a:gd name="connsiteY6" fmla="*/ 1024466 h 1024466"/>
                            <a:gd name="connsiteX7" fmla="*/ 0 w 8559800"/>
                            <a:gd name="connsiteY7" fmla="*/ 804333 h 1024466"/>
                            <a:gd name="connsiteX8" fmla="*/ 8467 w 8559800"/>
                            <a:gd name="connsiteY8" fmla="*/ 143933 h 1024466"/>
                            <a:gd name="connsiteX0" fmla="*/ 8467 w 8559800"/>
                            <a:gd name="connsiteY0" fmla="*/ 143933 h 1024466"/>
                            <a:gd name="connsiteX1" fmla="*/ 1397000 w 8559800"/>
                            <a:gd name="connsiteY1" fmla="*/ 0 h 1024466"/>
                            <a:gd name="connsiteX2" fmla="*/ 3149600 w 8559800"/>
                            <a:gd name="connsiteY2" fmla="*/ 296333 h 1024466"/>
                            <a:gd name="connsiteX3" fmla="*/ 4953000 w 8559800"/>
                            <a:gd name="connsiteY3" fmla="*/ 33866 h 1024466"/>
                            <a:gd name="connsiteX4" fmla="*/ 6824133 w 8559800"/>
                            <a:gd name="connsiteY4" fmla="*/ 491066 h 1024466"/>
                            <a:gd name="connsiteX5" fmla="*/ 8559800 w 8559800"/>
                            <a:gd name="connsiteY5" fmla="*/ 59266 h 1024466"/>
                            <a:gd name="connsiteX6" fmla="*/ 8534400 w 8559800"/>
                            <a:gd name="connsiteY6" fmla="*/ 1024466 h 1024466"/>
                            <a:gd name="connsiteX7" fmla="*/ 0 w 8559800"/>
                            <a:gd name="connsiteY7" fmla="*/ 804333 h 1024466"/>
                            <a:gd name="connsiteX8" fmla="*/ 8467 w 8559800"/>
                            <a:gd name="connsiteY8" fmla="*/ 143933 h 1024466"/>
                            <a:gd name="connsiteX0" fmla="*/ 8467 w 8559800"/>
                            <a:gd name="connsiteY0" fmla="*/ 143933 h 1024466"/>
                            <a:gd name="connsiteX1" fmla="*/ 1397000 w 8559800"/>
                            <a:gd name="connsiteY1" fmla="*/ 0 h 1024466"/>
                            <a:gd name="connsiteX2" fmla="*/ 3149600 w 8559800"/>
                            <a:gd name="connsiteY2" fmla="*/ 296333 h 1024466"/>
                            <a:gd name="connsiteX3" fmla="*/ 4953000 w 8559800"/>
                            <a:gd name="connsiteY3" fmla="*/ 33866 h 1024466"/>
                            <a:gd name="connsiteX4" fmla="*/ 6824133 w 8559800"/>
                            <a:gd name="connsiteY4" fmla="*/ 491066 h 1024466"/>
                            <a:gd name="connsiteX5" fmla="*/ 8559800 w 8559800"/>
                            <a:gd name="connsiteY5" fmla="*/ 59266 h 1024466"/>
                            <a:gd name="connsiteX6" fmla="*/ 8534400 w 8559800"/>
                            <a:gd name="connsiteY6" fmla="*/ 1024466 h 1024466"/>
                            <a:gd name="connsiteX7" fmla="*/ 0 w 8559800"/>
                            <a:gd name="connsiteY7" fmla="*/ 804333 h 1024466"/>
                            <a:gd name="connsiteX8" fmla="*/ 8467 w 8559800"/>
                            <a:gd name="connsiteY8" fmla="*/ 143933 h 1024466"/>
                            <a:gd name="connsiteX0" fmla="*/ 8467 w 8559800"/>
                            <a:gd name="connsiteY0" fmla="*/ 143933 h 1024466"/>
                            <a:gd name="connsiteX1" fmla="*/ 1397000 w 8559800"/>
                            <a:gd name="connsiteY1" fmla="*/ 0 h 1024466"/>
                            <a:gd name="connsiteX2" fmla="*/ 3149600 w 8559800"/>
                            <a:gd name="connsiteY2" fmla="*/ 296333 h 1024466"/>
                            <a:gd name="connsiteX3" fmla="*/ 4953000 w 8559800"/>
                            <a:gd name="connsiteY3" fmla="*/ 33866 h 1024466"/>
                            <a:gd name="connsiteX4" fmla="*/ 6824133 w 8559800"/>
                            <a:gd name="connsiteY4" fmla="*/ 491066 h 1024466"/>
                            <a:gd name="connsiteX5" fmla="*/ 8559800 w 8559800"/>
                            <a:gd name="connsiteY5" fmla="*/ 59266 h 1024466"/>
                            <a:gd name="connsiteX6" fmla="*/ 8534400 w 8559800"/>
                            <a:gd name="connsiteY6" fmla="*/ 1024466 h 1024466"/>
                            <a:gd name="connsiteX7" fmla="*/ 0 w 8559800"/>
                            <a:gd name="connsiteY7" fmla="*/ 804333 h 1024466"/>
                            <a:gd name="connsiteX8" fmla="*/ 8467 w 8559800"/>
                            <a:gd name="connsiteY8" fmla="*/ 143933 h 1024466"/>
                            <a:gd name="connsiteX0" fmla="*/ 8467 w 8559800"/>
                            <a:gd name="connsiteY0" fmla="*/ 151588 h 1032121"/>
                            <a:gd name="connsiteX1" fmla="*/ 1397000 w 8559800"/>
                            <a:gd name="connsiteY1" fmla="*/ 7655 h 1032121"/>
                            <a:gd name="connsiteX2" fmla="*/ 3149600 w 8559800"/>
                            <a:gd name="connsiteY2" fmla="*/ 303988 h 1032121"/>
                            <a:gd name="connsiteX3" fmla="*/ 4953000 w 8559800"/>
                            <a:gd name="connsiteY3" fmla="*/ 41521 h 1032121"/>
                            <a:gd name="connsiteX4" fmla="*/ 6824133 w 8559800"/>
                            <a:gd name="connsiteY4" fmla="*/ 498721 h 1032121"/>
                            <a:gd name="connsiteX5" fmla="*/ 8559800 w 8559800"/>
                            <a:gd name="connsiteY5" fmla="*/ 66921 h 1032121"/>
                            <a:gd name="connsiteX6" fmla="*/ 8534400 w 8559800"/>
                            <a:gd name="connsiteY6" fmla="*/ 1032121 h 1032121"/>
                            <a:gd name="connsiteX7" fmla="*/ 0 w 8559800"/>
                            <a:gd name="connsiteY7" fmla="*/ 811988 h 1032121"/>
                            <a:gd name="connsiteX8" fmla="*/ 8467 w 8559800"/>
                            <a:gd name="connsiteY8" fmla="*/ 151588 h 1032121"/>
                            <a:gd name="connsiteX0" fmla="*/ 8467 w 8559800"/>
                            <a:gd name="connsiteY0" fmla="*/ 147057 h 1027590"/>
                            <a:gd name="connsiteX1" fmla="*/ 1397000 w 8559800"/>
                            <a:gd name="connsiteY1" fmla="*/ 3124 h 1027590"/>
                            <a:gd name="connsiteX2" fmla="*/ 3149600 w 8559800"/>
                            <a:gd name="connsiteY2" fmla="*/ 299457 h 1027590"/>
                            <a:gd name="connsiteX3" fmla="*/ 4953000 w 8559800"/>
                            <a:gd name="connsiteY3" fmla="*/ 36990 h 1027590"/>
                            <a:gd name="connsiteX4" fmla="*/ 6824133 w 8559800"/>
                            <a:gd name="connsiteY4" fmla="*/ 494190 h 1027590"/>
                            <a:gd name="connsiteX5" fmla="*/ 8559800 w 8559800"/>
                            <a:gd name="connsiteY5" fmla="*/ 62390 h 1027590"/>
                            <a:gd name="connsiteX6" fmla="*/ 8534400 w 8559800"/>
                            <a:gd name="connsiteY6" fmla="*/ 1027590 h 1027590"/>
                            <a:gd name="connsiteX7" fmla="*/ 0 w 8559800"/>
                            <a:gd name="connsiteY7" fmla="*/ 807457 h 1027590"/>
                            <a:gd name="connsiteX8" fmla="*/ 8467 w 8559800"/>
                            <a:gd name="connsiteY8" fmla="*/ 147057 h 1027590"/>
                            <a:gd name="connsiteX0" fmla="*/ 8467 w 8534400"/>
                            <a:gd name="connsiteY0" fmla="*/ 383127 h 1263660"/>
                            <a:gd name="connsiteX1" fmla="*/ 1397000 w 8534400"/>
                            <a:gd name="connsiteY1" fmla="*/ 239194 h 1263660"/>
                            <a:gd name="connsiteX2" fmla="*/ 3149600 w 8534400"/>
                            <a:gd name="connsiteY2" fmla="*/ 535527 h 1263660"/>
                            <a:gd name="connsiteX3" fmla="*/ 4953000 w 8534400"/>
                            <a:gd name="connsiteY3" fmla="*/ 273060 h 1263660"/>
                            <a:gd name="connsiteX4" fmla="*/ 6824133 w 8534400"/>
                            <a:gd name="connsiteY4" fmla="*/ 730260 h 1263660"/>
                            <a:gd name="connsiteX5" fmla="*/ 8528627 w 8534400"/>
                            <a:gd name="connsiteY5" fmla="*/ 7158 h 1263660"/>
                            <a:gd name="connsiteX6" fmla="*/ 8534400 w 8534400"/>
                            <a:gd name="connsiteY6" fmla="*/ 1263660 h 1263660"/>
                            <a:gd name="connsiteX7" fmla="*/ 0 w 8534400"/>
                            <a:gd name="connsiteY7" fmla="*/ 1043527 h 1263660"/>
                            <a:gd name="connsiteX8" fmla="*/ 8467 w 8534400"/>
                            <a:gd name="connsiteY8" fmla="*/ 383127 h 12636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8534400" h="1263660">
                              <a:moveTo>
                                <a:pt x="8467" y="383127"/>
                              </a:moveTo>
                              <a:cubicBezTo>
                                <a:pt x="309033" y="350696"/>
                                <a:pt x="873478" y="213794"/>
                                <a:pt x="1397000" y="239194"/>
                              </a:cubicBezTo>
                              <a:cubicBezTo>
                                <a:pt x="1920522" y="264594"/>
                                <a:pt x="2556933" y="529883"/>
                                <a:pt x="3149600" y="535527"/>
                              </a:cubicBezTo>
                              <a:cubicBezTo>
                                <a:pt x="3742267" y="541171"/>
                                <a:pt x="4340578" y="240605"/>
                                <a:pt x="4953000" y="273060"/>
                              </a:cubicBezTo>
                              <a:cubicBezTo>
                                <a:pt x="5565422" y="305515"/>
                                <a:pt x="6228195" y="774577"/>
                                <a:pt x="6824133" y="730260"/>
                              </a:cubicBezTo>
                              <a:cubicBezTo>
                                <a:pt x="7420071" y="685943"/>
                                <a:pt x="8243582" y="-81742"/>
                                <a:pt x="8528627" y="7158"/>
                              </a:cubicBezTo>
                              <a:cubicBezTo>
                                <a:pt x="8530551" y="425992"/>
                                <a:pt x="8532476" y="844826"/>
                                <a:pt x="8534400" y="1263660"/>
                              </a:cubicBezTo>
                              <a:lnTo>
                                <a:pt x="0" y="1043527"/>
                              </a:lnTo>
                              <a:lnTo>
                                <a:pt x="8467" y="383127"/>
                              </a:lnTo>
                              <a:close/>
                            </a:path>
                          </a:pathLst>
                        </a:custGeom>
                        <a:solidFill>
                          <a:srgbClr val="BAC4D8">
                            <a:alpha val="8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ABD42" id="Forma Livre 30" o:spid="_x0000_s1026" style="position:absolute;margin-left:-137.2pt;margin-top:109pt;width:672pt;height:51.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534400,1263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4pVVwYAAEQkAAAOAAAAZHJzL2Uyb0RvYy54bWzsWktv2zgQvi+w/0HQcYHW4ksPo06RJuhi&#10;gaAt0C7aPTKyZAsriVpSiZP++g5JyaXbxKLt7s2XRDQ5/GaG84mkZl69fmjq4L6QqhLtIkQvozAo&#10;2lwsq3a1CP/+9PZFGgaq5+2S16ItFuFjocLXF7//9mrTzQss1qJeFjKASVo133SLcN333Xw2U/m6&#10;aLh6Kbqihc5SyIb30JSr2VLyDcze1DMcRfFsI+SykyIvlIJfr21neGHmL8si79+XpSr6oF6EoFtv&#10;/krz91b/nV284vOV5N26ygc1+BFaNLxqAXQ71TXveXAnq5+maqpcCiXK/mUumpkoyyovjA1gDYp+&#10;sObjmneFsQWco7qtm9SvmzZ/d/+x+yC16qq7Efm/Cjwy23Rqvu3RDTWMeShlo8eC4sGD8eLj1ovF&#10;Qx/k8GPKCKURODuHvhgaiGk3z/h8lM7vVP9nIcxM/P5G9XYVlvBkfLgMWt5AsOSibVXVF19gsrKp&#10;YWH+mAUpjZNgE6SMZSmgDKI/SPzjSiBKMkKCdYAiTGkcPyPzBTkoiGRJFEXTQK5QNI2BHQyCaBb7&#10;YLhCOIuJjzHEAaIZI17GuEKEpHE8bRB1cOIUUwTKTa6OK0QzFPkAMQdoWPxpIFeIZdgHJ97BMaE8&#10;jeMKDVE27brEQfKINHd4GlGvKIC374HEcSV8ieOS7UxPr4VxmXamp36vn+nps6+d6TmeA867p2bN&#10;effUXjjvnufD7eSh091yz4dbuEjZe9r5cLv/Vnji4ZYhlqbmLkAwwuh/u3smMWPTMO5N8qgNlEQk&#10;87HHJdtR51v4aoDRtEHuTfLI62ea+AC5N8mjrp9xnPnguDfJIxlqAm3ade598tANFCGvKHBPq34X&#10;Q1cCeXLnRIbSJGKJcRdOWPbcF6XTvw4RhOk0zMkMxVlGfew5maEkzrLhi9c+v/0ChlLkA3Q6QzHx&#10;wfkFDDWBNh0LpzA0SryiwOXbEQz15M6TDLVfiT2+35IUqGMYimMSxwczdC+Q+/0W1h9lhqP7gZ7j&#10;6F4gV4gRxnwseo6je4FcIZyQKDYk3W/RcyTdC+QKAQ72AdolKU5jcIM+ue8FcoUSOE9p5uy35zmO&#10;7oVxhYb5p5F+5uheDHc4go+4XmHwJEn3wrgST9EHkjGrMd3C12MGJn9ohxQMPAVcp/Aik9XqhNLp&#10;HjcfA7mdsQnJFpvfASmdv5kQBsa5wuZIDPr4CQOLXGF8EDIwwxUmBwlDtLvC9CBhiGBXeEyI+dkM&#10;cekKm/yVt8Mg4Fzh5CC1IYxc4dQVthoM8SIh0apTrLVJsfZhAClWGQaQYr3VMnze8V6H2fgYbJw8&#10;4RoSxwOddX8j7otPwozsddTpbcnoYQN50OH7qPzutsrfFF9dGRJlEbHLTVgUZ0POr7MTJoQm1jSM&#10;SJKZpQQVTeeQ+DOAdj8Yjd6BeQoUZThi2EYojinbnRgzFkMa0kzMMByfTfiNsMNlzPaa3cEbliQU&#10;48FFjCKUDJdMaw8lFI63g7UUNgMTeyPscDWz1pq9whsWzGEAbERJxOCsrkXHiWOMU5TZsE/0UcQE&#10;3rbXJgqNrN05vGHB2CgCE3Vgxin4eMeNMC9hqVXqRYpgsKtUysyGY2FhH/EGhf1JW2gEKWZZ9sO0&#10;BNPEsjSlNMW70Tamw0HhMcyH1+VORNWtG8BwYtLj7Q4x6DmOGP8P0fwkPcYxeS1UYeE0BU0afstF&#10;TWEnFa9EXS3fVnWtl1HJ1e1VLYN7DrR+c3lFr1OzFfC6W3P7a8ogqTzoNgw38+/MU7ea63B+MxUB&#10;HEo8yprDCyJvuuUiVO0qDHi9gtqRvJcGoBVaBRtKUvXXXK0tnJnWLmcDRQEyqKsG3g6gw1aL2uw/&#10;han7sJuaKWWw1Qu6juFWLB8/yEAKWwiiuvxtBSA3XPUfuIQCA/A7VLP07+FPWQvQHF5G5ikM1kJ+&#10;fep3PR4KMqA3DDZQSQJW/XfHZREG9V8tlGpkCMoh4L1oGsAEDA3p9ty6Pe1dcyXA5RBsoJ151OP7&#10;enwspWg+Q9HLpUaFLt7mgG39NzSuemhDF5TN5MXlpXmGchNY95v2Y5fryQ1TwfJPD5+57IIOHhdh&#10;DyUc78RYdcLnY20GxIkeYMdqyVZc3vWirHThhvGw9evQgFIVEwdDWY2uhXHbZtT34p+LbwAAAP//&#10;AwBQSwMEFAAGAAgAAAAhAG3G+w/iAAAADQEAAA8AAABkcnMvZG93bnJldi54bWxMj8FOwzAQRO9I&#10;/IO1SNxauyEKSRqnQghUwS0FVRyd2LWjxusodtvw97gnelzt08ybajPbgZzV5HuHHFZLBkRh52SP&#10;msP31/siB+KDQCkGh4rDr/Kwqe/vKlFKd8FGnXdBkxiCvhQcTAhjSanvjLLCL92oMP4ObrIixHPS&#10;VE7iEsPtQBPGMmpFj7HBiFG9GtUddyfLgTYfzhf77eHz7SdvTbrXutlqzh8f5pc1kKDm8A/DVT+q&#10;Qx2dWndC6cnAYZE8p2lkOSSrPK66IiwrMiAth6eEFUDrit6uqP8AAAD//wMAUEsBAi0AFAAGAAgA&#10;AAAhALaDOJL+AAAA4QEAABMAAAAAAAAAAAAAAAAAAAAAAFtDb250ZW50X1R5cGVzXS54bWxQSwEC&#10;LQAUAAYACAAAACEAOP0h/9YAAACUAQAACwAAAAAAAAAAAAAAAAAvAQAAX3JlbHMvLnJlbHNQSwEC&#10;LQAUAAYACAAAACEABa+KVVcGAABEJAAADgAAAAAAAAAAAAAAAAAuAgAAZHJzL2Uyb0RvYy54bWxQ&#10;SwECLQAUAAYACAAAACEAbcb7D+IAAAANAQAADwAAAAAAAAAAAAAAAACxCAAAZHJzL2Rvd25yZXYu&#10;eG1sUEsFBgAAAAAEAAQA8wAAAMAJAAAAAA==&#10;" path="m8467,383127c309033,350696,873478,213794,1397000,239194v523522,25400,1159933,290689,1752600,296333c3742267,541171,4340578,240605,4953000,273060v612422,32455,1275195,501517,1871133,457200c7420071,685943,8243582,-81742,8528627,7158v1924,418834,3849,837668,5773,1256502l,1043527,8467,383127xe" fillcolor="#bac4d8" stroked="f" strokeweight="1pt">
                <v:fill opacity="55769f"/>
                <v:stroke joinstyle="miter"/>
                <v:path arrowok="t" o:connecttype="custom" o:connectlocs="8467,198108;1397000,123683;3149600,276911;4953000,141194;6824133,377604;8528627,3701;8534400,653415;0,539588;8467,198108" o:connectangles="0,0,0,0,0,0,0,0,0"/>
              </v:shape>
            </w:pict>
          </mc:Fallback>
        </mc:AlternateContent>
      </w:r>
      <w:r>
        <w:rPr>
          <w:noProof/>
          <w:lang w:eastAsia="pt-BR"/>
        </w:rPr>
        <mc:AlternateContent>
          <mc:Choice Requires="wps">
            <w:drawing>
              <wp:anchor distT="0" distB="0" distL="114300" distR="114300" simplePos="0" relativeHeight="251650048" behindDoc="1" locked="0" layoutInCell="1" allowOverlap="1" wp14:anchorId="381D71DD" wp14:editId="6945CDF9">
                <wp:simplePos x="0" y="0"/>
                <wp:positionH relativeFrom="page">
                  <wp:posOffset>-1128395</wp:posOffset>
                </wp:positionH>
                <wp:positionV relativeFrom="paragraph">
                  <wp:posOffset>1552575</wp:posOffset>
                </wp:positionV>
                <wp:extent cx="8811260" cy="659765"/>
                <wp:effectExtent l="0" t="0" r="0" b="0"/>
                <wp:wrapNone/>
                <wp:docPr id="902880665" name="Forma Liv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11260" cy="659765"/>
                        </a:xfrm>
                        <a:custGeom>
                          <a:avLst/>
                          <a:gdLst>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7710054" h="789709">
                              <a:moveTo>
                                <a:pt x="10391" y="727363"/>
                              </a:moveTo>
                              <a:lnTo>
                                <a:pt x="0" y="41563"/>
                              </a:lnTo>
                              <a:cubicBezTo>
                                <a:pt x="166254" y="-39832"/>
                                <a:pt x="566304" y="242454"/>
                                <a:pt x="1007918" y="238991"/>
                              </a:cubicBezTo>
                              <a:cubicBezTo>
                                <a:pt x="1449532" y="235528"/>
                                <a:pt x="2104159" y="3464"/>
                                <a:pt x="2649682" y="20782"/>
                              </a:cubicBezTo>
                              <a:cubicBezTo>
                                <a:pt x="3195205" y="38100"/>
                                <a:pt x="3804804" y="329038"/>
                                <a:pt x="4281054" y="342900"/>
                              </a:cubicBezTo>
                              <a:cubicBezTo>
                                <a:pt x="4757304" y="356763"/>
                                <a:pt x="5060040" y="114042"/>
                                <a:pt x="5507180" y="103957"/>
                              </a:cubicBezTo>
                              <a:cubicBezTo>
                                <a:pt x="5954320" y="93872"/>
                                <a:pt x="6356540" y="323107"/>
                                <a:pt x="6650186" y="342900"/>
                              </a:cubicBezTo>
                              <a:cubicBezTo>
                                <a:pt x="6943832" y="362693"/>
                                <a:pt x="7322127" y="114300"/>
                                <a:pt x="7689273" y="0"/>
                              </a:cubicBezTo>
                              <a:lnTo>
                                <a:pt x="7710054" y="789709"/>
                              </a:lnTo>
                              <a:lnTo>
                                <a:pt x="10391" y="727363"/>
                              </a:lnTo>
                              <a:close/>
                            </a:path>
                          </a:pathLst>
                        </a:custGeom>
                        <a:solidFill>
                          <a:srgbClr val="3B4B6A">
                            <a:alpha val="6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C8F74E" id="Forma Livre 11" o:spid="_x0000_s1026" style="position:absolute;margin-left:-88.85pt;margin-top:122.25pt;width:693.8pt;height:51.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710054,789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uNMAcAACJvAAAOAAAAZHJzL2Uyb0RvYy54bWzsXW1v1DgQ/n7S/QcrH0+CzfvLii0qIE4n&#10;VYAEJ+hHN5vsRpfEOTvtFn49YztZJhzdpIDQqRoJLUnt8dhjP34Z23mePL1tanZTSFWJduN4j12H&#10;FW0utlW72zh/v3v5KHWY6nm75bVoi43zsVDO07Pff3ty6NaFL/ai3haSQSKtWh+6jbPv+269Wql8&#10;XzRcPRZd0UJgKWTDe3iVu9VW8gOk3tQr33Xj1UHIbSdFXigFf31hA50zk35ZFnn/uixV0bN640De&#10;evMrze+V/l2dPeHrneTdvsqHbPDvyEXDqxaUHpN6wXvOrmX1n6SaKpdCibJ/nItmJcqyygtTBiiN&#10;535Vmrd73hWmLGAc1R3NpH5esvmrm7fdG6mzrroLkf+jwCKrQ6fWxxD9ooY4t6VsdFzIOLs1Vvx4&#10;tGJx27Mc/pimnufHYOwcwuIoS+JIm3nF16N0fq36PwthUuI3F6q3tbCFJ2PDLWt5A40lF22rqr74&#10;AImVTQ0V88eKeW6QeezAksRz3SgcavBrkUsskvhJEAdsz5I0S9zsDpEPHtLizmvA0UMvWqDARwog&#10;80nmpfNqsJAfpBkUfq4gAdLjx2EWp/68nomQm4DInJoQqQn91IPamFeDhYLQz1x3Vk+E9ERRmCZh&#10;NK8HC9kmM1ecGKmJozRJg3heDRZaWJwE6UniNIPGOa8HC81bDDrdI14GnMyrmAgZoMzWTIb0LMQl&#10;FlmISwzlhVqwyEItGM6EfkI/oX+uw8RQXohLLLIQlxjKC7VgkYVaCP3j/MqnsZ/Gfjejsf/utQXu&#10;LGjmTzN/RjP/BStyGvut+4LW/QvhgpfwtO5fMVr3k9fvhPty4sAjr9/gKJ5bxGIHHnn9tHucZv40&#10;879zjwS773+dz99NvHSBTxZPGLSrKEpm2zLBH+0UkNN/ZlORFv5ow4fgD7vRC5cyePuO9vwWbJVj&#10;Fz55/WeHsQc996fRn5b+88cXcI9Bm34P6MAPwZ/gT/A/dXCRRv/iktb+4wEOOvBHx33n+8tJn/E/&#10;PvJDoz+N/vOtmSb/9nLEgzvt/4vgH0eul9Jx/5kLMvgEz0KnHBZZuCrHWF6oBYss1IJd+Qu2lnB0&#10;OvL3y478Efxp9KfRn9b+p+96/ujan0Z/OvZz8jIxjf4Ped+f4E/wJ/ifmmQ86FN/BH+CP8Gf4D9z&#10;9hOfFKZTf3TfDzrNuz4khD/ZQ9/5WXxIFi/jo4hcf+T6I9ffqWF5soX/0C78EfwJ/gR/gj95/u+e&#10;Z06+2GcNNQ+ZiRDd+JtZ9ZHnnzz/xSWt/cfDxQsP5NCxH/rWjz2RuNBVRmv/vrjEt4TpYz/0sZ8T&#10;LkZa+//4lR/a+KONP9r4O+VioH1/GJVp8v9zJ/9ABLIbqT74fmT/yG/bgf4DnhjX9DGuYVTphNJU&#10;I5gLBHhFxlfg+bDcIiCluUNmhGE5j4W9ewnDth4W9u8lDAM2Fg7uJQw4xMKG9ATMuKzMMLXGwiMZ&#10;yzJhaPxYOL5XtmE+i4WTewmDnwoLp/cShvUnFjY7taPB7P9DY5PAEKS5gWrDDdQ7DLiBpMOAG+hK&#10;K+Trjve6jY6P7LBxRpcR28OzZZTRwY24Kd4JE7HXLdYslU0+7JWUoQBfotUtjg53WCDL5m7JEHMM&#10;z6+vqvxZ8QnH9uLYh8/UaZFHQZYGpjFCbo3mKI4D1wb6oR+On7OzgcOGtBG1fDKjZSdqvqk0DLMI&#10;VGmtfhBFvqmUUavvuZB7a/kgjAdmHqt0uJdmJfVt08U6Ay+LfNe24QA4ZgbKJptskLoh/DPJBsAl&#10;E0wyNHygyoYaqpnFWsMkSkYTBlGcxAavY0kjN3bd0FaY54VuOLW+3bo2anUbiI7tftbAURaFgW8T&#10;zoI0maQbQ0aiQWvgB55r0h3zFNvZ7PcUNs7CQLcgXa1B7MfZpLBJ4Pueb6EMhQ2mNTB8zMrIHrvi&#10;STnHVmxr7Igd0PWFjQkgOUYb/x8bK5A9mcQnGBoj5bVQhe3/NU4NydQRsBrniGhKibravqzqWiNU&#10;yd3V81qyGw7YD56Fz+JzM9jwuttz+1ewpy0qpDNEN+lP0qlb3SGAeSAqyzkQmJU1h14kb7rtxlHt&#10;zmG83gEzWt5Lo6AVOgu2Z5Gqf8HV3qozyer2CR0JUF5JVlcNcGlBHo65qM0IVxhWMztsGqIuy82l&#10;WbquxPbjG8mksDRnqstfVqDkgqv+DZfgj4FMAldb/xp+ylpAzqHLMk8O2wv56Vt/1/GBbgxCHXYA&#10;njQo1b/XXBYOq/9qgYgs80LdJnvzEkaJbr0Sh1zhkPa6eS7A5FCnkDvzqOP39fhYStG8B0q3c60V&#10;gnibg25rv+HleQ/vEASkcHlxfm6egUwN6v2ifdvlOnHTCUPJ392+57JjHTxunB4Iyl6JkVONr0fm&#10;MahfHcHG1ZKtOL/uRVlpWjJjYWvX4QWI2Ew7GEjjNNMbfjexvlDbnX0GAAD//wMAUEsDBBQABgAI&#10;AAAAIQBkav464wAAAA0BAAAPAAAAZHJzL2Rvd25yZXYueG1sTI/dSsNAEIXvBd9hGcG7dvOnaWM2&#10;RYSCoBST9gG22TEJZmeX7LaNPr3bK70czsc535SbWY/sjJMbDAmIlxEwpNaogToBh/12sQLmvCQl&#10;R0Mo4BsdbKrbm1IWylyoxnPjOxZKyBVSQO+9LTh3bY9auqWxSCH7NJOWPpxTx9UkL6FcjzyJokeu&#10;5UBhoZcWX3psv5qTFlDv7eH97dXiT/yxa6JtSkPdpkLc383PT8A8zv4Phqt+UIcqOB3NiZRjo4BF&#10;nOd5YAUkWfYA7Iok0XoN7CggzVYZ8Krk/7+ofgEAAP//AwBQSwECLQAUAAYACAAAACEAtoM4kv4A&#10;AADhAQAAEwAAAAAAAAAAAAAAAAAAAAAAW0NvbnRlbnRfVHlwZXNdLnhtbFBLAQItABQABgAIAAAA&#10;IQA4/SH/1gAAAJQBAAALAAAAAAAAAAAAAAAAAC8BAABfcmVscy8ucmVsc1BLAQItABQABgAIAAAA&#10;IQCZTTuNMAcAACJvAAAOAAAAAAAAAAAAAAAAAC4CAABkcnMvZTJvRG9jLnhtbFBLAQItABQABgAI&#10;AAAAIQBkav464wAAAA0BAAAPAAAAAAAAAAAAAAAAAIoJAABkcnMvZG93bnJldi54bWxQSwUGAAAA&#10;AAQABADzAAAAmgoAAAAA&#10;" path="m10391,727363l,41563c166254,-39832,566304,242454,1007918,238991,1449532,235528,2104159,3464,2649682,20782v545523,17318,1155122,308256,1631372,322118c4757304,356763,5060040,114042,5507180,103957v447140,-10085,849360,219150,1143006,238943c6943832,362693,7322127,114300,7689273,r20781,789709l10391,727363xe" fillcolor="#3b4b6a" stroked="f" strokeweight="1pt">
                <v:fill opacity="42662f"/>
                <v:stroke joinstyle="miter"/>
                <v:path arrowok="t" o:connecttype="custom" o:connectlocs="11875,607678;0,34724;1151876,199666;3028129,17362;4892505,286477;6293756,86851;7600014,286477;8787511,0;8811260,659765;11875,607678" o:connectangles="0,0,0,0,0,0,0,0,0,0"/>
                <w10:wrap anchorx="page"/>
              </v:shape>
            </w:pict>
          </mc:Fallback>
        </mc:AlternateContent>
      </w:r>
    </w:p>
    <w:p w14:paraId="5647E979" w14:textId="1F9E7CCE" w:rsidR="00B91EB3" w:rsidRDefault="00B91EB3" w:rsidP="00F049C2">
      <w:pPr>
        <w:jc w:val="center"/>
        <w:rPr>
          <w:rFonts w:ascii="Times New Roman" w:eastAsia="Times New Roman" w:hAnsi="Times New Roman"/>
          <w:b/>
        </w:rPr>
      </w:pPr>
      <w:r w:rsidRPr="00520788">
        <w:rPr>
          <w:rFonts w:ascii="Times New Roman" w:eastAsia="Times New Roman" w:hAnsi="Times New Roman"/>
          <w:b/>
        </w:rPr>
        <w:lastRenderedPageBreak/>
        <w:t xml:space="preserve">EDITAL DE LICITAÇÃO - PREGÃO ELETRÔNICO N.º </w:t>
      </w:r>
      <w:r w:rsidR="00EC76C6">
        <w:rPr>
          <w:rFonts w:ascii="Times New Roman" w:eastAsia="Times New Roman" w:hAnsi="Times New Roman"/>
          <w:b/>
        </w:rPr>
        <w:t>027/2026</w:t>
      </w:r>
    </w:p>
    <w:p w14:paraId="1FD4B0FC" w14:textId="77777777" w:rsidR="005B573E" w:rsidRDefault="005B573E" w:rsidP="00F049C2">
      <w:pPr>
        <w:jc w:val="center"/>
        <w:rPr>
          <w:rFonts w:ascii="Times New Roman" w:eastAsia="Times New Roman" w:hAnsi="Times New Roman"/>
          <w:b/>
        </w:rPr>
      </w:pPr>
    </w:p>
    <w:p w14:paraId="480EA4FC" w14:textId="77777777" w:rsidR="00A45A9C" w:rsidRPr="00A45A9C" w:rsidRDefault="00A45A9C" w:rsidP="00A45A9C">
      <w:pPr>
        <w:jc w:val="center"/>
        <w:rPr>
          <w:rFonts w:ascii="Times New Roman" w:eastAsia="Times New Roman" w:hAnsi="Times New Roman"/>
          <w:b/>
        </w:rPr>
      </w:pPr>
      <w:r w:rsidRPr="00A45A9C">
        <w:rPr>
          <w:rFonts w:ascii="Times New Roman" w:eastAsia="Times New Roman" w:hAnsi="Times New Roman"/>
          <w:b/>
        </w:rPr>
        <w:t>PARTICIPAÇÃO:</w:t>
      </w:r>
    </w:p>
    <w:p w14:paraId="06351F6E" w14:textId="74DC3F05" w:rsidR="004D2544" w:rsidRPr="00520788" w:rsidRDefault="00A45A9C" w:rsidP="00A45A9C">
      <w:pPr>
        <w:jc w:val="center"/>
        <w:rPr>
          <w:rFonts w:ascii="Times New Roman" w:eastAsia="Times New Roman" w:hAnsi="Times New Roman"/>
          <w:b/>
          <w:u w:val="single"/>
        </w:rPr>
      </w:pPr>
      <w:r w:rsidRPr="00A45A9C">
        <w:rPr>
          <w:rFonts w:ascii="Times New Roman" w:eastAsia="Times New Roman" w:hAnsi="Times New Roman"/>
          <w:b/>
        </w:rPr>
        <w:t>AMPLA CONCORRÊNCIA EXCETO PARA O LOTE 3 QUE É EXCLUSIVO PARA EMPRESAS MEI, MICRO E EMPRESA DE PEQUENO PORTE</w:t>
      </w:r>
    </w:p>
    <w:p w14:paraId="60D360F2" w14:textId="77777777" w:rsidR="00B91EB3" w:rsidRPr="00520788" w:rsidRDefault="00B91EB3" w:rsidP="00F049C2">
      <w:pPr>
        <w:pStyle w:val="Nivel2"/>
        <w:numPr>
          <w:ilvl w:val="0"/>
          <w:numId w:val="0"/>
        </w:numPr>
        <w:ind w:firstLine="1134"/>
        <w:rPr>
          <w:rFonts w:ascii="Times New Roman" w:hAnsi="Times New Roman" w:cs="Times New Roman"/>
          <w:sz w:val="22"/>
          <w:szCs w:val="22"/>
        </w:rPr>
      </w:pPr>
    </w:p>
    <w:p w14:paraId="283B15BB" w14:textId="1BD86E19" w:rsidR="00B91EB3" w:rsidRPr="00520788" w:rsidRDefault="00B91EB3" w:rsidP="00F049C2">
      <w:pPr>
        <w:pStyle w:val="Nivel2"/>
        <w:numPr>
          <w:ilvl w:val="0"/>
          <w:numId w:val="0"/>
        </w:numPr>
        <w:ind w:firstLine="567"/>
        <w:rPr>
          <w:rFonts w:ascii="Times New Roman" w:eastAsia="Times New Roman" w:hAnsi="Times New Roman" w:cs="Times New Roman"/>
          <w:sz w:val="22"/>
          <w:szCs w:val="22"/>
        </w:rPr>
      </w:pPr>
      <w:r w:rsidRPr="00520788">
        <w:rPr>
          <w:rFonts w:ascii="Times New Roman" w:hAnsi="Times New Roman" w:cs="Times New Roman"/>
          <w:sz w:val="22"/>
          <w:szCs w:val="22"/>
        </w:rPr>
        <w:t>Torna-se público que o</w:t>
      </w:r>
      <w:r w:rsidRPr="00520788">
        <w:rPr>
          <w:rFonts w:ascii="Times New Roman" w:eastAsia="Times New Roman" w:hAnsi="Times New Roman" w:cs="Times New Roman"/>
          <w:b/>
          <w:sz w:val="22"/>
          <w:szCs w:val="22"/>
          <w:lang w:val="x-none" w:eastAsia="x-none"/>
        </w:rPr>
        <w:t xml:space="preserve"> MUNICÍPIO DE BELA VISTA DA CAROBA</w:t>
      </w:r>
      <w:r w:rsidRPr="00520788">
        <w:rPr>
          <w:rFonts w:ascii="Times New Roman" w:eastAsia="Times New Roman" w:hAnsi="Times New Roman" w:cs="Times New Roman"/>
          <w:b/>
          <w:sz w:val="22"/>
          <w:szCs w:val="22"/>
          <w:lang w:eastAsia="x-none"/>
        </w:rPr>
        <w:t xml:space="preserve"> pessoa jurídica de direito público, com sede à Rua Rio de Janeiro, 1021, Centro</w:t>
      </w:r>
      <w:r w:rsidRPr="00520788">
        <w:rPr>
          <w:rFonts w:ascii="Times New Roman" w:hAnsi="Times New Roman" w:cs="Times New Roman"/>
          <w:sz w:val="22"/>
          <w:szCs w:val="22"/>
        </w:rPr>
        <w:t xml:space="preserve">, por meio do Departamento de Licitações realizará licitação, na modalidade </w:t>
      </w:r>
      <w:r w:rsidRPr="00520788">
        <w:rPr>
          <w:rFonts w:ascii="Times New Roman" w:hAnsi="Times New Roman" w:cs="Times New Roman"/>
          <w:b/>
          <w:sz w:val="22"/>
          <w:szCs w:val="22"/>
          <w:u w:val="single"/>
        </w:rPr>
        <w:t>PREGÃO</w:t>
      </w:r>
      <w:r w:rsidRPr="00520788">
        <w:rPr>
          <w:rFonts w:ascii="Times New Roman" w:hAnsi="Times New Roman" w:cs="Times New Roman"/>
          <w:sz w:val="22"/>
          <w:szCs w:val="22"/>
        </w:rPr>
        <w:t xml:space="preserve">, na forma </w:t>
      </w:r>
      <w:r w:rsidRPr="00520788">
        <w:rPr>
          <w:rFonts w:ascii="Times New Roman" w:hAnsi="Times New Roman" w:cs="Times New Roman"/>
          <w:b/>
          <w:sz w:val="22"/>
          <w:szCs w:val="22"/>
          <w:u w:val="single"/>
        </w:rPr>
        <w:t>ELETRÔNICA</w:t>
      </w:r>
      <w:r w:rsidRPr="00520788">
        <w:rPr>
          <w:rFonts w:ascii="Times New Roman" w:hAnsi="Times New Roman" w:cs="Times New Roman"/>
          <w:b/>
          <w:sz w:val="22"/>
          <w:szCs w:val="22"/>
        </w:rPr>
        <w:t xml:space="preserve">, </w:t>
      </w:r>
      <w:r w:rsidRPr="00520788">
        <w:rPr>
          <w:rFonts w:ascii="Times New Roman" w:hAnsi="Times New Roman" w:cs="Times New Roman"/>
          <w:sz w:val="22"/>
          <w:szCs w:val="22"/>
        </w:rPr>
        <w:t>do tipo</w:t>
      </w:r>
      <w:r w:rsidRPr="00520788">
        <w:rPr>
          <w:rFonts w:ascii="Times New Roman" w:hAnsi="Times New Roman" w:cs="Times New Roman"/>
          <w:b/>
          <w:sz w:val="22"/>
          <w:szCs w:val="22"/>
        </w:rPr>
        <w:t xml:space="preserve"> </w:t>
      </w:r>
      <w:r w:rsidR="006A4333">
        <w:rPr>
          <w:rFonts w:ascii="Times New Roman" w:hAnsi="Times New Roman" w:cs="Times New Roman"/>
          <w:b/>
          <w:sz w:val="22"/>
          <w:szCs w:val="22"/>
          <w:u w:val="single"/>
        </w:rPr>
        <w:t>MAIOR DESCONTO POR LOTE</w:t>
      </w:r>
      <w:r w:rsidRPr="00520788">
        <w:rPr>
          <w:rFonts w:ascii="Times New Roman" w:hAnsi="Times New Roman" w:cs="Times New Roman"/>
          <w:b/>
          <w:sz w:val="22"/>
          <w:szCs w:val="22"/>
        </w:rPr>
        <w:t xml:space="preserve">, </w:t>
      </w:r>
      <w:r w:rsidRPr="00520788">
        <w:rPr>
          <w:rFonts w:ascii="Times New Roman" w:hAnsi="Times New Roman" w:cs="Times New Roman"/>
          <w:sz w:val="22"/>
          <w:szCs w:val="22"/>
        </w:rPr>
        <w:t>modo de disputa</w:t>
      </w:r>
      <w:r w:rsidRPr="00520788">
        <w:rPr>
          <w:rFonts w:ascii="Times New Roman" w:hAnsi="Times New Roman" w:cs="Times New Roman"/>
          <w:b/>
          <w:sz w:val="22"/>
          <w:szCs w:val="22"/>
        </w:rPr>
        <w:t xml:space="preserve"> </w:t>
      </w:r>
      <w:r w:rsidRPr="00520788">
        <w:rPr>
          <w:rFonts w:ascii="Times New Roman" w:hAnsi="Times New Roman" w:cs="Times New Roman"/>
          <w:b/>
          <w:sz w:val="22"/>
          <w:szCs w:val="22"/>
          <w:u w:val="single"/>
        </w:rPr>
        <w:t>ABERTO</w:t>
      </w:r>
      <w:r w:rsidRPr="00520788">
        <w:rPr>
          <w:rFonts w:ascii="Times New Roman" w:hAnsi="Times New Roman" w:cs="Times New Roman"/>
          <w:sz w:val="22"/>
          <w:szCs w:val="22"/>
        </w:rPr>
        <w:t>,</w:t>
      </w:r>
      <w:r w:rsidRPr="00520788">
        <w:rPr>
          <w:rFonts w:ascii="Times New Roman" w:eastAsia="Times New Roman" w:hAnsi="Times New Roman" w:cs="Times New Roman"/>
          <w:sz w:val="22"/>
          <w:szCs w:val="22"/>
        </w:rPr>
        <w:t xml:space="preserve"> </w:t>
      </w:r>
      <w:r w:rsidRPr="00520788">
        <w:rPr>
          <w:rFonts w:ascii="Times New Roman" w:hAnsi="Times New Roman" w:cs="Times New Roman"/>
          <w:sz w:val="22"/>
          <w:szCs w:val="22"/>
        </w:rPr>
        <w:t xml:space="preserve">nos termos da </w:t>
      </w:r>
      <w:hyperlink r:id="rId17" w:history="1">
        <w:r w:rsidRPr="00520788">
          <w:rPr>
            <w:rStyle w:val="Hyperlink"/>
            <w:rFonts w:ascii="Times New Roman" w:hAnsi="Times New Roman" w:cs="Times New Roman"/>
            <w:sz w:val="22"/>
            <w:szCs w:val="22"/>
          </w:rPr>
          <w:t>Lei nº 14.133, de 1º de abril de 2021</w:t>
        </w:r>
      </w:hyperlink>
      <w:r w:rsidRPr="00520788">
        <w:rPr>
          <w:rFonts w:ascii="Times New Roman" w:hAnsi="Times New Roman" w:cs="Times New Roman"/>
          <w:sz w:val="22"/>
          <w:szCs w:val="22"/>
        </w:rPr>
        <w:t>,  Lei Complementar nº 123 de 14 de dezembro de 2006 e suas posteriores alterações, Decreto Municipal nº 145 de 2023, Decreto Municipal nº 210 de 2021, Decreto Municipal nº 220 de 2021, e demais legislação aplicável e, ainda, de acordo com as condições estabelecidas neste Edital</w:t>
      </w:r>
      <w:r w:rsidRPr="00520788">
        <w:rPr>
          <w:rFonts w:ascii="Times New Roman" w:eastAsia="Times New Roman" w:hAnsi="Times New Roman" w:cs="Times New Roman"/>
          <w:sz w:val="22"/>
          <w:szCs w:val="22"/>
        </w:rPr>
        <w:t>.</w:t>
      </w:r>
    </w:p>
    <w:p w14:paraId="7DBD7D66" w14:textId="77777777" w:rsidR="00B2578B" w:rsidRPr="00520788" w:rsidRDefault="00B2578B" w:rsidP="00F049C2">
      <w:pPr>
        <w:pStyle w:val="Nivel2"/>
        <w:numPr>
          <w:ilvl w:val="0"/>
          <w:numId w:val="0"/>
        </w:numPr>
        <w:ind w:firstLine="1134"/>
        <w:rPr>
          <w:rFonts w:ascii="Times New Roman" w:eastAsia="Times New Roman" w:hAnsi="Times New Roman" w:cs="Times New Roman"/>
          <w:sz w:val="22"/>
          <w:szCs w:val="22"/>
        </w:rPr>
      </w:pPr>
    </w:p>
    <w:p w14:paraId="6980A36B" w14:textId="77777777" w:rsidR="00B2578B" w:rsidRPr="00520788" w:rsidRDefault="00B2578B" w:rsidP="00F049C2">
      <w:pPr>
        <w:pBdr>
          <w:top w:val="single" w:sz="12" w:space="1" w:color="auto"/>
          <w:left w:val="single" w:sz="12" w:space="4" w:color="auto"/>
          <w:bottom w:val="single" w:sz="12" w:space="1" w:color="auto"/>
          <w:right w:val="single" w:sz="12" w:space="0" w:color="auto"/>
        </w:pBdr>
        <w:ind w:left="1985" w:right="1841"/>
        <w:jc w:val="center"/>
        <w:rPr>
          <w:rFonts w:ascii="Times New Roman" w:eastAsia="Times New Roman" w:hAnsi="Times New Roman"/>
          <w:b/>
        </w:rPr>
      </w:pPr>
      <w:r w:rsidRPr="00520788">
        <w:rPr>
          <w:rFonts w:ascii="Times New Roman" w:eastAsia="Times New Roman" w:hAnsi="Times New Roman"/>
          <w:b/>
        </w:rPr>
        <w:t>DATA E HORA DA ABERTURA DA SESSÃO PÚBLICA:</w:t>
      </w:r>
    </w:p>
    <w:p w14:paraId="070A3955" w14:textId="504F2BB7" w:rsidR="00B2578B" w:rsidRPr="00520788" w:rsidRDefault="00EC76C6" w:rsidP="00F049C2">
      <w:pPr>
        <w:pBdr>
          <w:top w:val="single" w:sz="12" w:space="1" w:color="auto"/>
          <w:left w:val="single" w:sz="12" w:space="4" w:color="auto"/>
          <w:bottom w:val="single" w:sz="12" w:space="1" w:color="auto"/>
          <w:right w:val="single" w:sz="12" w:space="0" w:color="auto"/>
        </w:pBdr>
        <w:ind w:left="1985" w:right="1841"/>
        <w:jc w:val="center"/>
        <w:rPr>
          <w:rFonts w:ascii="Times New Roman" w:eastAsia="Times New Roman" w:hAnsi="Times New Roman"/>
          <w:b/>
        </w:rPr>
      </w:pPr>
      <w:r>
        <w:rPr>
          <w:rFonts w:ascii="Times New Roman" w:eastAsia="Times New Roman" w:hAnsi="Times New Roman"/>
          <w:b/>
        </w:rPr>
        <w:t>22</w:t>
      </w:r>
      <w:r w:rsidR="005E23CB" w:rsidRPr="005E23CB">
        <w:rPr>
          <w:rFonts w:ascii="Times New Roman" w:eastAsia="Times New Roman" w:hAnsi="Times New Roman"/>
          <w:b/>
        </w:rPr>
        <w:t>/0</w:t>
      </w:r>
      <w:r w:rsidR="00643EE0">
        <w:rPr>
          <w:rFonts w:ascii="Times New Roman" w:eastAsia="Times New Roman" w:hAnsi="Times New Roman"/>
          <w:b/>
        </w:rPr>
        <w:t>5</w:t>
      </w:r>
      <w:r w:rsidR="005E23CB" w:rsidRPr="005E23CB">
        <w:rPr>
          <w:rFonts w:ascii="Times New Roman" w:eastAsia="Times New Roman" w:hAnsi="Times New Roman"/>
          <w:b/>
        </w:rPr>
        <w:t>/2026</w:t>
      </w:r>
      <w:r w:rsidR="00B2578B" w:rsidRPr="00520788">
        <w:rPr>
          <w:rFonts w:ascii="Times New Roman" w:eastAsia="Times New Roman" w:hAnsi="Times New Roman"/>
          <w:b/>
        </w:rPr>
        <w:t xml:space="preserve"> às </w:t>
      </w:r>
      <w:r w:rsidR="006C2732">
        <w:rPr>
          <w:rFonts w:ascii="Times New Roman" w:eastAsia="Times New Roman" w:hAnsi="Times New Roman"/>
          <w:b/>
        </w:rPr>
        <w:t>0</w:t>
      </w:r>
      <w:r>
        <w:rPr>
          <w:rFonts w:ascii="Times New Roman" w:eastAsia="Times New Roman" w:hAnsi="Times New Roman"/>
          <w:b/>
        </w:rPr>
        <w:t>9</w:t>
      </w:r>
      <w:r w:rsidR="005E23CB">
        <w:rPr>
          <w:rFonts w:ascii="Times New Roman" w:eastAsia="Times New Roman" w:hAnsi="Times New Roman"/>
          <w:b/>
        </w:rPr>
        <w:t>:00</w:t>
      </w:r>
      <w:r w:rsidR="00B2578B" w:rsidRPr="00520788">
        <w:rPr>
          <w:rFonts w:ascii="Times New Roman" w:eastAsia="Times New Roman" w:hAnsi="Times New Roman"/>
          <w:b/>
        </w:rPr>
        <w:t xml:space="preserve"> - horário de Brasília (DF) </w:t>
      </w:r>
    </w:p>
    <w:p w14:paraId="2E463637" w14:textId="77777777" w:rsidR="00215B1C" w:rsidRPr="00520788" w:rsidRDefault="00B2578B" w:rsidP="00F049C2">
      <w:pPr>
        <w:pBdr>
          <w:top w:val="single" w:sz="12" w:space="1" w:color="auto"/>
          <w:left w:val="single" w:sz="12" w:space="4" w:color="auto"/>
          <w:bottom w:val="single" w:sz="12" w:space="1" w:color="auto"/>
          <w:right w:val="single" w:sz="12" w:space="0" w:color="auto"/>
        </w:pBdr>
        <w:ind w:left="1985" w:right="1841"/>
        <w:jc w:val="center"/>
        <w:outlineLvl w:val="0"/>
        <w:rPr>
          <w:rFonts w:ascii="Times New Roman" w:eastAsia="Times New Roman" w:hAnsi="Times New Roman"/>
          <w:b/>
          <w:bCs/>
          <w:u w:val="single"/>
        </w:rPr>
      </w:pPr>
      <w:r w:rsidRPr="00520788">
        <w:rPr>
          <w:rFonts w:ascii="Times New Roman" w:eastAsia="Times New Roman" w:hAnsi="Times New Roman"/>
          <w:b/>
        </w:rPr>
        <w:t xml:space="preserve">Local da Sessão Pública: </w:t>
      </w:r>
      <w:hyperlink r:id="rId18" w:history="1">
        <w:r w:rsidR="00215B1C" w:rsidRPr="00520788">
          <w:rPr>
            <w:rStyle w:val="Hyperlink"/>
            <w:rFonts w:ascii="Times New Roman" w:eastAsia="Times New Roman" w:hAnsi="Times New Roman"/>
            <w:b/>
            <w:bCs/>
          </w:rPr>
          <w:t>www.licitanet.com.br</w:t>
        </w:r>
      </w:hyperlink>
    </w:p>
    <w:p w14:paraId="569AA8A2" w14:textId="77777777" w:rsidR="00B91EB3" w:rsidRPr="00520788" w:rsidRDefault="00B91EB3" w:rsidP="00F049C2">
      <w:pPr>
        <w:pStyle w:val="Nivel2"/>
        <w:numPr>
          <w:ilvl w:val="0"/>
          <w:numId w:val="0"/>
        </w:numPr>
        <w:ind w:firstLine="1134"/>
        <w:rPr>
          <w:rFonts w:ascii="Times New Roman" w:eastAsia="Times New Roman" w:hAnsi="Times New Roman" w:cs="Times New Roman"/>
          <w:sz w:val="22"/>
          <w:szCs w:val="22"/>
        </w:rPr>
      </w:pPr>
    </w:p>
    <w:p w14:paraId="064421BA" w14:textId="635DD124" w:rsidR="00B91EB3" w:rsidRPr="00520788" w:rsidRDefault="000B3503" w:rsidP="00F049C2">
      <w:pPr>
        <w:pStyle w:val="Nvel2-Red"/>
        <w:numPr>
          <w:ilvl w:val="0"/>
          <w:numId w:val="0"/>
        </w:numPr>
        <w:rPr>
          <w:rFonts w:ascii="Times New Roman" w:hAnsi="Times New Roman" w:cs="Times New Roman"/>
          <w:sz w:val="22"/>
          <w:szCs w:val="22"/>
        </w:rPr>
      </w:pPr>
      <w:bookmarkStart w:id="0" w:name="_Toc135469223"/>
      <w:r w:rsidRPr="00520788">
        <w:rPr>
          <w:rFonts w:ascii="Times New Roman" w:hAnsi="Times New Roman" w:cs="Times New Roman"/>
          <w:noProof/>
          <w:sz w:val="22"/>
          <w:szCs w:val="22"/>
        </w:rPr>
        <mc:AlternateContent>
          <mc:Choice Requires="wps">
            <w:drawing>
              <wp:inline distT="0" distB="0" distL="0" distR="0" wp14:anchorId="5CA60187" wp14:editId="6F5D24E8">
                <wp:extent cx="6165850" cy="233045"/>
                <wp:effectExtent l="5715" t="7620" r="635" b="6985"/>
                <wp:docPr id="1192040453"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43689C90" w14:textId="77777777" w:rsidR="008E6AB5" w:rsidRPr="00662AA3" w:rsidRDefault="008E6AB5" w:rsidP="003C4F66">
                            <w:pPr>
                              <w:pStyle w:val="PargrafodaLista"/>
                              <w:numPr>
                                <w:ilvl w:val="0"/>
                                <w:numId w:val="2"/>
                              </w:numPr>
                              <w:rPr>
                                <w:rFonts w:cs="Calibri"/>
                                <w:b/>
                                <w:smallCaps/>
                                <w:color w:val="3A4968"/>
                                <w:lang w:bidi="pt-BR"/>
                              </w:rPr>
                            </w:pPr>
                            <w:r w:rsidRPr="00662AA3">
                              <w:rPr>
                                <w:rFonts w:cs="Calibri"/>
                                <w:b/>
                                <w:smallCaps/>
                                <w:color w:val="3A4968"/>
                                <w:lang w:bidi="pt-BR"/>
                              </w:rPr>
                              <w:t>DO OBJETO</w:t>
                            </w:r>
                          </w:p>
                        </w:txbxContent>
                      </wps:txbx>
                      <wps:bodyPr rot="0" vert="horz" wrap="square" lIns="0" tIns="0" rIns="0" bIns="0" anchor="ctr" anchorCtr="0" upright="1">
                        <a:noAutofit/>
                      </wps:bodyPr>
                    </wps:wsp>
                  </a:graphicData>
                </a:graphic>
              </wp:inline>
            </w:drawing>
          </mc:Choice>
          <mc:Fallback>
            <w:pict>
              <v:shapetype w14:anchorId="5CA60187"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ogramo 62" o:spid="_x0000_s1031"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z0zGgIAAA8EAAAOAAAAZHJzL2Uyb0RvYy54bWysU12v0zAMfUfiP0R5Z923RrXu6rIxhHT5&#10;kC78AC9N10IaBydbd/n1OGk3ruAN0YfIdupjn2NnfXdpjThr8g3aQk5GYym0VVg29ljIr1/2r1ZS&#10;+AC2BINWF/JJe3m3efli3blcT7FGU2oSDGJ93rlC1iG4PMu8qnULfoROW76skFoI7NIxKwk6Rm9N&#10;Nh2Pl1mHVDpCpb3n6K6/lJuEX1VahU9V5XUQppDcW0gnpfMQz2yzhvxI4OpGDW3AP3TRQmO56A1q&#10;BwHEiZq/oNpGEXqswkhhm2FVNUonDsxmMv6DzWMNTicuLI53N5n8/4NVH8+P7jPF1r17QPXdC4vb&#10;GuxR3xNhV2soudwkCpV1zue3hOh4ThWH7gOWPFo4BUwaXCpqIyCzE5ck9dNNan0JQnFwOVkuVgue&#10;iOK76Ww2ni9SCciv2Y58eKexFdEopAMCY7RBHlabysD5wYekeSkstLGD8psUVWt4gmcwYjqfv14N&#10;qMPPGeRX3EQZTVPuG2OSQ8fD1pDg1EJuZ2/f7Hd9HeNq6KOrMX8Dou9/Z1lYuuc4xkY0ixE3qgZ5&#10;jCTxol5xNX0eLoeLaMpCJtoxcsDyidUk7HeU3xQbNdJPKTrez0L6HycgLYV5b3kicZmvBl2Nw9UA&#10;qzi1kCqQFL2zDf3anxw1x5qxJ4mdxXueW9WE64D7PoaGeesSg+GFxLV+7qe/fr/jzS8AAAD//wMA&#10;UEsDBBQABgAIAAAAIQD9ikrg2wAAAAQBAAAPAAAAZHJzL2Rvd25yZXYueG1sTI9BS8NAEIXvgv9h&#10;mYI3u6lC08ZsilREEAraKnjcZqfZ0Oxs2N2m0V/v6EUvA483vPe9cjW6TgwYYutJwWyagUCqvWmp&#10;UfC2e7xegIhJk9GdJ1TwiRFW1eVFqQvjz/SKwzY1gkMoFlqBTakvpIy1Rafj1PdI7B18cDqxDI00&#10;QZ853HXyJsvm0umWuMHqHtcW6+P25LjkYWmf18NTPn58HUP+HjYvst0odTUZ7+9AJBzT3zP84DM6&#10;VMy09ycyUXQKeEj6vewt8xnLvYLbeQ6yKuV/+OobAAD//wMAUEsBAi0AFAAGAAgAAAAhALaDOJL+&#10;AAAA4QEAABMAAAAAAAAAAAAAAAAAAAAAAFtDb250ZW50X1R5cGVzXS54bWxQSwECLQAUAAYACAAA&#10;ACEAOP0h/9YAAACUAQAACwAAAAAAAAAAAAAAAAAvAQAAX3JlbHMvLnJlbHNQSwECLQAUAAYACAAA&#10;ACEAENM9MxoCAAAPBAAADgAAAAAAAAAAAAAAAAAuAgAAZHJzL2Uyb0RvYy54bWxQSwECLQAUAAYA&#10;CAAAACEA/YpK4NsAAAAEAQAADwAAAAAAAAAAAAAAAAB0BAAAZHJzL2Rvd25yZXYueG1sUEsFBgAA&#10;AAAEAAQA8wAAAHwFAAAAAA==&#10;" adj="200" fillcolor="#c3ebfd" stroked="f" strokeweight="1pt">
                <v:fill opacity="52428f"/>
                <v:textbox inset="0,0,0,0">
                  <w:txbxContent>
                    <w:p w14:paraId="43689C90" w14:textId="77777777" w:rsidR="008E6AB5" w:rsidRPr="00662AA3" w:rsidRDefault="008E6AB5" w:rsidP="003C4F66">
                      <w:pPr>
                        <w:pStyle w:val="PargrafodaLista"/>
                        <w:numPr>
                          <w:ilvl w:val="0"/>
                          <w:numId w:val="2"/>
                        </w:numPr>
                        <w:rPr>
                          <w:rFonts w:cs="Calibri"/>
                          <w:b/>
                          <w:smallCaps/>
                          <w:color w:val="3A4968"/>
                          <w:lang w:bidi="pt-BR"/>
                        </w:rPr>
                      </w:pPr>
                      <w:r w:rsidRPr="00662AA3">
                        <w:rPr>
                          <w:rFonts w:cs="Calibri"/>
                          <w:b/>
                          <w:smallCaps/>
                          <w:color w:val="3A4968"/>
                          <w:lang w:bidi="pt-BR"/>
                        </w:rPr>
                        <w:t>DO OBJETO</w:t>
                      </w:r>
                    </w:p>
                  </w:txbxContent>
                </v:textbox>
                <w10:anchorlock/>
              </v:shape>
            </w:pict>
          </mc:Fallback>
        </mc:AlternateContent>
      </w:r>
    </w:p>
    <w:bookmarkEnd w:id="0"/>
    <w:p w14:paraId="7ECE8BFF" w14:textId="4BC85E13" w:rsidR="00B91EB3" w:rsidRPr="00D17FB1" w:rsidRDefault="00B91EB3" w:rsidP="00F049C2">
      <w:pPr>
        <w:pStyle w:val="Nvel2-Red"/>
        <w:ind w:left="0" w:hanging="6"/>
        <w:rPr>
          <w:rFonts w:ascii="Times New Roman" w:hAnsi="Times New Roman" w:cs="Times New Roman"/>
          <w:i w:val="0"/>
          <w:color w:val="auto"/>
          <w:sz w:val="22"/>
          <w:szCs w:val="22"/>
        </w:rPr>
      </w:pPr>
      <w:r w:rsidRPr="00D17FB1">
        <w:rPr>
          <w:rFonts w:ascii="Times New Roman" w:hAnsi="Times New Roman" w:cs="Times New Roman"/>
          <w:i w:val="0"/>
          <w:color w:val="auto"/>
          <w:sz w:val="22"/>
          <w:szCs w:val="22"/>
        </w:rPr>
        <w:t xml:space="preserve">O objeto da presente licitação é </w:t>
      </w:r>
      <w:r w:rsidR="00236FFB">
        <w:rPr>
          <w:rFonts w:ascii="Times New Roman" w:hAnsi="Times New Roman" w:cs="Times New Roman"/>
          <w:b/>
          <w:color w:val="auto"/>
          <w:sz w:val="22"/>
          <w:szCs w:val="22"/>
          <w:u w:val="single"/>
        </w:rPr>
        <w:t>REGISTRO DE PREÇOS PARA CONTRATAÇÃO DE EMPRESA ESPECIALIZADA EM MANUTENÇÃO PREVENTIVA E CORRETIVA, INCLUINDO O FORNECIMENTO DE PEÇAS E DE EVENTUAL MÃO DE OBRA, PARA EQUIPAMENTOS DA SECRETARIA MUNICIPAL DE SAÚDE</w:t>
      </w:r>
      <w:r w:rsidRPr="00D17FB1">
        <w:rPr>
          <w:rFonts w:ascii="Times New Roman" w:hAnsi="Times New Roman" w:cs="Times New Roman"/>
          <w:i w:val="0"/>
          <w:color w:val="auto"/>
          <w:sz w:val="22"/>
          <w:szCs w:val="22"/>
        </w:rPr>
        <w:t xml:space="preserve"> conforme condições, quantidades e exigências estabelecidas neste Edital e seus anexos.</w:t>
      </w:r>
    </w:p>
    <w:p w14:paraId="4C225563" w14:textId="7B4B7580" w:rsidR="006A4333" w:rsidRPr="007D6CCE" w:rsidRDefault="006A4333" w:rsidP="006A4333">
      <w:pPr>
        <w:pStyle w:val="Nvel2-Red"/>
        <w:ind w:left="0" w:hanging="6"/>
        <w:rPr>
          <w:rFonts w:ascii="Times New Roman" w:hAnsi="Times New Roman" w:cs="Times New Roman"/>
          <w:i w:val="0"/>
          <w:color w:val="auto"/>
          <w:sz w:val="22"/>
          <w:szCs w:val="22"/>
        </w:rPr>
      </w:pPr>
      <w:bookmarkStart w:id="1" w:name="_Hlk227136219"/>
      <w:r w:rsidRPr="007D6CCE">
        <w:rPr>
          <w:rFonts w:ascii="Times New Roman" w:hAnsi="Times New Roman" w:cs="Times New Roman"/>
          <w:i w:val="0"/>
          <w:color w:val="auto"/>
          <w:sz w:val="22"/>
          <w:szCs w:val="22"/>
        </w:rPr>
        <w:t xml:space="preserve">A entrega/execução do objeto desta licitação pela(s) empresa(s) vencedora(s) em favor da Administração será de acordo com a necessidade dessa última, com a autorização de fornecimento emitida pelo Departamento de Compras do Município, </w:t>
      </w:r>
      <w:r w:rsidR="00236FFB">
        <w:rPr>
          <w:rFonts w:ascii="Times New Roman" w:hAnsi="Times New Roman" w:cs="Times New Roman"/>
          <w:i w:val="0"/>
          <w:color w:val="auto"/>
          <w:sz w:val="22"/>
          <w:szCs w:val="22"/>
        </w:rPr>
        <w:t>num prazo máximo de 5 dias após a autorização</w:t>
      </w:r>
      <w:r w:rsidRPr="007D6CCE">
        <w:rPr>
          <w:rFonts w:ascii="Times New Roman" w:hAnsi="Times New Roman" w:cs="Times New Roman"/>
          <w:i w:val="0"/>
          <w:color w:val="auto"/>
          <w:sz w:val="22"/>
          <w:szCs w:val="22"/>
        </w:rPr>
        <w:t xml:space="preserve"> de fornecimento, não havendo a incidência de custo adicional de qualquer natureza para o ÓRGÃO GERENCIADOR.</w:t>
      </w:r>
    </w:p>
    <w:p w14:paraId="5C3299DE" w14:textId="46904BAA" w:rsidR="006A4333" w:rsidRPr="00B07661" w:rsidRDefault="006A4333" w:rsidP="006A4333">
      <w:pPr>
        <w:pStyle w:val="Nvel2-Red"/>
        <w:ind w:left="0" w:hanging="6"/>
        <w:rPr>
          <w:rFonts w:ascii="Times New Roman" w:hAnsi="Times New Roman" w:cs="Times New Roman"/>
          <w:i w:val="0"/>
          <w:color w:val="auto"/>
          <w:sz w:val="22"/>
          <w:szCs w:val="22"/>
        </w:rPr>
      </w:pPr>
      <w:r w:rsidRPr="00B07661">
        <w:rPr>
          <w:rFonts w:ascii="Times New Roman" w:hAnsi="Times New Roman" w:cs="Times New Roman"/>
          <w:i w:val="0"/>
          <w:color w:val="auto"/>
          <w:sz w:val="22"/>
          <w:szCs w:val="22"/>
        </w:rPr>
        <w:t xml:space="preserve">As peças deverão ser originais e/ou de 1ª Linha. A relação </w:t>
      </w:r>
      <w:r w:rsidR="003B45C1">
        <w:rPr>
          <w:rFonts w:ascii="Times New Roman" w:hAnsi="Times New Roman" w:cs="Times New Roman"/>
          <w:i w:val="0"/>
          <w:color w:val="auto"/>
          <w:sz w:val="22"/>
          <w:szCs w:val="22"/>
        </w:rPr>
        <w:t>dos equipamentos</w:t>
      </w:r>
      <w:r w:rsidRPr="00B07661">
        <w:rPr>
          <w:rFonts w:ascii="Times New Roman" w:hAnsi="Times New Roman" w:cs="Times New Roman"/>
          <w:i w:val="0"/>
          <w:color w:val="auto"/>
          <w:sz w:val="22"/>
          <w:szCs w:val="22"/>
        </w:rPr>
        <w:t xml:space="preserve"> encontra-se especificada no Anexo I do presente edital</w:t>
      </w:r>
      <w:r w:rsidR="005B00B1">
        <w:rPr>
          <w:rFonts w:ascii="Times New Roman" w:hAnsi="Times New Roman" w:cs="Times New Roman"/>
          <w:i w:val="0"/>
          <w:color w:val="auto"/>
          <w:sz w:val="22"/>
          <w:szCs w:val="22"/>
        </w:rPr>
        <w:t>.</w:t>
      </w:r>
    </w:p>
    <w:p w14:paraId="1C45D0DD" w14:textId="067556C2" w:rsidR="006A4333" w:rsidRPr="007D6CCE" w:rsidRDefault="006A4333" w:rsidP="006A4333">
      <w:pPr>
        <w:pStyle w:val="Nivel3"/>
        <w:rPr>
          <w:rFonts w:ascii="Times New Roman" w:hAnsi="Times New Roman" w:cs="Times New Roman"/>
          <w:sz w:val="22"/>
          <w:szCs w:val="22"/>
        </w:rPr>
      </w:pPr>
      <w:r w:rsidRPr="007D6CCE">
        <w:rPr>
          <w:rFonts w:ascii="Times New Roman" w:hAnsi="Times New Roman" w:cs="Times New Roman"/>
          <w:sz w:val="22"/>
          <w:szCs w:val="22"/>
        </w:rPr>
        <w:t xml:space="preserve">Entenda-se por “originais e/ou de 1ª Linha”, peças/produtos utilizados com homologação ou indicados pela </w:t>
      </w:r>
      <w:r w:rsidR="003B45C1">
        <w:rPr>
          <w:rFonts w:ascii="Times New Roman" w:hAnsi="Times New Roman" w:cs="Times New Roman"/>
          <w:sz w:val="22"/>
          <w:szCs w:val="22"/>
        </w:rPr>
        <w:t>fabricante</w:t>
      </w:r>
      <w:r w:rsidRPr="007D6CCE">
        <w:rPr>
          <w:rFonts w:ascii="Times New Roman" w:hAnsi="Times New Roman" w:cs="Times New Roman"/>
          <w:sz w:val="22"/>
          <w:szCs w:val="22"/>
        </w:rPr>
        <w:t xml:space="preserve"> para a linha de montagem, determinando que este produto seja inteiramente novo, sem que tenha passado por nenhum processo de reciclagem ou recondicionamento nem remanufatura, com a marca registrada e embalada na caixa original.</w:t>
      </w:r>
    </w:p>
    <w:p w14:paraId="3D6A6163" w14:textId="1361D38F" w:rsidR="006A4333" w:rsidRPr="00901FE4" w:rsidRDefault="00901FE4" w:rsidP="00901FE4">
      <w:pPr>
        <w:pStyle w:val="Nvel2-Red"/>
        <w:ind w:left="0" w:hanging="6"/>
        <w:rPr>
          <w:rFonts w:ascii="Times New Roman" w:hAnsi="Times New Roman" w:cs="Times New Roman"/>
          <w:color w:val="auto"/>
          <w:sz w:val="22"/>
          <w:szCs w:val="22"/>
        </w:rPr>
      </w:pPr>
      <w:r w:rsidRPr="00901FE4">
        <w:rPr>
          <w:rFonts w:ascii="Times New Roman" w:hAnsi="Times New Roman" w:cs="Times New Roman"/>
          <w:i w:val="0"/>
          <w:color w:val="auto"/>
          <w:sz w:val="22"/>
          <w:szCs w:val="22"/>
        </w:rPr>
        <w:t>A cada solicitação, o setor de compras do município ou a secretária gestora da ata deverá</w:t>
      </w:r>
      <w:r>
        <w:rPr>
          <w:rFonts w:ascii="Times New Roman" w:hAnsi="Times New Roman" w:cs="Times New Roman"/>
          <w:i w:val="0"/>
          <w:color w:val="auto"/>
          <w:sz w:val="22"/>
          <w:szCs w:val="22"/>
        </w:rPr>
        <w:t>:</w:t>
      </w:r>
    </w:p>
    <w:p w14:paraId="0914299C" w14:textId="3A7E381A" w:rsidR="00901FE4" w:rsidRDefault="00901FE4" w:rsidP="006A4333">
      <w:pPr>
        <w:pStyle w:val="Nivel3"/>
        <w:rPr>
          <w:rFonts w:ascii="Times New Roman" w:hAnsi="Times New Roman" w:cs="Times New Roman"/>
          <w:sz w:val="22"/>
          <w:szCs w:val="22"/>
        </w:rPr>
      </w:pPr>
      <w:r w:rsidRPr="00901FE4">
        <w:rPr>
          <w:rFonts w:ascii="Times New Roman" w:hAnsi="Times New Roman" w:cs="Times New Roman"/>
          <w:sz w:val="22"/>
          <w:szCs w:val="22"/>
        </w:rPr>
        <w:t>PARA OS SERVIÇOS: Deverá aplicar o desconto da proposta vencedora sobre o valor fixado no edital</w:t>
      </w:r>
    </w:p>
    <w:p w14:paraId="38CF7B37" w14:textId="3135B128" w:rsidR="00901FE4" w:rsidRDefault="00901FE4" w:rsidP="006A4333">
      <w:pPr>
        <w:pStyle w:val="Nivel3"/>
        <w:rPr>
          <w:rFonts w:ascii="Times New Roman" w:hAnsi="Times New Roman" w:cs="Times New Roman"/>
          <w:sz w:val="22"/>
          <w:szCs w:val="22"/>
        </w:rPr>
      </w:pPr>
      <w:r w:rsidRPr="00901FE4">
        <w:rPr>
          <w:rFonts w:ascii="Times New Roman" w:hAnsi="Times New Roman" w:cs="Times New Roman"/>
          <w:sz w:val="22"/>
          <w:szCs w:val="22"/>
        </w:rPr>
        <w:lastRenderedPageBreak/>
        <w:t>PARA AS PEÇAS: Deverá solicitar antecipadamente ao FABRICANTE, orçamento detalhado com todas as peças a serem substituídas no equipamento que sofrerá manutenção, aplicar o desconto ofertado na licitação</w:t>
      </w:r>
    </w:p>
    <w:p w14:paraId="3526E829" w14:textId="4D18505A" w:rsidR="006A4333" w:rsidRPr="003B45C1" w:rsidRDefault="006A4333" w:rsidP="006A4333">
      <w:pPr>
        <w:pStyle w:val="Nivel3"/>
        <w:rPr>
          <w:rFonts w:ascii="Times New Roman" w:hAnsi="Times New Roman" w:cs="Times New Roman"/>
          <w:sz w:val="22"/>
          <w:szCs w:val="22"/>
        </w:rPr>
      </w:pPr>
      <w:r w:rsidRPr="007D6CCE">
        <w:rPr>
          <w:rFonts w:ascii="Times New Roman" w:hAnsi="Times New Roman" w:cs="Times New Roman"/>
          <w:sz w:val="22"/>
          <w:szCs w:val="22"/>
        </w:rPr>
        <w:t xml:space="preserve">Caso alguma peça não se enquadre no método anterior, </w:t>
      </w:r>
      <w:r>
        <w:rPr>
          <w:rFonts w:ascii="Times New Roman" w:hAnsi="Times New Roman" w:cs="Times New Roman"/>
          <w:sz w:val="22"/>
          <w:szCs w:val="22"/>
        </w:rPr>
        <w:t>o preço final de aquisição será definido adotando-se o MENOR VALOR aferido</w:t>
      </w:r>
      <w:r w:rsidRPr="007D6CCE">
        <w:rPr>
          <w:rFonts w:ascii="Times New Roman" w:hAnsi="Times New Roman" w:cs="Times New Roman"/>
          <w:sz w:val="22"/>
          <w:szCs w:val="22"/>
        </w:rPr>
        <w:t xml:space="preserve"> em pesquisa de preços a ser realizada pela Administração municipal em 03 (três) fontes</w:t>
      </w:r>
      <w:r w:rsidRPr="003B45C1">
        <w:rPr>
          <w:rFonts w:ascii="Times New Roman" w:hAnsi="Times New Roman" w:cs="Times New Roman"/>
          <w:sz w:val="22"/>
          <w:szCs w:val="22"/>
        </w:rPr>
        <w:t xml:space="preserve"> distintas aferição de valor de mercado conforme Decreto Municipal 145/2023.</w:t>
      </w:r>
    </w:p>
    <w:p w14:paraId="30A53487" w14:textId="77777777" w:rsidR="006A4333" w:rsidRPr="007D6CCE" w:rsidRDefault="006A4333" w:rsidP="006A4333">
      <w:pPr>
        <w:pStyle w:val="Nvel2-Red"/>
        <w:ind w:left="0" w:hanging="6"/>
        <w:rPr>
          <w:rFonts w:ascii="Times New Roman" w:hAnsi="Times New Roman" w:cs="Times New Roman"/>
          <w:i w:val="0"/>
          <w:color w:val="auto"/>
          <w:sz w:val="22"/>
          <w:szCs w:val="22"/>
        </w:rPr>
      </w:pPr>
      <w:r w:rsidRPr="007D6CCE">
        <w:rPr>
          <w:rFonts w:ascii="Times New Roman" w:hAnsi="Times New Roman" w:cs="Times New Roman"/>
          <w:i w:val="0"/>
          <w:color w:val="auto"/>
          <w:sz w:val="22"/>
          <w:szCs w:val="22"/>
        </w:rPr>
        <w:t>Na nota fiscal a ser emitida deverá constar o valor da peça, o percentual de desconto registrado no processo licitatório, o valor do desconto por peça e o valor final individualizado de cada peça registrada na tabela de preços sugerida pelas montadoras ou pelo administrador da tabela.</w:t>
      </w:r>
    </w:p>
    <w:p w14:paraId="4CDCEB65" w14:textId="77777777" w:rsidR="006A4333" w:rsidRPr="007D6CCE" w:rsidRDefault="006A4333" w:rsidP="006A4333">
      <w:pPr>
        <w:pStyle w:val="Nvel2-Red"/>
        <w:ind w:left="0" w:hanging="6"/>
        <w:rPr>
          <w:rFonts w:ascii="Times New Roman" w:hAnsi="Times New Roman" w:cs="Times New Roman"/>
          <w:i w:val="0"/>
          <w:color w:val="auto"/>
          <w:sz w:val="22"/>
          <w:szCs w:val="22"/>
        </w:rPr>
      </w:pPr>
      <w:r w:rsidRPr="007D6CCE">
        <w:rPr>
          <w:rFonts w:ascii="Times New Roman" w:hAnsi="Times New Roman" w:cs="Times New Roman"/>
          <w:i w:val="0"/>
          <w:color w:val="auto"/>
          <w:sz w:val="22"/>
          <w:szCs w:val="22"/>
        </w:rPr>
        <w:t xml:space="preserve">Em caso de recusa dos produtos, o contratado deverá efetivar sua substituição no prazo de até 3 dias, contados a partir da comunicação de recusa, ficando todos os custos decorrentes da substituição às suas expensas. </w:t>
      </w:r>
    </w:p>
    <w:p w14:paraId="523F5F0D" w14:textId="77777777" w:rsidR="006A4333" w:rsidRDefault="006A4333" w:rsidP="006A4333">
      <w:pPr>
        <w:pStyle w:val="Nvel2-Red"/>
        <w:ind w:left="0" w:hanging="6"/>
        <w:rPr>
          <w:rFonts w:ascii="Times New Roman" w:hAnsi="Times New Roman" w:cs="Times New Roman"/>
          <w:i w:val="0"/>
          <w:color w:val="auto"/>
          <w:sz w:val="22"/>
          <w:szCs w:val="22"/>
        </w:rPr>
      </w:pPr>
      <w:r w:rsidRPr="007D6CCE">
        <w:rPr>
          <w:rFonts w:ascii="Times New Roman" w:hAnsi="Times New Roman" w:cs="Times New Roman"/>
          <w:i w:val="0"/>
          <w:color w:val="auto"/>
          <w:sz w:val="22"/>
          <w:szCs w:val="22"/>
        </w:rPr>
        <w:t xml:space="preserve">O prazo indicado no subitem anterior, durante seu transcurso, poderá ser prorrogado uma única vez, mediante solicitação escrita e justificada do Contratado, aceita pelo Contratante. </w:t>
      </w:r>
    </w:p>
    <w:bookmarkEnd w:id="1"/>
    <w:p w14:paraId="635AD09F" w14:textId="77777777" w:rsidR="006A4333" w:rsidRPr="007D6CCE" w:rsidRDefault="006A4333" w:rsidP="006A4333">
      <w:pPr>
        <w:pStyle w:val="Nvel2-Red"/>
        <w:numPr>
          <w:ilvl w:val="0"/>
          <w:numId w:val="0"/>
        </w:numPr>
        <w:rPr>
          <w:rFonts w:ascii="Times New Roman" w:hAnsi="Times New Roman" w:cs="Times New Roman"/>
          <w:i w:val="0"/>
          <w:color w:val="auto"/>
          <w:sz w:val="22"/>
          <w:szCs w:val="22"/>
        </w:rPr>
      </w:pPr>
    </w:p>
    <w:p w14:paraId="52E45113" w14:textId="04C626A3" w:rsidR="00B91EB3" w:rsidRPr="00520788" w:rsidRDefault="000B3503" w:rsidP="00F049C2">
      <w:pPr>
        <w:pStyle w:val="Nvel2-Red"/>
        <w:numPr>
          <w:ilvl w:val="0"/>
          <w:numId w:val="0"/>
        </w:numPr>
        <w:rPr>
          <w:rFonts w:ascii="Times New Roman" w:hAnsi="Times New Roman" w:cs="Times New Roman"/>
          <w:i w:val="0"/>
          <w:color w:val="auto"/>
          <w:sz w:val="22"/>
          <w:szCs w:val="22"/>
        </w:rPr>
      </w:pPr>
      <w:r w:rsidRPr="00520788">
        <w:rPr>
          <w:rFonts w:ascii="Times New Roman" w:hAnsi="Times New Roman" w:cs="Times New Roman"/>
          <w:noProof/>
          <w:sz w:val="22"/>
          <w:szCs w:val="22"/>
        </w:rPr>
        <mc:AlternateContent>
          <mc:Choice Requires="wps">
            <w:drawing>
              <wp:inline distT="0" distB="0" distL="0" distR="0" wp14:anchorId="6BA3583F" wp14:editId="3B77FA32">
                <wp:extent cx="6120130" cy="226695"/>
                <wp:effectExtent l="5715" t="0" r="8255" b="1905"/>
                <wp:docPr id="1788327079"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226695"/>
                        </a:xfrm>
                        <a:prstGeom prst="parallelogram">
                          <a:avLst>
                            <a:gd name="adj" fmla="val 24997"/>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1E09606D" w14:textId="77777777" w:rsidR="008E6AB5" w:rsidRPr="00B91EB3" w:rsidRDefault="008E6AB5" w:rsidP="003C4F66">
                            <w:pPr>
                              <w:pStyle w:val="PargrafodaLista"/>
                              <w:numPr>
                                <w:ilvl w:val="0"/>
                                <w:numId w:val="2"/>
                              </w:numPr>
                              <w:rPr>
                                <w:rFonts w:cs="Calibri"/>
                                <w:b/>
                                <w:smallCaps/>
                                <w:color w:val="3A4968"/>
                                <w:lang w:bidi="pt-BR"/>
                              </w:rPr>
                            </w:pPr>
                            <w:r w:rsidRPr="00137DF6">
                              <w:rPr>
                                <w:rFonts w:cs="Calibri"/>
                                <w:b/>
                                <w:smallCaps/>
                                <w:color w:val="3A4968"/>
                                <w:lang w:bidi="pt-BR"/>
                              </w:rPr>
                              <w:t>DA PARTICIPAÇÃO NA LICITAÇÃO</w:t>
                            </w:r>
                          </w:p>
                        </w:txbxContent>
                      </wps:txbx>
                      <wps:bodyPr rot="0" vert="horz" wrap="square" lIns="0" tIns="0" rIns="0" bIns="0" anchor="ctr" anchorCtr="0" upright="1">
                        <a:noAutofit/>
                      </wps:bodyPr>
                    </wps:wsp>
                  </a:graphicData>
                </a:graphic>
              </wp:inline>
            </w:drawing>
          </mc:Choice>
          <mc:Fallback>
            <w:pict>
              <v:shape w14:anchorId="6BA3583F" id="_x0000_s1032" type="#_x0000_t7" alt="forma colorida retangular" style="width:481.9pt;height:17.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rpGgIAAA8EAAAOAAAAZHJzL2Uyb0RvYy54bWysU9uOEzEMfUfiH6K802m7ULajTldLSxHS&#10;cpEWPsCTyVwgEwcn7bR8PU6mLSt4Q8xDZDvjY59jZ3V37I04aPId2kLOJlMptFVYdbYp5Ncvuxe3&#10;UvgAtgKDVhfypL28Wz9/thpcrufYoqk0CQaxPh9cIdsQXJ5lXrW6Bz9Bpy1f1kg9BHapySqCgdF7&#10;k82n00U2IFWOUGnvObodL+U64de1VuFTXXsdhCkk9xbSSeks45mtV5A3BK7t1LkN+IcueugsF71C&#10;bSGA2FP3F1TfKUKPdZgo7DOs607pxIHZzKZ/sHlswenEhcXx7iqT/3+w6uPh0X2m2Lp3D6i+e2Fx&#10;04Jt9D0RDq2GisvNolDZ4Hx+TYiO51RRDh+w4tHCPmDS4FhTHwGZnTgmqU9XqfUxCMXBxYz53vBE&#10;FN/N54vF8lUqAfkl25EP7zT2IhqFdEBgjDbIw+pTGTg8+JA0r4SFPnZQfZOi7g1P8ABGzF8ul6/P&#10;qOefM8gvuIkymq7adcYkh5pyY0hwaiE3N2/f7LZjHeNaGKO3U/7OiH78nWVh6Z7iGBvRLEbcqBrk&#10;MZLEi3rF1fR5OJZH0VUsRISLkRKrE6tJOO4ovyk2WqSfUgy8n4X0P/ZAWgrz3vJE4jJfDLoY5cUA&#10;qzi1kCqQFKOzCePa7x11TcvYs8TO4j3Pre7CZcBjH+eGeesSg/MLiWv91E9//X7H618AAAD//wMA&#10;UEsDBBQABgAIAAAAIQCjMg3t3AAAAAQBAAAPAAAAZHJzL2Rvd25yZXYueG1sTI9BS8NAEIXvgv9h&#10;GcGb3WixaWM2RSoiCIVaK3jcZsdsaHY27G7T6K939KKXgeE93vteuRxdJwYMsfWk4HqSgUCqvWmp&#10;UbB7fbyag4hJk9GdJ1TwiRGW1flZqQvjT/SCwzY1gkMoFlqBTakvpIy1RafjxPdIrH344HTiNzTS&#10;BH3icNfJmyybSadb4gare1xZrA/bo+OSh4V9Xg1P+fj+dQj5W1hvZLtW6vJivL8DkXBMf2b4wWd0&#10;qJhp749kougU8JD0e1lbzKY8Y69gepuDrEr5H776BgAA//8DAFBLAQItABQABgAIAAAAIQC2gziS&#10;/gAAAOEBAAATAAAAAAAAAAAAAAAAAAAAAABbQ29udGVudF9UeXBlc10ueG1sUEsBAi0AFAAGAAgA&#10;AAAhADj9If/WAAAAlAEAAAsAAAAAAAAAAAAAAAAALwEAAF9yZWxzLy5yZWxzUEsBAi0AFAAGAAgA&#10;AAAhADGyGukaAgAADwQAAA4AAAAAAAAAAAAAAAAALgIAAGRycy9lMm9Eb2MueG1sUEsBAi0AFAAG&#10;AAgAAAAhAKMyDe3cAAAABAEAAA8AAAAAAAAAAAAAAAAAdAQAAGRycy9kb3ducmV2LnhtbFBLBQYA&#10;AAAABAAEAPMAAAB9BQAAAAA=&#10;" adj="200" fillcolor="#c3ebfd" stroked="f" strokeweight="1pt">
                <v:fill opacity="52428f"/>
                <v:textbox inset="0,0,0,0">
                  <w:txbxContent>
                    <w:p w14:paraId="1E09606D" w14:textId="77777777" w:rsidR="008E6AB5" w:rsidRPr="00B91EB3" w:rsidRDefault="008E6AB5" w:rsidP="003C4F66">
                      <w:pPr>
                        <w:pStyle w:val="PargrafodaLista"/>
                        <w:numPr>
                          <w:ilvl w:val="0"/>
                          <w:numId w:val="2"/>
                        </w:numPr>
                        <w:rPr>
                          <w:rFonts w:cs="Calibri"/>
                          <w:b/>
                          <w:smallCaps/>
                          <w:color w:val="3A4968"/>
                          <w:lang w:bidi="pt-BR"/>
                        </w:rPr>
                      </w:pPr>
                      <w:r w:rsidRPr="00137DF6">
                        <w:rPr>
                          <w:rFonts w:cs="Calibri"/>
                          <w:b/>
                          <w:smallCaps/>
                          <w:color w:val="3A4968"/>
                          <w:lang w:bidi="pt-BR"/>
                        </w:rPr>
                        <w:t>DA PARTICIPAÇÃO NA LICITAÇÃO</w:t>
                      </w:r>
                    </w:p>
                  </w:txbxContent>
                </v:textbox>
                <w10:anchorlock/>
              </v:shape>
            </w:pict>
          </mc:Fallback>
        </mc:AlternateContent>
      </w:r>
    </w:p>
    <w:p w14:paraId="1C07388C" w14:textId="77777777" w:rsidR="00B91EB3" w:rsidRPr="00520788" w:rsidRDefault="00B91EB3" w:rsidP="00F049C2">
      <w:pPr>
        <w:pStyle w:val="PargrafodaLista"/>
        <w:keepNext/>
        <w:keepLines/>
        <w:numPr>
          <w:ilvl w:val="0"/>
          <w:numId w:val="1"/>
        </w:numPr>
        <w:tabs>
          <w:tab w:val="left" w:pos="567"/>
        </w:tabs>
        <w:spacing w:beforeLines="120" w:before="288" w:afterLines="120" w:after="288" w:line="288" w:lineRule="auto"/>
        <w:contextualSpacing w:val="0"/>
        <w:jc w:val="both"/>
        <w:outlineLvl w:val="0"/>
        <w:rPr>
          <w:rFonts w:ascii="Times New Roman" w:eastAsia="Times New Roman" w:hAnsi="Times New Roman" w:cs="Times New Roman"/>
          <w:b/>
          <w:bCs/>
          <w:vanish/>
          <w:color w:val="3A4968"/>
          <w:sz w:val="22"/>
          <w:szCs w:val="22"/>
          <w:lang w:eastAsia="en-US"/>
        </w:rPr>
      </w:pPr>
      <w:bookmarkStart w:id="2" w:name="_Hlk135302270"/>
    </w:p>
    <w:bookmarkEnd w:id="2"/>
    <w:p w14:paraId="48E2F30B" w14:textId="176CFC45" w:rsidR="00E5461B" w:rsidRPr="006A4333" w:rsidRDefault="006A4333" w:rsidP="00E5461B">
      <w:pPr>
        <w:pStyle w:val="Nivel2"/>
        <w:ind w:left="0" w:firstLine="0"/>
        <w:rPr>
          <w:rFonts w:ascii="Times New Roman" w:hAnsi="Times New Roman" w:cs="Times New Roman"/>
          <w:color w:val="auto"/>
          <w:sz w:val="22"/>
          <w:szCs w:val="22"/>
        </w:rPr>
      </w:pPr>
      <w:r w:rsidRPr="006A4333">
        <w:rPr>
          <w:rFonts w:ascii="Times New Roman" w:hAnsi="Times New Roman" w:cs="Times New Roman"/>
          <w:color w:val="auto"/>
          <w:sz w:val="22"/>
          <w:szCs w:val="22"/>
        </w:rPr>
        <w:t>Poderão participar do presente procedimento eletrônico as empresas que</w:t>
      </w:r>
      <w:r w:rsidR="00E5461B" w:rsidRPr="006A4333">
        <w:rPr>
          <w:rFonts w:ascii="Times New Roman" w:hAnsi="Times New Roman" w:cs="Times New Roman"/>
          <w:color w:val="auto"/>
          <w:sz w:val="22"/>
          <w:szCs w:val="22"/>
        </w:rPr>
        <w:t xml:space="preserve">: </w:t>
      </w:r>
    </w:p>
    <w:p w14:paraId="4592D42C" w14:textId="77777777" w:rsidR="00E5461B" w:rsidRPr="00F73C09" w:rsidRDefault="00E5461B" w:rsidP="00E5461B">
      <w:pPr>
        <w:pStyle w:val="Nivel3"/>
        <w:tabs>
          <w:tab w:val="left" w:pos="896"/>
        </w:tabs>
        <w:rPr>
          <w:rFonts w:ascii="Times New Roman" w:hAnsi="Times New Roman" w:cs="Times New Roman"/>
          <w:sz w:val="22"/>
          <w:szCs w:val="22"/>
        </w:rPr>
      </w:pPr>
      <w:r w:rsidRPr="00F73C09">
        <w:rPr>
          <w:rFonts w:ascii="Times New Roman" w:hAnsi="Times New Roman" w:cs="Times New Roman"/>
          <w:sz w:val="22"/>
          <w:szCs w:val="22"/>
        </w:rPr>
        <w:t>Possuam ramo de atividade pertinente ao objeto desta contratação e que atendam a todas as exigências, inclusive quanto à documentação constante deste Edital e seus Anexos</w:t>
      </w:r>
      <w:r>
        <w:rPr>
          <w:rFonts w:ascii="Times New Roman" w:hAnsi="Times New Roman" w:cs="Times New Roman"/>
          <w:sz w:val="22"/>
          <w:szCs w:val="22"/>
        </w:rPr>
        <w:t>.</w:t>
      </w:r>
    </w:p>
    <w:p w14:paraId="2CE27A65" w14:textId="77777777" w:rsidR="00E5461B" w:rsidRPr="00F73C09" w:rsidRDefault="00E5461B" w:rsidP="00E5461B">
      <w:pPr>
        <w:pStyle w:val="Nivel3"/>
        <w:tabs>
          <w:tab w:val="left" w:pos="896"/>
        </w:tabs>
        <w:rPr>
          <w:rFonts w:ascii="Times New Roman" w:hAnsi="Times New Roman" w:cs="Times New Roman"/>
          <w:sz w:val="22"/>
          <w:szCs w:val="22"/>
        </w:rPr>
      </w:pPr>
      <w:r w:rsidRPr="00F73C09">
        <w:rPr>
          <w:rFonts w:ascii="Times New Roman" w:hAnsi="Times New Roman" w:cs="Times New Roman"/>
          <w:sz w:val="22"/>
          <w:szCs w:val="22"/>
        </w:rPr>
        <w:t xml:space="preserve">Estejam previamente credenciadas no Portal Licitanet: </w:t>
      </w:r>
      <w:hyperlink r:id="rId19" w:history="1">
        <w:r w:rsidRPr="00F73C09">
          <w:rPr>
            <w:rStyle w:val="Hyperlink"/>
            <w:rFonts w:ascii="Times New Roman" w:hAnsi="Times New Roman" w:cs="Times New Roman"/>
            <w:sz w:val="22"/>
            <w:szCs w:val="22"/>
          </w:rPr>
          <w:t>http://www.licitanet.com.br</w:t>
        </w:r>
      </w:hyperlink>
      <w:r w:rsidRPr="00F73C09">
        <w:rPr>
          <w:rFonts w:ascii="Times New Roman" w:hAnsi="Times New Roman" w:cs="Times New Roman"/>
          <w:sz w:val="22"/>
          <w:szCs w:val="22"/>
          <w:u w:val="single"/>
        </w:rPr>
        <w:t>.</w:t>
      </w:r>
    </w:p>
    <w:p w14:paraId="077E4970" w14:textId="77777777" w:rsidR="00E5461B" w:rsidRPr="00F73C09" w:rsidRDefault="00E5461B" w:rsidP="00E5461B">
      <w:pPr>
        <w:pStyle w:val="Nivel3"/>
        <w:tabs>
          <w:tab w:val="left" w:pos="896"/>
        </w:tabs>
        <w:rPr>
          <w:rFonts w:ascii="Times New Roman" w:hAnsi="Times New Roman" w:cs="Times New Roman"/>
          <w:sz w:val="22"/>
          <w:szCs w:val="22"/>
        </w:rPr>
      </w:pPr>
      <w:r w:rsidRPr="00F73C09">
        <w:rPr>
          <w:rFonts w:ascii="Times New Roman" w:hAnsi="Times New Roman" w:cs="Times New Roman"/>
          <w:sz w:val="22"/>
          <w:szCs w:val="22"/>
        </w:rPr>
        <w:t>O licitante deverá manifestar, em campo próprio do Sistema Eletrônico, que cumpre plenamente os requisitos de habilitação e que sua proposta de preços está em conformidade com as exigências previstas neste Edital, bem como com a descrição técnica constante do Anexo I do presente edital.</w:t>
      </w:r>
    </w:p>
    <w:p w14:paraId="12D411E0" w14:textId="77777777" w:rsidR="00E5461B" w:rsidRPr="00E13268" w:rsidRDefault="00E5461B" w:rsidP="00E5461B">
      <w:pPr>
        <w:pStyle w:val="Nivel3"/>
        <w:tabs>
          <w:tab w:val="left" w:pos="896"/>
        </w:tabs>
        <w:rPr>
          <w:rFonts w:ascii="Times New Roman" w:hAnsi="Times New Roman" w:cs="Times New Roman"/>
          <w:sz w:val="22"/>
          <w:szCs w:val="22"/>
        </w:rPr>
      </w:pPr>
      <w:r w:rsidRPr="00F73C09">
        <w:rPr>
          <w:rFonts w:ascii="Times New Roman" w:hAnsi="Times New Roman" w:cs="Times New Roman"/>
          <w:sz w:val="22"/>
          <w:szCs w:val="22"/>
        </w:rPr>
        <w:t>A participação do licitante resulta no pleno conhecimento, aceitação e atendimento às exigências de habilitação previstas no edital.</w:t>
      </w:r>
    </w:p>
    <w:p w14:paraId="13A8A8DE" w14:textId="77777777"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862FD6D" w14:textId="77777777"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8A121F5" w14:textId="77777777"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A não observância do disposto no item anterior poderá ensejar desclassificação no momento da habilitação.</w:t>
      </w:r>
    </w:p>
    <w:p w14:paraId="78A061EF" w14:textId="77777777" w:rsidR="000D0295" w:rsidRPr="008B393F" w:rsidRDefault="000D0295" w:rsidP="000D0295">
      <w:pPr>
        <w:pStyle w:val="Nivel2"/>
        <w:ind w:left="0" w:firstLine="0"/>
        <w:rPr>
          <w:rFonts w:ascii="Times New Roman" w:eastAsia="Times New Roman" w:hAnsi="Times New Roman" w:cs="Times New Roman"/>
          <w:color w:val="auto"/>
          <w:sz w:val="22"/>
          <w:szCs w:val="22"/>
        </w:rPr>
      </w:pPr>
      <w:bookmarkStart w:id="3" w:name="_Ref173260738"/>
      <w:r w:rsidRPr="00520788">
        <w:rPr>
          <w:rFonts w:ascii="Times New Roman" w:hAnsi="Times New Roman" w:cs="Times New Roman"/>
          <w:color w:val="auto"/>
          <w:sz w:val="22"/>
          <w:szCs w:val="22"/>
        </w:rPr>
        <w:t xml:space="preserve">Será concedido tratamento favorecido para as microempresas e empresas de pequeno porte, </w:t>
      </w:r>
      <w:r w:rsidRPr="00520788">
        <w:rPr>
          <w:rFonts w:ascii="Times New Roman" w:hAnsi="Times New Roman" w:cs="Times New Roman"/>
          <w:color w:val="FF0000"/>
          <w:sz w:val="22"/>
          <w:szCs w:val="22"/>
        </w:rPr>
        <w:t xml:space="preserve">para as sociedades cooperativas </w:t>
      </w:r>
      <w:r w:rsidRPr="00520788">
        <w:rPr>
          <w:rFonts w:ascii="Times New Roman" w:eastAsia="Times New Roman" w:hAnsi="Times New Roman" w:cs="Times New Roman"/>
          <w:color w:val="FF0000"/>
          <w:sz w:val="22"/>
          <w:szCs w:val="22"/>
        </w:rPr>
        <w:t xml:space="preserve">mencionadas no </w:t>
      </w:r>
      <w:hyperlink r:id="rId20" w:anchor="art16">
        <w:r w:rsidRPr="00520788">
          <w:rPr>
            <w:rStyle w:val="Hyperlink"/>
            <w:rFonts w:ascii="Times New Roman" w:eastAsia="Times New Roman" w:hAnsi="Times New Roman" w:cs="Times New Roman"/>
            <w:sz w:val="22"/>
            <w:szCs w:val="22"/>
          </w:rPr>
          <w:t xml:space="preserve">artigo </w:t>
        </w:r>
        <w:r w:rsidRPr="00520788">
          <w:rPr>
            <w:rStyle w:val="Hyperlink"/>
            <w:rFonts w:ascii="Times New Roman" w:hAnsi="Times New Roman" w:cs="Times New Roman"/>
            <w:sz w:val="22"/>
            <w:szCs w:val="22"/>
          </w:rPr>
          <w:t>16 da Lei nº 14.133, de 2021</w:t>
        </w:r>
      </w:hyperlink>
      <w:r w:rsidRPr="00520788">
        <w:rPr>
          <w:rFonts w:ascii="Times New Roman" w:hAnsi="Times New Roman" w:cs="Times New Roman"/>
          <w:color w:val="auto"/>
          <w:sz w:val="22"/>
          <w:szCs w:val="22"/>
        </w:rPr>
        <w:t xml:space="preserve">, para o agricultor familiar, o </w:t>
      </w:r>
      <w:r w:rsidRPr="00520788">
        <w:rPr>
          <w:rFonts w:ascii="Times New Roman" w:hAnsi="Times New Roman" w:cs="Times New Roman"/>
          <w:color w:val="auto"/>
          <w:sz w:val="22"/>
          <w:szCs w:val="22"/>
        </w:rPr>
        <w:lastRenderedPageBreak/>
        <w:t xml:space="preserve">produtor rural pessoa física e para o microempreendedor individual - MEI, nos limites previstos da </w:t>
      </w:r>
      <w:hyperlink r:id="rId21">
        <w:r w:rsidRPr="00520788">
          <w:rPr>
            <w:rStyle w:val="Hyperlink"/>
            <w:rFonts w:ascii="Times New Roman" w:hAnsi="Times New Roman" w:cs="Times New Roman"/>
            <w:sz w:val="22"/>
            <w:szCs w:val="22"/>
          </w:rPr>
          <w:t>Lei Complementar nº 123, de 2006</w:t>
        </w:r>
      </w:hyperlink>
      <w:r>
        <w:rPr>
          <w:rFonts w:ascii="Times New Roman" w:hAnsi="Times New Roman" w:cs="Times New Roman"/>
          <w:color w:val="auto"/>
          <w:sz w:val="22"/>
          <w:szCs w:val="22"/>
        </w:rPr>
        <w:t>.</w:t>
      </w:r>
      <w:bookmarkEnd w:id="3"/>
    </w:p>
    <w:p w14:paraId="3BD9F4ED" w14:textId="77777777" w:rsidR="000D0295" w:rsidRPr="004A1E46" w:rsidRDefault="000D0295" w:rsidP="007827D8">
      <w:pPr>
        <w:pStyle w:val="Nivel3"/>
        <w:rPr>
          <w:rFonts w:ascii="Times New Roman" w:hAnsi="Times New Roman" w:cs="Times New Roman"/>
          <w:color w:val="00682F"/>
          <w:sz w:val="22"/>
          <w:szCs w:val="22"/>
        </w:rPr>
      </w:pPr>
      <w:r w:rsidRPr="004A1E46">
        <w:rPr>
          <w:rFonts w:ascii="Times New Roman" w:hAnsi="Times New Roman" w:cs="Times New Roman"/>
          <w:color w:val="00682F"/>
          <w:sz w:val="22"/>
          <w:szCs w:val="22"/>
        </w:rPr>
        <w:t xml:space="preserve">A obtenção do benefício a que se refere o item anterior fica limitada às microempresas e às empresas de </w:t>
      </w:r>
      <w:r w:rsidRPr="00592017">
        <w:rPr>
          <w:rFonts w:ascii="Times New Roman" w:hAnsi="Times New Roman" w:cs="Times New Roman"/>
          <w:color w:val="00682F"/>
          <w:sz w:val="22"/>
          <w:szCs w:val="22"/>
        </w:rPr>
        <w:t>pequeno porte que, no</w:t>
      </w:r>
      <w:r w:rsidRPr="004A1E46">
        <w:rPr>
          <w:rFonts w:ascii="Times New Roman" w:hAnsi="Times New Roman" w:cs="Times New Roman"/>
          <w:color w:val="00682F"/>
          <w:sz w:val="22"/>
          <w:szCs w:val="22"/>
        </w:rPr>
        <w:t xml:space="preserve"> ano-calendário de realização da licitação, ainda não tenham celebrado contratos com a Administração Pública cujos valores somados extrapolem a receita bruta máxima admitida para fins de enquadramento como empresa de pequeno porte.</w:t>
      </w:r>
    </w:p>
    <w:p w14:paraId="3395FF8A" w14:textId="77777777" w:rsidR="000D0295" w:rsidRPr="004A1E46" w:rsidRDefault="000D0295" w:rsidP="007827D8">
      <w:pPr>
        <w:pStyle w:val="Nivel3"/>
        <w:rPr>
          <w:rFonts w:ascii="Times New Roman" w:hAnsi="Times New Roman" w:cs="Times New Roman"/>
          <w:sz w:val="22"/>
          <w:szCs w:val="22"/>
        </w:rPr>
      </w:pPr>
      <w:r w:rsidRPr="004A1E46">
        <w:rPr>
          <w:rFonts w:ascii="Times New Roman" w:hAnsi="Times New Roman" w:cs="Times New Roman"/>
          <w:color w:val="00682F"/>
          <w:sz w:val="22"/>
          <w:szCs w:val="22"/>
        </w:rPr>
        <w:t>A licitante microempresa ou empresa de pequeno porte deverá informar tal condição no ato do envio da proposta, por intermédio de funcionalidade disponível no sistema eletrônico, sob pena de decair do direito do tratamento diferenciado previsto na Lei Complementar nº 123/</w:t>
      </w:r>
      <w:r w:rsidRPr="004A1E46">
        <w:rPr>
          <w:rFonts w:ascii="Times New Roman" w:hAnsi="Times New Roman" w:cs="Times New Roman"/>
          <w:sz w:val="22"/>
          <w:szCs w:val="22"/>
        </w:rPr>
        <w:t>06.</w:t>
      </w:r>
    </w:p>
    <w:p w14:paraId="542B1264" w14:textId="0A15065B" w:rsidR="00FC0049" w:rsidRPr="000D0295" w:rsidRDefault="000C6868" w:rsidP="000D0295">
      <w:pPr>
        <w:pStyle w:val="Nvel2-Red"/>
        <w:ind w:left="0" w:firstLine="0"/>
        <w:contextualSpacing/>
        <w:rPr>
          <w:rFonts w:ascii="Times New Roman" w:eastAsia="Times New Roman" w:hAnsi="Times New Roman"/>
          <w:i w:val="0"/>
          <w:color w:val="00682F"/>
          <w:sz w:val="22"/>
          <w:szCs w:val="22"/>
        </w:rPr>
      </w:pPr>
      <w:r w:rsidRPr="000D0295">
        <w:rPr>
          <w:rFonts w:ascii="Times New Roman" w:eastAsia="Times New Roman" w:hAnsi="Times New Roman" w:cs="Times New Roman"/>
          <w:bCs/>
          <w:i w:val="0"/>
          <w:color w:val="00682F"/>
          <w:sz w:val="22"/>
          <w:szCs w:val="22"/>
        </w:rPr>
        <w:t>Para</w:t>
      </w:r>
      <w:r w:rsidRPr="000D0295">
        <w:rPr>
          <w:rFonts w:ascii="Times New Roman" w:eastAsia="Times New Roman" w:hAnsi="Times New Roman"/>
          <w:i w:val="0"/>
          <w:color w:val="00682F"/>
          <w:sz w:val="22"/>
          <w:szCs w:val="22"/>
        </w:rPr>
        <w:t xml:space="preserve"> efetivação do tratamento diferenciado de que trata o item </w:t>
      </w:r>
      <w:r w:rsidR="00EA332E" w:rsidRPr="000D0295">
        <w:rPr>
          <w:rFonts w:ascii="Times New Roman" w:eastAsia="Times New Roman" w:hAnsi="Times New Roman"/>
          <w:i w:val="0"/>
          <w:color w:val="00682F"/>
          <w:sz w:val="22"/>
          <w:szCs w:val="22"/>
        </w:rPr>
        <w:fldChar w:fldCharType="begin"/>
      </w:r>
      <w:r w:rsidR="00EA332E" w:rsidRPr="000D0295">
        <w:rPr>
          <w:rFonts w:ascii="Times New Roman" w:eastAsia="Times New Roman" w:hAnsi="Times New Roman"/>
          <w:i w:val="0"/>
          <w:color w:val="00682F"/>
          <w:sz w:val="22"/>
          <w:szCs w:val="22"/>
        </w:rPr>
        <w:instrText xml:space="preserve"> REF _Ref165533867 \r \h </w:instrText>
      </w:r>
      <w:r w:rsidR="000D0295" w:rsidRPr="000D0295">
        <w:rPr>
          <w:rFonts w:ascii="Times New Roman" w:eastAsia="Times New Roman" w:hAnsi="Times New Roman"/>
          <w:i w:val="0"/>
          <w:color w:val="00682F"/>
          <w:sz w:val="22"/>
          <w:szCs w:val="22"/>
        </w:rPr>
        <w:instrText xml:space="preserve"> \* MERGEFORMAT </w:instrText>
      </w:r>
      <w:r w:rsidR="00EA332E" w:rsidRPr="000D0295">
        <w:rPr>
          <w:rFonts w:ascii="Times New Roman" w:eastAsia="Times New Roman" w:hAnsi="Times New Roman"/>
          <w:i w:val="0"/>
          <w:color w:val="00682F"/>
          <w:sz w:val="22"/>
          <w:szCs w:val="22"/>
        </w:rPr>
      </w:r>
      <w:r w:rsidR="00EA332E" w:rsidRPr="000D0295">
        <w:rPr>
          <w:rFonts w:ascii="Times New Roman" w:eastAsia="Times New Roman" w:hAnsi="Times New Roman"/>
          <w:i w:val="0"/>
          <w:color w:val="00682F"/>
          <w:sz w:val="22"/>
          <w:szCs w:val="22"/>
        </w:rPr>
        <w:fldChar w:fldCharType="separate"/>
      </w:r>
      <w:r w:rsidR="004466FC">
        <w:rPr>
          <w:rFonts w:ascii="Times New Roman" w:eastAsia="Times New Roman" w:hAnsi="Times New Roman"/>
          <w:i w:val="0"/>
          <w:color w:val="00682F"/>
          <w:sz w:val="22"/>
          <w:szCs w:val="22"/>
        </w:rPr>
        <w:t>2.</w:t>
      </w:r>
      <w:r w:rsidR="00CF659F">
        <w:rPr>
          <w:rFonts w:ascii="Times New Roman" w:eastAsia="Times New Roman" w:hAnsi="Times New Roman"/>
          <w:i w:val="0"/>
          <w:color w:val="00682F"/>
          <w:sz w:val="22"/>
          <w:szCs w:val="22"/>
        </w:rPr>
        <w:t>5</w:t>
      </w:r>
      <w:r w:rsidR="00EA332E" w:rsidRPr="000D0295">
        <w:rPr>
          <w:rFonts w:ascii="Times New Roman" w:eastAsia="Times New Roman" w:hAnsi="Times New Roman"/>
          <w:i w:val="0"/>
          <w:color w:val="00682F"/>
          <w:sz w:val="22"/>
          <w:szCs w:val="22"/>
        </w:rPr>
        <w:fldChar w:fldCharType="end"/>
      </w:r>
      <w:r w:rsidRPr="000D0295">
        <w:rPr>
          <w:rFonts w:ascii="Times New Roman" w:eastAsia="Times New Roman" w:hAnsi="Times New Roman"/>
          <w:i w:val="0"/>
          <w:color w:val="00682F"/>
          <w:sz w:val="22"/>
          <w:szCs w:val="22"/>
        </w:rPr>
        <w:t xml:space="preserve"> as empresas deverão informar em campo próprio da plataforma de licitações no seu credenciamento o endereço da empresa e mantê-lo atualizado, sob pena de decair do direito em caso contrário.</w:t>
      </w:r>
    </w:p>
    <w:p w14:paraId="136D5CE0" w14:textId="77777777" w:rsidR="00B91EB3" w:rsidRPr="00520788" w:rsidRDefault="0027431C" w:rsidP="00F049C2">
      <w:pPr>
        <w:pStyle w:val="Nivel2"/>
        <w:ind w:left="0" w:firstLine="0"/>
        <w:rPr>
          <w:rFonts w:ascii="Times New Roman" w:hAnsi="Times New Roman" w:cs="Times New Roman"/>
          <w:b/>
          <w:sz w:val="22"/>
          <w:szCs w:val="22"/>
        </w:rPr>
      </w:pPr>
      <w:bookmarkStart w:id="4" w:name="_Ref117000692"/>
      <w:r w:rsidRPr="00520788">
        <w:rPr>
          <w:rFonts w:ascii="Times New Roman" w:hAnsi="Times New Roman" w:cs="Times New Roman"/>
          <w:b/>
          <w:sz w:val="22"/>
          <w:szCs w:val="22"/>
        </w:rPr>
        <w:t>Não poderão disputar esta licitação:</w:t>
      </w:r>
      <w:bookmarkEnd w:id="4"/>
    </w:p>
    <w:p w14:paraId="6590A8FB" w14:textId="77777777" w:rsidR="00B91EB3" w:rsidRPr="00520788" w:rsidRDefault="00E40A1E" w:rsidP="007827D8">
      <w:pPr>
        <w:pStyle w:val="Nivel3"/>
        <w:rPr>
          <w:rFonts w:ascii="Times New Roman" w:hAnsi="Times New Roman" w:cs="Times New Roman"/>
          <w:sz w:val="22"/>
          <w:szCs w:val="22"/>
        </w:rPr>
      </w:pPr>
      <w:bookmarkStart w:id="5" w:name="_Ref113883338"/>
      <w:r w:rsidRPr="00520788">
        <w:rPr>
          <w:rFonts w:ascii="Times New Roman" w:hAnsi="Times New Roman" w:cs="Times New Roman"/>
          <w:sz w:val="22"/>
          <w:szCs w:val="22"/>
        </w:rPr>
        <w:t>Aquele</w:t>
      </w:r>
      <w:r w:rsidR="00B91EB3" w:rsidRPr="00520788">
        <w:rPr>
          <w:rFonts w:ascii="Times New Roman" w:hAnsi="Times New Roman" w:cs="Times New Roman"/>
          <w:sz w:val="22"/>
          <w:szCs w:val="22"/>
        </w:rPr>
        <w:t xml:space="preserve"> que não atenda às condições deste Edital e seu(s) anexo(s);</w:t>
      </w:r>
    </w:p>
    <w:p w14:paraId="79AF9A71" w14:textId="77777777" w:rsidR="00B91EB3" w:rsidRPr="00520788" w:rsidRDefault="00E40A1E" w:rsidP="007827D8">
      <w:pPr>
        <w:pStyle w:val="Nivel3"/>
        <w:rPr>
          <w:rFonts w:ascii="Times New Roman" w:hAnsi="Times New Roman" w:cs="Times New Roman"/>
          <w:sz w:val="22"/>
          <w:szCs w:val="22"/>
        </w:rPr>
      </w:pPr>
      <w:bookmarkStart w:id="6" w:name="_Ref114659912"/>
      <w:r w:rsidRPr="00520788">
        <w:rPr>
          <w:rFonts w:ascii="Times New Roman" w:hAnsi="Times New Roman" w:cs="Times New Roman"/>
          <w:sz w:val="22"/>
          <w:szCs w:val="22"/>
        </w:rPr>
        <w:t>Autor</w:t>
      </w:r>
      <w:r w:rsidR="00B91EB3" w:rsidRPr="00520788">
        <w:rPr>
          <w:rFonts w:ascii="Times New Roman" w:hAnsi="Times New Roman" w:cs="Times New Roman"/>
          <w:sz w:val="22"/>
          <w:szCs w:val="22"/>
        </w:rPr>
        <w:t xml:space="preserve"> do anteprojeto, do projeto básico ou do projeto executivo, pessoa física ou jurídica, quando a licitação versar sobre serviços ou fornecimento de bens a ele relacionados;</w:t>
      </w:r>
      <w:bookmarkEnd w:id="5"/>
      <w:bookmarkEnd w:id="6"/>
    </w:p>
    <w:p w14:paraId="60C4EB84" w14:textId="77777777" w:rsidR="00B91EB3" w:rsidRPr="00520788" w:rsidRDefault="00E40A1E" w:rsidP="007827D8">
      <w:pPr>
        <w:pStyle w:val="Nivel3"/>
        <w:rPr>
          <w:rFonts w:ascii="Times New Roman" w:hAnsi="Times New Roman" w:cs="Times New Roman"/>
          <w:sz w:val="22"/>
          <w:szCs w:val="22"/>
        </w:rPr>
      </w:pPr>
      <w:bookmarkStart w:id="7" w:name="_Ref114659913"/>
      <w:bookmarkStart w:id="8" w:name="_Ref113883339"/>
      <w:r w:rsidRPr="00520788">
        <w:rPr>
          <w:rFonts w:ascii="Times New Roman" w:hAnsi="Times New Roman" w:cs="Times New Roman"/>
          <w:sz w:val="22"/>
          <w:szCs w:val="22"/>
        </w:rPr>
        <w:t>Empresa</w:t>
      </w:r>
      <w:r w:rsidR="00B91EB3" w:rsidRPr="00520788">
        <w:rPr>
          <w:rFonts w:ascii="Times New Roman" w:hAnsi="Times New Roman" w:cs="Times New Roman"/>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B91EB3" w:rsidRPr="00520788">
        <w:rPr>
          <w:rFonts w:ascii="Times New Roman" w:hAnsi="Times New Roman" w:cs="Times New Roman"/>
          <w:sz w:val="22"/>
          <w:szCs w:val="22"/>
        </w:rPr>
        <w:t xml:space="preserve"> </w:t>
      </w:r>
      <w:bookmarkEnd w:id="8"/>
    </w:p>
    <w:p w14:paraId="7D8C1A90" w14:textId="77777777" w:rsidR="00B91EB3" w:rsidRPr="00520788" w:rsidRDefault="00E40A1E" w:rsidP="007827D8">
      <w:pPr>
        <w:pStyle w:val="Nivel3"/>
        <w:rPr>
          <w:rFonts w:ascii="Times New Roman" w:hAnsi="Times New Roman" w:cs="Times New Roman"/>
          <w:sz w:val="22"/>
          <w:szCs w:val="22"/>
        </w:rPr>
      </w:pPr>
      <w:bookmarkStart w:id="9" w:name="_Ref113883003"/>
      <w:r w:rsidRPr="00520788">
        <w:rPr>
          <w:rFonts w:ascii="Times New Roman" w:hAnsi="Times New Roman" w:cs="Times New Roman"/>
          <w:sz w:val="22"/>
          <w:szCs w:val="22"/>
        </w:rPr>
        <w:t>Pessoa</w:t>
      </w:r>
      <w:r w:rsidR="00B91EB3" w:rsidRPr="00520788">
        <w:rPr>
          <w:rFonts w:ascii="Times New Roman" w:hAnsi="Times New Roman" w:cs="Times New Roman"/>
          <w:sz w:val="22"/>
          <w:szCs w:val="22"/>
        </w:rPr>
        <w:t xml:space="preserve"> física ou jurídica que se encontre, ao tempo da licitação, impossibilitada de participar da licitação em decorrência de sanção que lhe foi imposta;</w:t>
      </w:r>
      <w:bookmarkEnd w:id="9"/>
    </w:p>
    <w:p w14:paraId="02E410EF" w14:textId="77777777" w:rsidR="00B91EB3" w:rsidRPr="00520788" w:rsidRDefault="00E40A1E" w:rsidP="007827D8">
      <w:pPr>
        <w:pStyle w:val="Nivel3"/>
        <w:rPr>
          <w:rFonts w:ascii="Times New Roman" w:hAnsi="Times New Roman" w:cs="Times New Roman"/>
          <w:sz w:val="22"/>
          <w:szCs w:val="22"/>
        </w:rPr>
      </w:pPr>
      <w:r w:rsidRPr="00520788">
        <w:rPr>
          <w:rFonts w:ascii="Times New Roman" w:hAnsi="Times New Roman" w:cs="Times New Roman"/>
          <w:sz w:val="22"/>
          <w:szCs w:val="22"/>
        </w:rPr>
        <w:t>Aquele</w:t>
      </w:r>
      <w:r w:rsidR="00B91EB3" w:rsidRPr="00520788">
        <w:rPr>
          <w:rFonts w:ascii="Times New Roman" w:hAnsi="Times New Roman" w:cs="Times New Roman"/>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6A55CD" w14:textId="77777777" w:rsidR="00B91EB3" w:rsidRPr="00520788" w:rsidRDefault="00E40A1E" w:rsidP="007827D8">
      <w:pPr>
        <w:pStyle w:val="Nivel3"/>
        <w:rPr>
          <w:rFonts w:ascii="Times New Roman" w:hAnsi="Times New Roman" w:cs="Times New Roman"/>
          <w:sz w:val="22"/>
          <w:szCs w:val="22"/>
        </w:rPr>
      </w:pPr>
      <w:bookmarkStart w:id="10" w:name="_Ref113883579"/>
      <w:r w:rsidRPr="00520788">
        <w:rPr>
          <w:rFonts w:ascii="Times New Roman" w:hAnsi="Times New Roman" w:cs="Times New Roman"/>
          <w:sz w:val="22"/>
          <w:szCs w:val="22"/>
        </w:rPr>
        <w:t>Empresas</w:t>
      </w:r>
      <w:r w:rsidR="00B91EB3" w:rsidRPr="00520788">
        <w:rPr>
          <w:rFonts w:ascii="Times New Roman" w:hAnsi="Times New Roman" w:cs="Times New Roman"/>
          <w:sz w:val="22"/>
          <w:szCs w:val="22"/>
        </w:rPr>
        <w:t xml:space="preserve"> controladoras, controladas ou coligadas, nos termos da Lei nº 6.404, de 15 de dezembro de 1976, concorrendo entre si;</w:t>
      </w:r>
      <w:bookmarkEnd w:id="10"/>
    </w:p>
    <w:p w14:paraId="446A5D0F" w14:textId="77777777" w:rsidR="00B91EB3" w:rsidRPr="00520788" w:rsidRDefault="00E40A1E" w:rsidP="007827D8">
      <w:pPr>
        <w:pStyle w:val="Nivel3"/>
        <w:rPr>
          <w:rFonts w:ascii="Times New Roman" w:hAnsi="Times New Roman" w:cs="Times New Roman"/>
          <w:sz w:val="22"/>
          <w:szCs w:val="22"/>
        </w:rPr>
      </w:pPr>
      <w:r w:rsidRPr="00520788">
        <w:rPr>
          <w:rFonts w:ascii="Times New Roman" w:hAnsi="Times New Roman" w:cs="Times New Roman"/>
          <w:sz w:val="22"/>
          <w:szCs w:val="22"/>
        </w:rPr>
        <w:t>Pessoa</w:t>
      </w:r>
      <w:r w:rsidR="00B91EB3" w:rsidRPr="00520788">
        <w:rPr>
          <w:rFonts w:ascii="Times New Roman" w:hAnsi="Times New Roman"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80F325" w14:textId="77777777" w:rsidR="00B91EB3" w:rsidRPr="00520788" w:rsidRDefault="007573E6" w:rsidP="007827D8">
      <w:pPr>
        <w:pStyle w:val="Nivel3"/>
        <w:rPr>
          <w:rFonts w:ascii="Times New Roman" w:hAnsi="Times New Roman" w:cs="Times New Roman"/>
          <w:sz w:val="22"/>
          <w:szCs w:val="22"/>
        </w:rPr>
      </w:pPr>
      <w:bookmarkStart w:id="11" w:name="_Ref113962336"/>
      <w:r w:rsidRPr="00520788">
        <w:rPr>
          <w:rFonts w:ascii="Times New Roman" w:hAnsi="Times New Roman" w:cs="Times New Roman"/>
          <w:sz w:val="22"/>
          <w:szCs w:val="22"/>
        </w:rPr>
        <w:t>Agente</w:t>
      </w:r>
      <w:r w:rsidR="00B91EB3" w:rsidRPr="00520788">
        <w:rPr>
          <w:rFonts w:ascii="Times New Roman" w:hAnsi="Times New Roman" w:cs="Times New Roman"/>
          <w:sz w:val="22"/>
          <w:szCs w:val="22"/>
        </w:rPr>
        <w:t xml:space="preserve"> público do órgão ou entidade licitante;</w:t>
      </w:r>
      <w:bookmarkEnd w:id="11"/>
    </w:p>
    <w:p w14:paraId="50FC9773" w14:textId="77777777" w:rsidR="00B91EB3" w:rsidRPr="00520788" w:rsidRDefault="007573E6" w:rsidP="007827D8">
      <w:pPr>
        <w:pStyle w:val="Nvel3-R"/>
        <w:rPr>
          <w:rFonts w:ascii="Times New Roman" w:hAnsi="Times New Roman" w:cs="Times New Roman"/>
          <w:b/>
          <w:sz w:val="22"/>
          <w:szCs w:val="22"/>
        </w:rPr>
      </w:pPr>
      <w:r w:rsidRPr="00520788">
        <w:rPr>
          <w:rFonts w:ascii="Times New Roman" w:hAnsi="Times New Roman" w:cs="Times New Roman"/>
          <w:b/>
          <w:sz w:val="22"/>
          <w:szCs w:val="22"/>
        </w:rPr>
        <w:t>P</w:t>
      </w:r>
      <w:r w:rsidR="00B91EB3" w:rsidRPr="00520788">
        <w:rPr>
          <w:rFonts w:ascii="Times New Roman" w:hAnsi="Times New Roman" w:cs="Times New Roman"/>
          <w:b/>
          <w:sz w:val="22"/>
          <w:szCs w:val="22"/>
        </w:rPr>
        <w:t>essoas jurídicas reunidas em consórcio;</w:t>
      </w:r>
      <w:r w:rsidR="003E563C" w:rsidRPr="00520788">
        <w:rPr>
          <w:rStyle w:val="Refdenotaderodap"/>
          <w:rFonts w:ascii="Times New Roman" w:hAnsi="Times New Roman" w:cs="Times New Roman"/>
          <w:b/>
          <w:sz w:val="22"/>
          <w:szCs w:val="22"/>
        </w:rPr>
        <w:footnoteReference w:id="1"/>
      </w:r>
      <w:r w:rsidRPr="00520788">
        <w:rPr>
          <w:rFonts w:ascii="Times New Roman" w:hAnsi="Times New Roman" w:cs="Times New Roman"/>
          <w:b/>
          <w:sz w:val="22"/>
          <w:szCs w:val="22"/>
        </w:rPr>
        <w:t xml:space="preserve"> </w:t>
      </w:r>
    </w:p>
    <w:p w14:paraId="054AFBC9" w14:textId="77777777" w:rsidR="00B91EB3" w:rsidRPr="00520788" w:rsidRDefault="00B91EB3" w:rsidP="007827D8">
      <w:pPr>
        <w:pStyle w:val="Nivel3"/>
        <w:rPr>
          <w:rFonts w:ascii="Times New Roman" w:hAnsi="Times New Roman" w:cs="Times New Roman"/>
          <w:sz w:val="22"/>
          <w:szCs w:val="22"/>
        </w:rPr>
      </w:pPr>
      <w:r w:rsidRPr="00520788">
        <w:rPr>
          <w:rFonts w:ascii="Times New Roman" w:hAnsi="Times New Roman" w:cs="Times New Roman"/>
          <w:sz w:val="22"/>
          <w:szCs w:val="22"/>
        </w:rPr>
        <w:lastRenderedPageBreak/>
        <w:t>Organizações da Sociedade Civil de Interesse Público - OSCIP, atuando nessa condição;</w:t>
      </w:r>
    </w:p>
    <w:p w14:paraId="28A9FBCD" w14:textId="77777777" w:rsidR="00B91EB3" w:rsidRPr="00520788" w:rsidRDefault="00B91EB3" w:rsidP="007827D8">
      <w:pPr>
        <w:pStyle w:val="Nivel3"/>
        <w:rPr>
          <w:rFonts w:ascii="Times New Roman" w:hAnsi="Times New Roman" w:cs="Times New Roman"/>
          <w:sz w:val="22"/>
          <w:szCs w:val="22"/>
        </w:rPr>
      </w:pPr>
      <w:r w:rsidRPr="00520788">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520788">
          <w:rPr>
            <w:rStyle w:val="Hyperlink"/>
            <w:rFonts w:ascii="Times New Roman" w:hAnsi="Times New Roman" w:cs="Times New Roman"/>
            <w:sz w:val="22"/>
            <w:szCs w:val="22"/>
          </w:rPr>
          <w:t>§ 1º do art. 9º da Lei nº 14.133, de 2021</w:t>
        </w:r>
      </w:hyperlink>
      <w:r w:rsidRPr="00520788">
        <w:rPr>
          <w:rFonts w:ascii="Times New Roman" w:hAnsi="Times New Roman" w:cs="Times New Roman"/>
          <w:sz w:val="22"/>
          <w:szCs w:val="22"/>
        </w:rPr>
        <w:t>.</w:t>
      </w:r>
    </w:p>
    <w:p w14:paraId="1C2DC0A4" w14:textId="466164A7"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O impedimento de que trata o item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_Ref113883003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2.8.4</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2440CE7" w14:textId="3CBFD2E5" w:rsidR="00B91EB3" w:rsidRPr="00AF14BC" w:rsidRDefault="00B91EB3" w:rsidP="00F049C2">
      <w:pPr>
        <w:pStyle w:val="Nivel2"/>
        <w:ind w:left="0" w:firstLine="0"/>
        <w:rPr>
          <w:rFonts w:ascii="Times New Roman" w:hAnsi="Times New Roman" w:cs="Times New Roman"/>
          <w:sz w:val="22"/>
          <w:szCs w:val="22"/>
        </w:rPr>
      </w:pPr>
      <w:bookmarkStart w:id="12" w:name="art14§2"/>
      <w:bookmarkEnd w:id="12"/>
      <w:r w:rsidRPr="00AF14BC">
        <w:rPr>
          <w:rFonts w:ascii="Times New Roman" w:hAnsi="Times New Roman" w:cs="Times New Roman"/>
          <w:sz w:val="22"/>
          <w:szCs w:val="22"/>
        </w:rPr>
        <w:t xml:space="preserve">A critério da Administração e exclusivamente a seu serviço, o autor dos projetos e a empresa a que se referem os itens </w:t>
      </w:r>
      <w:r w:rsidRPr="00AF14BC">
        <w:rPr>
          <w:rFonts w:ascii="Times New Roman" w:hAnsi="Times New Roman" w:cs="Times New Roman"/>
          <w:sz w:val="22"/>
          <w:szCs w:val="22"/>
        </w:rPr>
        <w:fldChar w:fldCharType="begin"/>
      </w:r>
      <w:r w:rsidRPr="00AF14BC">
        <w:rPr>
          <w:rFonts w:ascii="Times New Roman" w:hAnsi="Times New Roman" w:cs="Times New Roman"/>
          <w:sz w:val="22"/>
          <w:szCs w:val="22"/>
        </w:rPr>
        <w:instrText xml:space="preserve"> REF _Ref114659912 \r \h  \* MERGEFORMAT </w:instrText>
      </w:r>
      <w:r w:rsidRPr="00AF14BC">
        <w:rPr>
          <w:rFonts w:ascii="Times New Roman" w:hAnsi="Times New Roman" w:cs="Times New Roman"/>
          <w:sz w:val="22"/>
          <w:szCs w:val="22"/>
        </w:rPr>
      </w:r>
      <w:r w:rsidRPr="00AF14BC">
        <w:rPr>
          <w:rFonts w:ascii="Times New Roman" w:hAnsi="Times New Roman" w:cs="Times New Roman"/>
          <w:sz w:val="22"/>
          <w:szCs w:val="22"/>
        </w:rPr>
        <w:fldChar w:fldCharType="separate"/>
      </w:r>
      <w:r w:rsidR="004466FC">
        <w:rPr>
          <w:rFonts w:ascii="Times New Roman" w:hAnsi="Times New Roman" w:cs="Times New Roman"/>
          <w:sz w:val="22"/>
          <w:szCs w:val="22"/>
        </w:rPr>
        <w:t>2.8.2</w:t>
      </w:r>
      <w:r w:rsidRPr="00AF14BC">
        <w:rPr>
          <w:rFonts w:ascii="Times New Roman" w:hAnsi="Times New Roman" w:cs="Times New Roman"/>
          <w:sz w:val="22"/>
          <w:szCs w:val="22"/>
        </w:rPr>
        <w:fldChar w:fldCharType="end"/>
      </w:r>
      <w:r w:rsidRPr="00AF14BC">
        <w:rPr>
          <w:rFonts w:ascii="Times New Roman" w:hAnsi="Times New Roman" w:cs="Times New Roman"/>
          <w:sz w:val="22"/>
          <w:szCs w:val="22"/>
        </w:rPr>
        <w:t xml:space="preserve"> e </w:t>
      </w:r>
      <w:r w:rsidRPr="00AF14BC">
        <w:rPr>
          <w:rFonts w:ascii="Times New Roman" w:hAnsi="Times New Roman" w:cs="Times New Roman"/>
          <w:sz w:val="22"/>
          <w:szCs w:val="22"/>
        </w:rPr>
        <w:fldChar w:fldCharType="begin"/>
      </w:r>
      <w:r w:rsidRPr="00AF14BC">
        <w:rPr>
          <w:rFonts w:ascii="Times New Roman" w:hAnsi="Times New Roman" w:cs="Times New Roman"/>
          <w:sz w:val="22"/>
          <w:szCs w:val="22"/>
        </w:rPr>
        <w:instrText xml:space="preserve"> REF _Ref114659913 \r \h  \* MERGEFORMAT </w:instrText>
      </w:r>
      <w:r w:rsidRPr="00AF14BC">
        <w:rPr>
          <w:rFonts w:ascii="Times New Roman" w:hAnsi="Times New Roman" w:cs="Times New Roman"/>
          <w:sz w:val="22"/>
          <w:szCs w:val="22"/>
        </w:rPr>
      </w:r>
      <w:r w:rsidRPr="00AF14BC">
        <w:rPr>
          <w:rFonts w:ascii="Times New Roman" w:hAnsi="Times New Roman" w:cs="Times New Roman"/>
          <w:sz w:val="22"/>
          <w:szCs w:val="22"/>
        </w:rPr>
        <w:fldChar w:fldCharType="separate"/>
      </w:r>
      <w:r w:rsidR="004466FC">
        <w:rPr>
          <w:rFonts w:ascii="Times New Roman" w:hAnsi="Times New Roman" w:cs="Times New Roman"/>
          <w:sz w:val="22"/>
          <w:szCs w:val="22"/>
        </w:rPr>
        <w:t>2.8.3</w:t>
      </w:r>
      <w:r w:rsidRPr="00AF14BC">
        <w:rPr>
          <w:rFonts w:ascii="Times New Roman" w:hAnsi="Times New Roman" w:cs="Times New Roman"/>
          <w:sz w:val="22"/>
          <w:szCs w:val="22"/>
        </w:rPr>
        <w:fldChar w:fldCharType="end"/>
      </w:r>
      <w:r w:rsidRPr="00AF14BC">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r w:rsidR="005118E1" w:rsidRPr="00AF14BC">
        <w:rPr>
          <w:rFonts w:ascii="Times New Roman" w:hAnsi="Times New Roman" w:cs="Times New Roman"/>
          <w:sz w:val="22"/>
          <w:szCs w:val="22"/>
        </w:rPr>
        <w:t xml:space="preserve"> </w:t>
      </w:r>
    </w:p>
    <w:p w14:paraId="27AFABAC" w14:textId="77777777" w:rsidR="00B91EB3" w:rsidRPr="00520788" w:rsidRDefault="00B91EB3" w:rsidP="00F049C2">
      <w:pPr>
        <w:pStyle w:val="Nivel2"/>
        <w:ind w:left="0" w:firstLine="0"/>
        <w:rPr>
          <w:rFonts w:ascii="Times New Roman" w:hAnsi="Times New Roman" w:cs="Times New Roman"/>
          <w:sz w:val="22"/>
          <w:szCs w:val="22"/>
        </w:rPr>
      </w:pPr>
      <w:bookmarkStart w:id="13" w:name="art14§3"/>
      <w:bookmarkEnd w:id="13"/>
      <w:r w:rsidRPr="00520788">
        <w:rPr>
          <w:rFonts w:ascii="Times New Roman" w:hAnsi="Times New Roman" w:cs="Times New Roman"/>
          <w:sz w:val="22"/>
          <w:szCs w:val="22"/>
        </w:rPr>
        <w:t>Equiparam-se aos autores do projeto as empresas integrantes do mesmo grupo econômico.</w:t>
      </w:r>
    </w:p>
    <w:p w14:paraId="1959B057" w14:textId="39AF36FD" w:rsidR="00B91EB3" w:rsidRPr="00AF14BC" w:rsidRDefault="00B91EB3" w:rsidP="00F049C2">
      <w:pPr>
        <w:pStyle w:val="Nivel2"/>
        <w:ind w:left="0" w:firstLine="0"/>
        <w:rPr>
          <w:rFonts w:ascii="Times New Roman" w:hAnsi="Times New Roman" w:cs="Times New Roman"/>
          <w:sz w:val="22"/>
          <w:szCs w:val="22"/>
        </w:rPr>
      </w:pPr>
      <w:bookmarkStart w:id="14" w:name="art14§4"/>
      <w:bookmarkEnd w:id="14"/>
      <w:r w:rsidRPr="00AF14BC">
        <w:rPr>
          <w:rFonts w:ascii="Times New Roman" w:hAnsi="Times New Roman" w:cs="Times New Roman"/>
          <w:sz w:val="22"/>
          <w:szCs w:val="22"/>
        </w:rPr>
        <w:t xml:space="preserve">O disposto nos itens </w:t>
      </w:r>
      <w:r w:rsidRPr="00AF14BC">
        <w:rPr>
          <w:rFonts w:ascii="Times New Roman" w:hAnsi="Times New Roman" w:cs="Times New Roman"/>
          <w:sz w:val="22"/>
          <w:szCs w:val="22"/>
        </w:rPr>
        <w:fldChar w:fldCharType="begin"/>
      </w:r>
      <w:r w:rsidRPr="00AF14BC">
        <w:rPr>
          <w:rFonts w:ascii="Times New Roman" w:hAnsi="Times New Roman" w:cs="Times New Roman"/>
          <w:sz w:val="22"/>
          <w:szCs w:val="22"/>
        </w:rPr>
        <w:instrText xml:space="preserve"> REF _Ref114659912 \r \h  \* MERGEFORMAT </w:instrText>
      </w:r>
      <w:r w:rsidRPr="00AF14BC">
        <w:rPr>
          <w:rFonts w:ascii="Times New Roman" w:hAnsi="Times New Roman" w:cs="Times New Roman"/>
          <w:sz w:val="22"/>
          <w:szCs w:val="22"/>
        </w:rPr>
      </w:r>
      <w:r w:rsidRPr="00AF14BC">
        <w:rPr>
          <w:rFonts w:ascii="Times New Roman" w:hAnsi="Times New Roman" w:cs="Times New Roman"/>
          <w:sz w:val="22"/>
          <w:szCs w:val="22"/>
        </w:rPr>
        <w:fldChar w:fldCharType="separate"/>
      </w:r>
      <w:r w:rsidR="004466FC">
        <w:rPr>
          <w:rFonts w:ascii="Times New Roman" w:hAnsi="Times New Roman" w:cs="Times New Roman"/>
          <w:sz w:val="22"/>
          <w:szCs w:val="22"/>
        </w:rPr>
        <w:t>2.8.2</w:t>
      </w:r>
      <w:r w:rsidRPr="00AF14BC">
        <w:rPr>
          <w:rFonts w:ascii="Times New Roman" w:hAnsi="Times New Roman" w:cs="Times New Roman"/>
          <w:sz w:val="22"/>
          <w:szCs w:val="22"/>
        </w:rPr>
        <w:fldChar w:fldCharType="end"/>
      </w:r>
      <w:r w:rsidRPr="00AF14BC">
        <w:rPr>
          <w:rFonts w:ascii="Times New Roman" w:hAnsi="Times New Roman" w:cs="Times New Roman"/>
          <w:sz w:val="22"/>
          <w:szCs w:val="22"/>
        </w:rPr>
        <w:t xml:space="preserve"> e </w:t>
      </w:r>
      <w:r w:rsidRPr="00AF14BC">
        <w:rPr>
          <w:rFonts w:ascii="Times New Roman" w:hAnsi="Times New Roman" w:cs="Times New Roman"/>
          <w:sz w:val="22"/>
          <w:szCs w:val="22"/>
        </w:rPr>
        <w:fldChar w:fldCharType="begin"/>
      </w:r>
      <w:r w:rsidRPr="00AF14BC">
        <w:rPr>
          <w:rFonts w:ascii="Times New Roman" w:hAnsi="Times New Roman" w:cs="Times New Roman"/>
          <w:sz w:val="22"/>
          <w:szCs w:val="22"/>
        </w:rPr>
        <w:instrText xml:space="preserve"> REF _Ref114659913 \r \h  \* MERGEFORMAT </w:instrText>
      </w:r>
      <w:r w:rsidRPr="00AF14BC">
        <w:rPr>
          <w:rFonts w:ascii="Times New Roman" w:hAnsi="Times New Roman" w:cs="Times New Roman"/>
          <w:sz w:val="22"/>
          <w:szCs w:val="22"/>
        </w:rPr>
      </w:r>
      <w:r w:rsidRPr="00AF14BC">
        <w:rPr>
          <w:rFonts w:ascii="Times New Roman" w:hAnsi="Times New Roman" w:cs="Times New Roman"/>
          <w:sz w:val="22"/>
          <w:szCs w:val="22"/>
        </w:rPr>
        <w:fldChar w:fldCharType="separate"/>
      </w:r>
      <w:r w:rsidR="004466FC">
        <w:rPr>
          <w:rFonts w:ascii="Times New Roman" w:hAnsi="Times New Roman" w:cs="Times New Roman"/>
          <w:sz w:val="22"/>
          <w:szCs w:val="22"/>
        </w:rPr>
        <w:t>2.8.3</w:t>
      </w:r>
      <w:r w:rsidRPr="00AF14BC">
        <w:rPr>
          <w:rFonts w:ascii="Times New Roman" w:hAnsi="Times New Roman" w:cs="Times New Roman"/>
          <w:sz w:val="22"/>
          <w:szCs w:val="22"/>
        </w:rPr>
        <w:fldChar w:fldCharType="end"/>
      </w:r>
      <w:r w:rsidRPr="00AF14BC">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CEBEB1" w14:textId="77777777" w:rsidR="00B91EB3" w:rsidRPr="00520788" w:rsidRDefault="00B91EB3" w:rsidP="00F049C2">
      <w:pPr>
        <w:pStyle w:val="Nivel2"/>
        <w:ind w:left="0" w:firstLine="0"/>
        <w:rPr>
          <w:rFonts w:ascii="Times New Roman" w:hAnsi="Times New Roman" w:cs="Times New Roman"/>
          <w:sz w:val="22"/>
          <w:szCs w:val="22"/>
        </w:rPr>
      </w:pPr>
      <w:bookmarkStart w:id="15" w:name="art14§5"/>
      <w:bookmarkEnd w:id="15"/>
      <w:r w:rsidRPr="00520788">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r w:rsidRPr="00520788">
          <w:rPr>
            <w:rStyle w:val="Hyperlink"/>
            <w:rFonts w:ascii="Times New Roman" w:hAnsi="Times New Roman" w:cs="Times New Roman"/>
            <w:sz w:val="22"/>
            <w:szCs w:val="22"/>
          </w:rPr>
          <w:t>Lei nº 14.133/2021</w:t>
        </w:r>
      </w:hyperlink>
      <w:r w:rsidRPr="00520788">
        <w:rPr>
          <w:rFonts w:ascii="Times New Roman" w:hAnsi="Times New Roman" w:cs="Times New Roman"/>
          <w:sz w:val="22"/>
          <w:szCs w:val="22"/>
        </w:rPr>
        <w:t>.</w:t>
      </w:r>
    </w:p>
    <w:p w14:paraId="367651E9" w14:textId="72D10D61" w:rsidR="00B91EB3" w:rsidRDefault="00B91EB3" w:rsidP="00F151B4">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A vedação de que trata o item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_Ref113962336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2.8.8</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743127AA" w14:textId="77777777" w:rsidR="00F151B4" w:rsidRPr="00F151B4" w:rsidRDefault="00F151B4" w:rsidP="00F151B4">
      <w:pPr>
        <w:pStyle w:val="Nivel2"/>
        <w:numPr>
          <w:ilvl w:val="0"/>
          <w:numId w:val="0"/>
        </w:numPr>
        <w:rPr>
          <w:rFonts w:ascii="Times New Roman" w:hAnsi="Times New Roman" w:cs="Times New Roman"/>
          <w:sz w:val="22"/>
          <w:szCs w:val="22"/>
        </w:rPr>
      </w:pPr>
    </w:p>
    <w:p w14:paraId="1CCBA4AA" w14:textId="52DAEA82" w:rsidR="00B91EB3" w:rsidRPr="00AB3349" w:rsidRDefault="000B3503" w:rsidP="00F049C2">
      <w:pPr>
        <w:pStyle w:val="Nvel2-Red"/>
        <w:numPr>
          <w:ilvl w:val="0"/>
          <w:numId w:val="0"/>
        </w:numPr>
        <w:rPr>
          <w:rFonts w:ascii="Times New Roman" w:hAnsi="Times New Roman" w:cs="Times New Roman"/>
          <w:sz w:val="22"/>
          <w:szCs w:val="22"/>
        </w:rPr>
      </w:pPr>
      <w:r w:rsidRPr="00AB3349">
        <w:rPr>
          <w:rFonts w:ascii="Times New Roman" w:hAnsi="Times New Roman" w:cs="Times New Roman"/>
          <w:noProof/>
          <w:sz w:val="22"/>
          <w:szCs w:val="22"/>
        </w:rPr>
        <mc:AlternateContent>
          <mc:Choice Requires="wps">
            <w:drawing>
              <wp:inline distT="0" distB="0" distL="0" distR="0" wp14:anchorId="05C5FC1D" wp14:editId="69509116">
                <wp:extent cx="6120130" cy="226695"/>
                <wp:effectExtent l="5715" t="8255" r="8255" b="3175"/>
                <wp:docPr id="1561802399"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226695"/>
                        </a:xfrm>
                        <a:prstGeom prst="parallelogram">
                          <a:avLst>
                            <a:gd name="adj" fmla="val 24997"/>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55C4D81" w14:textId="77777777" w:rsidR="008E6AB5" w:rsidRPr="00B91EB3" w:rsidRDefault="008E6AB5" w:rsidP="003C4F66">
                            <w:pPr>
                              <w:pStyle w:val="PargrafodaLista"/>
                              <w:numPr>
                                <w:ilvl w:val="0"/>
                                <w:numId w:val="2"/>
                              </w:numPr>
                              <w:rPr>
                                <w:rFonts w:cs="Calibri"/>
                                <w:b/>
                                <w:smallCaps/>
                                <w:color w:val="3A4968"/>
                                <w:lang w:bidi="pt-BR"/>
                              </w:rPr>
                            </w:pPr>
                            <w:r w:rsidRPr="00137DF6">
                              <w:rPr>
                                <w:rFonts w:cs="Calibri"/>
                                <w:b/>
                                <w:smallCaps/>
                                <w:color w:val="3A4968"/>
                                <w:lang w:bidi="pt-BR"/>
                              </w:rPr>
                              <w:t>DA APRESENTAÇÃO DA PROPOSTA E DOS DOCUMENTOS DE HABILITAÇÃO</w:t>
                            </w:r>
                          </w:p>
                        </w:txbxContent>
                      </wps:txbx>
                      <wps:bodyPr rot="0" vert="horz" wrap="square" lIns="0" tIns="0" rIns="0" bIns="0" anchor="ctr" anchorCtr="0" upright="1">
                        <a:noAutofit/>
                      </wps:bodyPr>
                    </wps:wsp>
                  </a:graphicData>
                </a:graphic>
              </wp:inline>
            </w:drawing>
          </mc:Choice>
          <mc:Fallback>
            <w:pict>
              <v:shape w14:anchorId="05C5FC1D" id="_x0000_s1033" type="#_x0000_t7" alt="forma colorida retangular" style="width:481.9pt;height:17.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UF1GgIAAA8EAAAOAAAAZHJzL2Uyb0RvYy54bWysU9uOEzEMfUfiH6K802m7ULajTldLSxHS&#10;cpEWPsCTyVwgEwcn7bR8PU6mLSt4Q8xDZDvjY59jZ3V37I04aPId2kLOJlMptFVYdbYp5Ncvuxe3&#10;UvgAtgKDVhfypL28Wz9/thpcrufYoqk0CQaxPh9cIdsQXJ5lXrW6Bz9Bpy1f1kg9BHapySqCgdF7&#10;k82n00U2IFWOUGnvObodL+U64de1VuFTXXsdhCkk9xbSSeks45mtV5A3BK7t1LkN+IcueugsF71C&#10;bSGA2FP3F1TfKUKPdZgo7DOs607pxIHZzKZ/sHlswenEhcXx7iqT/3+w6uPh0X2m2Lp3D6i+e2Fx&#10;04Jt9D0RDq2GisvNolDZ4Hx+TYiO51RRDh+w4tHCPmDS4FhTHwGZnTgmqU9XqfUxCMXBxYz53vBE&#10;FN/N54vF8lUqAfkl25EP7zT2IhqFdEBgjDbIw+pTGTg8+JA0r4SFPnZQfZOi7g1P8ABGzF8ul6/P&#10;qOefM8gvuIkymq7adcYkh5pyY0hwaiE3N2/f7LZjHeNaGKO3U/7OiH78nWVh6Z7iGBvRLEbcqBrk&#10;MZLEi3rF1fR5OJZH0VWFTA3GSInVidUkHHeU3xQbLdJPKQbez0L6H3sgLYV5b3kicZkvBl2M8mKA&#10;VZxaSBVIitHZhHHt9466pmXsWWJn8Z7nVnfhMuCxj3PDvHWJwfmFxLV+6qe/fr/j9S8AAAD//wMA&#10;UEsDBBQABgAIAAAAIQCjMg3t3AAAAAQBAAAPAAAAZHJzL2Rvd25yZXYueG1sTI9BS8NAEIXvgv9h&#10;GcGb3WixaWM2RSoiCIVaK3jcZsdsaHY27G7T6K939KKXgeE93vteuRxdJwYMsfWk4HqSgUCqvWmp&#10;UbB7fbyag4hJk9GdJ1TwiRGW1flZqQvjT/SCwzY1gkMoFlqBTakvpIy1RafjxPdIrH344HTiNzTS&#10;BH3icNfJmyybSadb4gare1xZrA/bo+OSh4V9Xg1P+fj+dQj5W1hvZLtW6vJivL8DkXBMf2b4wWd0&#10;qJhp749kougU8JD0e1lbzKY8Y69gepuDrEr5H776BgAA//8DAFBLAQItABQABgAIAAAAIQC2gziS&#10;/gAAAOEBAAATAAAAAAAAAAAAAAAAAAAAAABbQ29udGVudF9UeXBlc10ueG1sUEsBAi0AFAAGAAgA&#10;AAAhADj9If/WAAAAlAEAAAsAAAAAAAAAAAAAAAAALwEAAF9yZWxzLy5yZWxzUEsBAi0AFAAGAAgA&#10;AAAhANCJQXUaAgAADwQAAA4AAAAAAAAAAAAAAAAALgIAAGRycy9lMm9Eb2MueG1sUEsBAi0AFAAG&#10;AAgAAAAhAKMyDe3cAAAABAEAAA8AAAAAAAAAAAAAAAAAdAQAAGRycy9kb3ducmV2LnhtbFBLBQYA&#10;AAAABAAEAPMAAAB9BQAAAAA=&#10;" adj="200" fillcolor="#c3ebfd" stroked="f" strokeweight="1pt">
                <v:fill opacity="52428f"/>
                <v:textbox inset="0,0,0,0">
                  <w:txbxContent>
                    <w:p w14:paraId="655C4D81" w14:textId="77777777" w:rsidR="008E6AB5" w:rsidRPr="00B91EB3" w:rsidRDefault="008E6AB5" w:rsidP="003C4F66">
                      <w:pPr>
                        <w:pStyle w:val="PargrafodaLista"/>
                        <w:numPr>
                          <w:ilvl w:val="0"/>
                          <w:numId w:val="2"/>
                        </w:numPr>
                        <w:rPr>
                          <w:rFonts w:cs="Calibri"/>
                          <w:b/>
                          <w:smallCaps/>
                          <w:color w:val="3A4968"/>
                          <w:lang w:bidi="pt-BR"/>
                        </w:rPr>
                      </w:pPr>
                      <w:r w:rsidRPr="00137DF6">
                        <w:rPr>
                          <w:rFonts w:cs="Calibri"/>
                          <w:b/>
                          <w:smallCaps/>
                          <w:color w:val="3A4968"/>
                          <w:lang w:bidi="pt-BR"/>
                        </w:rPr>
                        <w:t>DA APRESENTAÇÃO DA PROPOSTA E DOS DOCUMENTOS DE HABILITAÇÃO</w:t>
                      </w:r>
                    </w:p>
                  </w:txbxContent>
                </v:textbox>
                <w10:anchorlock/>
              </v:shape>
            </w:pict>
          </mc:Fallback>
        </mc:AlternateContent>
      </w:r>
    </w:p>
    <w:p w14:paraId="4B78C3A2" w14:textId="77777777" w:rsidR="00AB3349" w:rsidRPr="00AB3349" w:rsidRDefault="00AB3349" w:rsidP="00F049C2">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rPr>
      </w:pPr>
    </w:p>
    <w:p w14:paraId="72F5E854" w14:textId="77777777" w:rsidR="00B91EB3" w:rsidRPr="00AB3349" w:rsidRDefault="000A410F" w:rsidP="00F049C2">
      <w:pPr>
        <w:pStyle w:val="Nivel2"/>
        <w:ind w:left="0" w:firstLine="0"/>
        <w:rPr>
          <w:rFonts w:ascii="Times New Roman" w:hAnsi="Times New Roman" w:cs="Times New Roman"/>
          <w:sz w:val="22"/>
          <w:szCs w:val="22"/>
        </w:rPr>
      </w:pPr>
      <w:r w:rsidRPr="00AB3349">
        <w:rPr>
          <w:rFonts w:ascii="Times New Roman" w:hAnsi="Times New Roman" w:cs="Times New Roman"/>
          <w:sz w:val="22"/>
          <w:szCs w:val="22"/>
        </w:rPr>
        <w:t xml:space="preserve">Para participar deste Pregão, o licitante deverá se credenciar no Sistema de PREGÃO ELETRÔNICO através do site </w:t>
      </w:r>
      <w:hyperlink r:id="rId24" w:history="1">
        <w:r w:rsidRPr="00AB3349">
          <w:rPr>
            <w:rStyle w:val="Hyperlink"/>
            <w:rFonts w:ascii="Times New Roman" w:hAnsi="Times New Roman" w:cs="Times New Roman"/>
            <w:sz w:val="22"/>
            <w:szCs w:val="22"/>
          </w:rPr>
          <w:t>www.licitanet.com.br</w:t>
        </w:r>
      </w:hyperlink>
      <w:r w:rsidR="00B91EB3" w:rsidRPr="00AB3349">
        <w:rPr>
          <w:rFonts w:ascii="Times New Roman" w:hAnsi="Times New Roman" w:cs="Times New Roman"/>
          <w:sz w:val="22"/>
          <w:szCs w:val="22"/>
        </w:rPr>
        <w:t>.</w:t>
      </w:r>
    </w:p>
    <w:p w14:paraId="5EDECD7C" w14:textId="77777777" w:rsidR="000B0719" w:rsidRPr="00AB3349" w:rsidRDefault="000A410F" w:rsidP="00F049C2">
      <w:pPr>
        <w:pStyle w:val="Nivel2"/>
        <w:ind w:left="0" w:firstLine="0"/>
        <w:rPr>
          <w:rFonts w:ascii="Times New Roman" w:hAnsi="Times New Roman" w:cs="Times New Roman"/>
          <w:sz w:val="22"/>
          <w:szCs w:val="22"/>
        </w:rPr>
      </w:pPr>
      <w:r w:rsidRPr="00AB3349">
        <w:rPr>
          <w:rFonts w:ascii="Times New Roman" w:hAnsi="Times New Roman" w:cs="Times New Roman"/>
          <w:sz w:val="22"/>
          <w:szCs w:val="22"/>
        </w:rPr>
        <w:t>O credenciamento dar-se-á pela atribuição de chave de identificação e de senha, pessoal e intransferível, para acesso ao sistema eletrônico.</w:t>
      </w:r>
    </w:p>
    <w:p w14:paraId="247DE856" w14:textId="77777777" w:rsidR="00B91EB3" w:rsidRPr="00AB3349" w:rsidRDefault="000A410F" w:rsidP="00F049C2">
      <w:pPr>
        <w:pStyle w:val="Nivel2"/>
        <w:ind w:left="0" w:firstLine="0"/>
        <w:rPr>
          <w:rFonts w:ascii="Times New Roman" w:hAnsi="Times New Roman" w:cs="Times New Roman"/>
          <w:sz w:val="22"/>
          <w:szCs w:val="22"/>
        </w:rPr>
      </w:pPr>
      <w:r w:rsidRPr="00AB3349">
        <w:rPr>
          <w:rFonts w:ascii="Times New Roman" w:hAnsi="Times New Roman" w:cs="Times New Roman"/>
          <w:sz w:val="22"/>
          <w:szCs w:val="22"/>
        </w:rPr>
        <w:t>O credenciamento do licitante, junto ao provedor do sistema implicará a responsabilidade legal do licitante ou seu representante legal e a presunção de sua capacidade técnica para realização das transações inerentes ao Pregão Eletrônico.</w:t>
      </w:r>
    </w:p>
    <w:p w14:paraId="0D47005D" w14:textId="77777777" w:rsidR="000A410F" w:rsidRPr="00AB3349" w:rsidRDefault="000A410F" w:rsidP="00F049C2">
      <w:pPr>
        <w:pStyle w:val="Nivel2"/>
        <w:ind w:left="0" w:firstLine="0"/>
        <w:rPr>
          <w:rFonts w:ascii="Times New Roman" w:hAnsi="Times New Roman" w:cs="Times New Roman"/>
          <w:sz w:val="22"/>
          <w:szCs w:val="22"/>
        </w:rPr>
      </w:pPr>
      <w:r w:rsidRPr="00AB3349">
        <w:rPr>
          <w:rFonts w:ascii="Times New Roman" w:hAnsi="Times New Roman" w:cs="Times New Roman"/>
          <w:sz w:val="22"/>
          <w:szCs w:val="22"/>
        </w:rPr>
        <w:t>O uso da senha de acesso ao sistema eletrônico é de inteira e exclusiva responsabilidade do licitante, incluindo qualquer transação efetuada diretamente ou por seu representante, não cabendo ao provedor do sistema ou ao Município promotor da licitação, responsabilidade por eventuais danos decorrentes de uso indevido da senha, ainda que por terceiros.</w:t>
      </w:r>
    </w:p>
    <w:p w14:paraId="77E5B072" w14:textId="77777777" w:rsidR="000A410F" w:rsidRPr="00AB3349" w:rsidRDefault="000A410F" w:rsidP="00F049C2">
      <w:pPr>
        <w:pStyle w:val="Nivel2"/>
        <w:ind w:left="0" w:firstLine="0"/>
        <w:rPr>
          <w:rFonts w:ascii="Times New Roman" w:hAnsi="Times New Roman" w:cs="Times New Roman"/>
          <w:sz w:val="22"/>
          <w:szCs w:val="22"/>
        </w:rPr>
      </w:pPr>
      <w:r w:rsidRPr="00AB3349">
        <w:rPr>
          <w:rFonts w:ascii="Times New Roman" w:hAnsi="Times New Roman" w:cs="Times New Roman"/>
          <w:sz w:val="22"/>
          <w:szCs w:val="22"/>
        </w:rPr>
        <w:t>A perda da senha ou a quebra de sigilo deverão ser comunicadas ao provedor do Sistema para imediato bloqueio de acesso.</w:t>
      </w:r>
    </w:p>
    <w:p w14:paraId="41AEFC40" w14:textId="77777777" w:rsidR="000A410F" w:rsidRPr="00AB3349" w:rsidRDefault="000A410F" w:rsidP="00F049C2">
      <w:pPr>
        <w:pStyle w:val="Nivel2"/>
        <w:ind w:left="0" w:firstLine="0"/>
        <w:rPr>
          <w:rFonts w:ascii="Times New Roman" w:hAnsi="Times New Roman" w:cs="Times New Roman"/>
          <w:sz w:val="22"/>
          <w:szCs w:val="22"/>
        </w:rPr>
      </w:pPr>
      <w:r w:rsidRPr="00AB3349">
        <w:rPr>
          <w:rFonts w:ascii="Times New Roman" w:hAnsi="Times New Roman" w:cs="Times New Roman"/>
          <w:sz w:val="22"/>
          <w:szCs w:val="22"/>
        </w:rPr>
        <w:lastRenderedPageBreak/>
        <w:t>Cada representante credenciado poderá representar apenas uma licitante, em cada Pregão Eletrônico.</w:t>
      </w:r>
    </w:p>
    <w:p w14:paraId="71100062" w14:textId="77777777" w:rsidR="000A410F" w:rsidRPr="00AB3349" w:rsidRDefault="000A410F" w:rsidP="00F049C2">
      <w:pPr>
        <w:pStyle w:val="Nivel2"/>
        <w:ind w:left="0" w:firstLine="0"/>
        <w:rPr>
          <w:rFonts w:ascii="Times New Roman" w:hAnsi="Times New Roman" w:cs="Times New Roman"/>
          <w:sz w:val="22"/>
          <w:szCs w:val="22"/>
        </w:rPr>
      </w:pPr>
      <w:r w:rsidRPr="00AB3349">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DEBA757" w14:textId="77777777" w:rsidR="00B91EB3" w:rsidRPr="00AB3349" w:rsidRDefault="00B91EB3" w:rsidP="00F049C2">
      <w:pPr>
        <w:pStyle w:val="Nivel2"/>
        <w:ind w:left="0" w:firstLine="0"/>
        <w:rPr>
          <w:rFonts w:ascii="Times New Roman" w:hAnsi="Times New Roman" w:cs="Times New Roman"/>
          <w:sz w:val="22"/>
          <w:szCs w:val="22"/>
        </w:rPr>
      </w:pPr>
      <w:bookmarkStart w:id="16" w:name="_Ref113968921"/>
      <w:r w:rsidRPr="00AB3349">
        <w:rPr>
          <w:rFonts w:ascii="Times New Roman" w:hAnsi="Times New Roman" w:cs="Times New Roman"/>
          <w:sz w:val="22"/>
          <w:szCs w:val="22"/>
        </w:rPr>
        <w:t>No cadastramento da proposta inicial, o licitante declarará, em campo próprio do sistema, que:</w:t>
      </w:r>
      <w:bookmarkEnd w:id="16"/>
    </w:p>
    <w:p w14:paraId="247F7246" w14:textId="77777777" w:rsidR="00B91EB3" w:rsidRPr="00A56717" w:rsidRDefault="000A410F" w:rsidP="007827D8">
      <w:pPr>
        <w:pStyle w:val="Nivel3"/>
        <w:keepLines/>
        <w:spacing w:beforeLines="120" w:before="288" w:after="0"/>
        <w:rPr>
          <w:rFonts w:ascii="Times New Roman" w:hAnsi="Times New Roman" w:cs="Times New Roman"/>
          <w:color w:val="auto"/>
          <w:sz w:val="22"/>
          <w:szCs w:val="22"/>
        </w:rPr>
      </w:pPr>
      <w:r w:rsidRPr="00AB3349">
        <w:rPr>
          <w:rFonts w:ascii="Times New Roman" w:hAnsi="Times New Roman" w:cs="Times New Roman"/>
          <w:color w:val="auto"/>
          <w:sz w:val="22"/>
          <w:szCs w:val="22"/>
        </w:rPr>
        <w:t>Está</w:t>
      </w:r>
      <w:r w:rsidR="00B91EB3" w:rsidRPr="00AB3349">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w:t>
      </w:r>
      <w:r w:rsidR="00B91EB3" w:rsidRPr="00A56717">
        <w:rPr>
          <w:rFonts w:ascii="Times New Roman" w:hAnsi="Times New Roman" w:cs="Times New Roman"/>
          <w:color w:val="auto"/>
          <w:sz w:val="22"/>
          <w:szCs w:val="22"/>
        </w:rPr>
        <w:t>coletivas de trabalho e nos termos de ajustamento de conduta vigentes na data de sua entrega em definitivo e que cumpre plenamente os requisitos de habilitação definidos no instrumento convocatório;</w:t>
      </w:r>
    </w:p>
    <w:p w14:paraId="484FADB6" w14:textId="77777777" w:rsidR="00B91EB3" w:rsidRPr="00A56717" w:rsidRDefault="000A410F" w:rsidP="007827D8">
      <w:pPr>
        <w:pStyle w:val="Nivel3"/>
        <w:spacing w:after="0"/>
        <w:rPr>
          <w:rFonts w:ascii="Times New Roman" w:hAnsi="Times New Roman" w:cs="Times New Roman"/>
          <w:sz w:val="22"/>
          <w:szCs w:val="22"/>
        </w:rPr>
      </w:pPr>
      <w:r w:rsidRPr="00A56717">
        <w:rPr>
          <w:rFonts w:ascii="Times New Roman" w:hAnsi="Times New Roman" w:cs="Times New Roman"/>
          <w:sz w:val="22"/>
          <w:szCs w:val="22"/>
        </w:rPr>
        <w:t>N</w:t>
      </w:r>
      <w:r w:rsidR="00B91EB3" w:rsidRPr="00A56717">
        <w:rPr>
          <w:rFonts w:ascii="Times New Roman" w:hAnsi="Times New Roman" w:cs="Times New Roman"/>
          <w:sz w:val="22"/>
          <w:szCs w:val="22"/>
        </w:rPr>
        <w:t xml:space="preserve">ão emprega menor de 18 anos em trabalho noturno, perigoso ou insalubre e não emprega menor de 16 anos, salvo menor, a partir de 14 anos, na condição de aprendiz, nos termos do </w:t>
      </w:r>
      <w:hyperlink r:id="rId25" w:anchor="art7" w:history="1">
        <w:r w:rsidR="00B91EB3" w:rsidRPr="00A56717">
          <w:rPr>
            <w:rStyle w:val="Hyperlink"/>
            <w:rFonts w:ascii="Times New Roman" w:hAnsi="Times New Roman" w:cs="Times New Roman"/>
            <w:sz w:val="22"/>
            <w:szCs w:val="22"/>
          </w:rPr>
          <w:t>artigo 7°, XXXIII, da Constituição</w:t>
        </w:r>
      </w:hyperlink>
      <w:r w:rsidR="00B91EB3" w:rsidRPr="00A56717">
        <w:rPr>
          <w:rFonts w:ascii="Times New Roman" w:hAnsi="Times New Roman" w:cs="Times New Roman"/>
          <w:sz w:val="22"/>
          <w:szCs w:val="22"/>
        </w:rPr>
        <w:t>;</w:t>
      </w:r>
    </w:p>
    <w:p w14:paraId="33C8077E" w14:textId="77777777" w:rsidR="00B91EB3" w:rsidRPr="00A56717" w:rsidRDefault="000A410F" w:rsidP="007827D8">
      <w:pPr>
        <w:pStyle w:val="Nivel3"/>
        <w:rPr>
          <w:rFonts w:ascii="Times New Roman" w:hAnsi="Times New Roman" w:cs="Times New Roman"/>
          <w:sz w:val="22"/>
          <w:szCs w:val="22"/>
        </w:rPr>
      </w:pPr>
      <w:r w:rsidRPr="00A56717">
        <w:rPr>
          <w:rFonts w:ascii="Times New Roman" w:hAnsi="Times New Roman" w:cs="Times New Roman"/>
          <w:sz w:val="22"/>
          <w:szCs w:val="22"/>
        </w:rPr>
        <w:t>N</w:t>
      </w:r>
      <w:r w:rsidR="00B91EB3" w:rsidRPr="00A56717">
        <w:rPr>
          <w:rFonts w:ascii="Times New Roman" w:hAnsi="Times New Roman" w:cs="Times New Roman"/>
          <w:sz w:val="22"/>
          <w:szCs w:val="22"/>
        </w:rPr>
        <w:t xml:space="preserve">ão possui empregados executando trabalho degradante ou forçado, observando o disposto nos </w:t>
      </w:r>
      <w:hyperlink r:id="rId26" w:history="1">
        <w:r w:rsidR="00B91EB3" w:rsidRPr="00A56717">
          <w:rPr>
            <w:rStyle w:val="Hyperlink"/>
            <w:rFonts w:ascii="Times New Roman" w:hAnsi="Times New Roman" w:cs="Times New Roman"/>
            <w:sz w:val="22"/>
            <w:szCs w:val="22"/>
          </w:rPr>
          <w:t>incisos III e IV do art. 1º e no inciso III do art. 5º da Constituição Federal</w:t>
        </w:r>
      </w:hyperlink>
      <w:r w:rsidR="00B91EB3" w:rsidRPr="00A56717">
        <w:rPr>
          <w:rFonts w:ascii="Times New Roman" w:hAnsi="Times New Roman" w:cs="Times New Roman"/>
          <w:sz w:val="22"/>
          <w:szCs w:val="22"/>
        </w:rPr>
        <w:t>;</w:t>
      </w:r>
    </w:p>
    <w:p w14:paraId="1BD44797" w14:textId="77777777" w:rsidR="00B91EB3" w:rsidRPr="00A56717" w:rsidRDefault="000A410F" w:rsidP="007827D8">
      <w:pPr>
        <w:pStyle w:val="Nivel3"/>
        <w:rPr>
          <w:rFonts w:ascii="Times New Roman" w:hAnsi="Times New Roman" w:cs="Times New Roman"/>
          <w:sz w:val="22"/>
          <w:szCs w:val="22"/>
        </w:rPr>
      </w:pPr>
      <w:r w:rsidRPr="00A56717">
        <w:rPr>
          <w:rFonts w:ascii="Times New Roman" w:hAnsi="Times New Roman" w:cs="Times New Roman"/>
          <w:sz w:val="22"/>
          <w:szCs w:val="22"/>
        </w:rPr>
        <w:t>Cumpre</w:t>
      </w:r>
      <w:r w:rsidR="00B91EB3" w:rsidRPr="00A56717">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14:paraId="39CB2507" w14:textId="77777777" w:rsidR="00B91EB3" w:rsidRPr="00A56717" w:rsidRDefault="00B91EB3" w:rsidP="00F049C2">
      <w:pPr>
        <w:pStyle w:val="Nivel2"/>
        <w:ind w:left="0" w:firstLine="0"/>
        <w:rPr>
          <w:rFonts w:ascii="Times New Roman" w:hAnsi="Times New Roman" w:cs="Times New Roman"/>
          <w:sz w:val="22"/>
          <w:szCs w:val="22"/>
        </w:rPr>
      </w:pPr>
      <w:r w:rsidRPr="00A56717">
        <w:rPr>
          <w:rFonts w:ascii="Times New Roman" w:hAnsi="Times New Roman" w:cs="Times New Roman"/>
          <w:sz w:val="22"/>
          <w:szCs w:val="22"/>
        </w:rPr>
        <w:t xml:space="preserve">O licitante organizado em cooperativa deverá declarar, ainda, que cumpre os requisitos estabelecidos no </w:t>
      </w:r>
      <w:hyperlink r:id="rId27" w:anchor="art16">
        <w:r w:rsidRPr="00A56717">
          <w:rPr>
            <w:rStyle w:val="Hyperlink"/>
            <w:rFonts w:ascii="Times New Roman" w:hAnsi="Times New Roman" w:cs="Times New Roman"/>
            <w:sz w:val="22"/>
            <w:szCs w:val="22"/>
          </w:rPr>
          <w:t>artigo 16 da Lei nº 14.133, de 2021</w:t>
        </w:r>
      </w:hyperlink>
      <w:r w:rsidRPr="00A56717">
        <w:rPr>
          <w:rFonts w:ascii="Times New Roman" w:hAnsi="Times New Roman" w:cs="Times New Roman"/>
          <w:sz w:val="22"/>
          <w:szCs w:val="22"/>
        </w:rPr>
        <w:t>.</w:t>
      </w:r>
    </w:p>
    <w:p w14:paraId="415847B9" w14:textId="77777777" w:rsidR="00B91EB3" w:rsidRPr="00520788" w:rsidRDefault="00B91EB3" w:rsidP="00F049C2">
      <w:pPr>
        <w:pStyle w:val="Nivel2"/>
        <w:ind w:left="0" w:firstLine="0"/>
        <w:rPr>
          <w:rFonts w:ascii="Times New Roman" w:hAnsi="Times New Roman" w:cs="Times New Roman"/>
          <w:color w:val="006C31"/>
          <w:sz w:val="22"/>
          <w:szCs w:val="22"/>
        </w:rPr>
      </w:pPr>
      <w:bookmarkStart w:id="17" w:name="_Ref117000019"/>
      <w:r w:rsidRPr="00A56717">
        <w:rPr>
          <w:rFonts w:ascii="Times New Roman" w:hAnsi="Times New Roman" w:cs="Times New Roman"/>
          <w:color w:val="006C31"/>
          <w:sz w:val="22"/>
          <w:szCs w:val="22"/>
        </w:rPr>
        <w:t xml:space="preserve">O fornecedor enquadrado como microempresa, empresa de pequeno porte ou sociedade cooperativa deverá declarar, ainda, em campo próprio do sistema eletrônico, que cumpre os requisitos estabelecidos no </w:t>
      </w:r>
      <w:hyperlink r:id="rId28" w:anchor="art3">
        <w:r w:rsidRPr="00A56717">
          <w:rPr>
            <w:rStyle w:val="Hyperlink"/>
            <w:rFonts w:ascii="Times New Roman" w:hAnsi="Times New Roman" w:cs="Times New Roman"/>
            <w:color w:val="006C31"/>
            <w:sz w:val="22"/>
            <w:szCs w:val="22"/>
          </w:rPr>
          <w:t>artigo 3° da Lei Complementar nº 123, de 2006</w:t>
        </w:r>
      </w:hyperlink>
      <w:r w:rsidRPr="00A56717">
        <w:rPr>
          <w:rFonts w:ascii="Times New Roman" w:hAnsi="Times New Roman" w:cs="Times New Roman"/>
          <w:color w:val="006C31"/>
          <w:sz w:val="22"/>
          <w:szCs w:val="22"/>
        </w:rPr>
        <w:t>, estando apto a usufruir do tratamento favorecido</w:t>
      </w:r>
      <w:r w:rsidRPr="00520788">
        <w:rPr>
          <w:rFonts w:ascii="Times New Roman" w:hAnsi="Times New Roman" w:cs="Times New Roman"/>
          <w:color w:val="006C31"/>
          <w:sz w:val="22"/>
          <w:szCs w:val="22"/>
        </w:rPr>
        <w:t xml:space="preserve"> estabelecido em seus </w:t>
      </w:r>
      <w:bookmarkEnd w:id="17"/>
      <w:r w:rsidRPr="00520788">
        <w:rPr>
          <w:rStyle w:val="Hyperlink"/>
          <w:rFonts w:ascii="Times New Roman" w:hAnsi="Times New Roman" w:cs="Times New Roman"/>
          <w:color w:val="006C31"/>
          <w:sz w:val="22"/>
          <w:szCs w:val="22"/>
        </w:rPr>
        <w:fldChar w:fldCharType="begin"/>
      </w:r>
      <w:r w:rsidRPr="00520788">
        <w:rPr>
          <w:rStyle w:val="Hyperlink"/>
          <w:rFonts w:ascii="Times New Roman" w:hAnsi="Times New Roman" w:cs="Times New Roman"/>
          <w:color w:val="006C31"/>
          <w:sz w:val="22"/>
          <w:szCs w:val="22"/>
        </w:rPr>
        <w:instrText>HYPERLINK "https://www.planalto.gov.br/ccivil_03/leis/lcp/lcp123.htm" \l "art42"</w:instrText>
      </w:r>
      <w:r w:rsidRPr="00520788">
        <w:rPr>
          <w:rStyle w:val="Hyperlink"/>
          <w:rFonts w:ascii="Times New Roman" w:hAnsi="Times New Roman" w:cs="Times New Roman"/>
          <w:color w:val="006C31"/>
          <w:sz w:val="22"/>
          <w:szCs w:val="22"/>
        </w:rPr>
      </w:r>
      <w:r w:rsidRPr="00520788">
        <w:rPr>
          <w:rStyle w:val="Hyperlink"/>
          <w:rFonts w:ascii="Times New Roman" w:hAnsi="Times New Roman" w:cs="Times New Roman"/>
          <w:color w:val="006C31"/>
          <w:sz w:val="22"/>
          <w:szCs w:val="22"/>
        </w:rPr>
        <w:fldChar w:fldCharType="separate"/>
      </w:r>
      <w:proofErr w:type="spellStart"/>
      <w:r w:rsidRPr="00520788">
        <w:rPr>
          <w:rStyle w:val="Hyperlink"/>
          <w:rFonts w:ascii="Times New Roman" w:hAnsi="Times New Roman" w:cs="Times New Roman"/>
          <w:color w:val="006C31"/>
          <w:sz w:val="22"/>
          <w:szCs w:val="22"/>
        </w:rPr>
        <w:t>arts</w:t>
      </w:r>
      <w:proofErr w:type="spellEnd"/>
      <w:r w:rsidRPr="00520788">
        <w:rPr>
          <w:rStyle w:val="Hyperlink"/>
          <w:rFonts w:ascii="Times New Roman" w:hAnsi="Times New Roman" w:cs="Times New Roman"/>
          <w:color w:val="006C31"/>
          <w:sz w:val="22"/>
          <w:szCs w:val="22"/>
        </w:rPr>
        <w:t>. 42 a 49</w:t>
      </w:r>
      <w:r w:rsidRPr="00520788">
        <w:rPr>
          <w:rStyle w:val="Hyperlink"/>
          <w:rFonts w:ascii="Times New Roman" w:hAnsi="Times New Roman" w:cs="Times New Roman"/>
          <w:color w:val="006C31"/>
          <w:sz w:val="22"/>
          <w:szCs w:val="22"/>
        </w:rPr>
        <w:fldChar w:fldCharType="end"/>
      </w:r>
      <w:r w:rsidRPr="00520788">
        <w:rPr>
          <w:rFonts w:ascii="Times New Roman" w:hAnsi="Times New Roman" w:cs="Times New Roman"/>
          <w:color w:val="006C31"/>
          <w:sz w:val="22"/>
          <w:szCs w:val="22"/>
        </w:rPr>
        <w:t xml:space="preserve">, observado o disposto nos </w:t>
      </w:r>
      <w:hyperlink r:id="rId29" w:anchor="art4§1">
        <w:r w:rsidRPr="00520788">
          <w:rPr>
            <w:rStyle w:val="Hyperlink"/>
            <w:rFonts w:ascii="Times New Roman" w:hAnsi="Times New Roman" w:cs="Times New Roman"/>
            <w:color w:val="006C31"/>
            <w:sz w:val="22"/>
            <w:szCs w:val="22"/>
          </w:rPr>
          <w:t>§§ 1º ao 3º do art. 4º, da Lei n.º 14.133, de 2021.</w:t>
        </w:r>
      </w:hyperlink>
    </w:p>
    <w:p w14:paraId="72C4574D" w14:textId="47F8B62F"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A falsidade da declaração de que trata os itens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_Ref113968921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3.8</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ou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_Ref117000019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3.10</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sujeitará o licitante às sanções previstas na </w:t>
      </w:r>
      <w:hyperlink r:id="rId30" w:history="1">
        <w:r w:rsidRPr="00520788">
          <w:rPr>
            <w:rStyle w:val="Hyperlink"/>
            <w:rFonts w:ascii="Times New Roman" w:hAnsi="Times New Roman" w:cs="Times New Roman"/>
            <w:sz w:val="22"/>
            <w:szCs w:val="22"/>
          </w:rPr>
          <w:t>Lei nº 14.133, de 2021</w:t>
        </w:r>
      </w:hyperlink>
      <w:r w:rsidRPr="00520788">
        <w:rPr>
          <w:rFonts w:ascii="Times New Roman" w:hAnsi="Times New Roman" w:cs="Times New Roman"/>
          <w:sz w:val="22"/>
          <w:szCs w:val="22"/>
        </w:rPr>
        <w:t>, e neste Edital.</w:t>
      </w:r>
    </w:p>
    <w:p w14:paraId="71560FAB" w14:textId="77777777"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DA40624" w14:textId="77777777"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688C3FA9" w14:textId="77777777"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p>
    <w:p w14:paraId="67731327" w14:textId="77777777" w:rsidR="00B91EB3" w:rsidRPr="00D14EE5" w:rsidRDefault="00B91EB3" w:rsidP="00F049C2">
      <w:pPr>
        <w:pStyle w:val="Nivel2"/>
        <w:ind w:left="0" w:firstLine="0"/>
        <w:rPr>
          <w:rFonts w:ascii="Times New Roman" w:hAnsi="Times New Roman" w:cs="Times New Roman"/>
          <w:sz w:val="22"/>
          <w:szCs w:val="22"/>
        </w:rPr>
      </w:pPr>
      <w:r w:rsidRPr="00D14EE5">
        <w:rPr>
          <w:rFonts w:ascii="Times New Roman" w:hAnsi="Times New Roman" w:cs="Times New Roman"/>
          <w:sz w:val="22"/>
          <w:szCs w:val="22"/>
        </w:rPr>
        <w:t>Caberá ao lici</w:t>
      </w:r>
      <w:r w:rsidR="001B5D4D">
        <w:rPr>
          <w:rFonts w:ascii="Times New Roman" w:hAnsi="Times New Roman" w:cs="Times New Roman"/>
          <w:sz w:val="22"/>
          <w:szCs w:val="22"/>
        </w:rPr>
        <w:t xml:space="preserve">tante interessado em participar da </w:t>
      </w:r>
      <w:r w:rsidRPr="00D14EE5">
        <w:rPr>
          <w:rFonts w:ascii="Times New Roman" w:hAnsi="Times New Roman" w:cs="Times New Roman"/>
          <w:sz w:val="22"/>
          <w:szCs w:val="22"/>
        </w:rPr>
        <w:t xml:space="preserve">licitação </w:t>
      </w:r>
      <w:r w:rsidRPr="00520788">
        <w:rPr>
          <w:rFonts w:ascii="Times New Roman" w:hAnsi="Times New Roman" w:cs="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44B2BA6D" w14:textId="77777777" w:rsidR="00C71145" w:rsidRDefault="00B91EB3" w:rsidP="00F151B4">
      <w:pPr>
        <w:pStyle w:val="Nivel2"/>
        <w:ind w:left="0" w:firstLine="0"/>
        <w:rPr>
          <w:rFonts w:ascii="Times New Roman" w:hAnsi="Times New Roman" w:cs="Times New Roman"/>
          <w:sz w:val="22"/>
          <w:szCs w:val="22"/>
        </w:rPr>
      </w:pPr>
      <w:r w:rsidRPr="00D14EE5">
        <w:rPr>
          <w:rFonts w:ascii="Times New Roman" w:hAnsi="Times New Roman" w:cs="Times New Roman"/>
          <w:sz w:val="22"/>
          <w:szCs w:val="22"/>
        </w:rPr>
        <w:t xml:space="preserve">O licitante deverá </w:t>
      </w:r>
      <w:r w:rsidRPr="00520788">
        <w:rPr>
          <w:rFonts w:ascii="Times New Roman" w:hAnsi="Times New Roman" w:cs="Times New Roman"/>
          <w:sz w:val="22"/>
          <w:szCs w:val="22"/>
        </w:rPr>
        <w:t>comunicar imediatamente ao provedor do sistema qualquer acontecimento que possa comprometer o sigilo ou a segurança, para imediato bloqueio de acesso.</w:t>
      </w:r>
    </w:p>
    <w:p w14:paraId="17A6B9B9" w14:textId="77777777" w:rsidR="00F151B4" w:rsidRPr="00F151B4" w:rsidRDefault="00F151B4" w:rsidP="00F151B4">
      <w:pPr>
        <w:pStyle w:val="Nivel2"/>
        <w:numPr>
          <w:ilvl w:val="0"/>
          <w:numId w:val="0"/>
        </w:numPr>
        <w:rPr>
          <w:rFonts w:ascii="Times New Roman" w:hAnsi="Times New Roman" w:cs="Times New Roman"/>
          <w:sz w:val="22"/>
          <w:szCs w:val="22"/>
        </w:rPr>
      </w:pPr>
    </w:p>
    <w:p w14:paraId="722FA4AD" w14:textId="2E404788" w:rsidR="00361B6C" w:rsidRPr="00520788" w:rsidRDefault="000B3503" w:rsidP="00F049C2">
      <w:pPr>
        <w:pStyle w:val="Nvel2-Red"/>
        <w:numPr>
          <w:ilvl w:val="0"/>
          <w:numId w:val="0"/>
        </w:numPr>
        <w:rPr>
          <w:rFonts w:ascii="Times New Roman" w:hAnsi="Times New Roman" w:cs="Times New Roman"/>
          <w:sz w:val="22"/>
          <w:szCs w:val="22"/>
        </w:rPr>
      </w:pPr>
      <w:r w:rsidRPr="00520788">
        <w:rPr>
          <w:rFonts w:ascii="Times New Roman" w:hAnsi="Times New Roman" w:cs="Times New Roman"/>
          <w:noProof/>
          <w:sz w:val="22"/>
          <w:szCs w:val="22"/>
        </w:rPr>
        <mc:AlternateContent>
          <mc:Choice Requires="wps">
            <w:drawing>
              <wp:inline distT="0" distB="0" distL="0" distR="0" wp14:anchorId="31F260D4" wp14:editId="02345F7F">
                <wp:extent cx="6120130" cy="226695"/>
                <wp:effectExtent l="5715" t="8890" r="8255" b="2540"/>
                <wp:docPr id="982945825"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226695"/>
                        </a:xfrm>
                        <a:prstGeom prst="parallelogram">
                          <a:avLst>
                            <a:gd name="adj" fmla="val 24997"/>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8AA437" w14:textId="77777777" w:rsidR="008E6AB5" w:rsidRPr="00B91EB3" w:rsidRDefault="008E6AB5" w:rsidP="003C4F66">
                            <w:pPr>
                              <w:pStyle w:val="PargrafodaLista"/>
                              <w:numPr>
                                <w:ilvl w:val="0"/>
                                <w:numId w:val="2"/>
                              </w:numPr>
                              <w:rPr>
                                <w:rFonts w:cs="Calibri"/>
                                <w:b/>
                                <w:smallCaps/>
                                <w:color w:val="3A4968"/>
                                <w:lang w:bidi="pt-BR"/>
                              </w:rPr>
                            </w:pPr>
                            <w:r w:rsidRPr="00137DF6">
                              <w:rPr>
                                <w:rFonts w:cs="Calibri"/>
                                <w:b/>
                                <w:smallCaps/>
                                <w:color w:val="3A4968"/>
                                <w:lang w:bidi="pt-BR"/>
                              </w:rPr>
                              <w:t>DO PREENCHIMENTO DA PROPOSTA</w:t>
                            </w:r>
                          </w:p>
                        </w:txbxContent>
                      </wps:txbx>
                      <wps:bodyPr rot="0" vert="horz" wrap="square" lIns="0" tIns="0" rIns="0" bIns="0" anchor="ctr" anchorCtr="0" upright="1">
                        <a:noAutofit/>
                      </wps:bodyPr>
                    </wps:wsp>
                  </a:graphicData>
                </a:graphic>
              </wp:inline>
            </w:drawing>
          </mc:Choice>
          <mc:Fallback>
            <w:pict>
              <v:shape w14:anchorId="31F260D4" id="_x0000_s1034" type="#_x0000_t7" alt="forma colorida retangular" style="width:481.9pt;height:17.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N0vGgIAAA8EAAAOAAAAZHJzL2Uyb0RvYy54bWysU9uOEzEMfUfiH6K802m7UNpRp6ulpQhp&#10;uUgLH+DJZC6QiYOTdrp8PU6mLSt4Q8xDZDvjY59jZ3176o04avId2kLOJlMptFVYdbYp5Ncv+xdL&#10;KXwAW4FBqwv5qL283Tx/th5crufYoqk0CQaxPh9cIdsQXJ5lXrW6Bz9Bpy1f1kg9BHapySqCgdF7&#10;k82n00U2IFWOUGnvObobL+Um4de1VuFTXXsdhCkk9xbSSeks45lt1pA3BK7t1LkN+IcueugsF71C&#10;7SCAOFD3F1TfKUKPdZgo7DOs607pxIHZzKZ/sHlowenEhcXx7iqT/3+w6uPxwX2m2Lp396i+e2Fx&#10;24Jt9B0RDq2GisvNolDZ4Hx+TYiO51RRDh+w4tHCIWDS4FRTHwGZnTglqR+vUutTEIqDixnzveGJ&#10;KL6bzxeL1atUAvJLtiMf3mnsRTQK6YDAGG2Qh9WnMnC89yFpXgkLfeyg+iZF3Rue4BGMmL9crV6f&#10;Uc8/Z5BfcBNlNF2174xJDjXl1pDg1EJub96+2e/GOsa1MEaXU/7OiH78nWVh6Z7iGBvRLEbcqBrk&#10;MZLEi3rF1fR5OJUn0VWFXEa4GCmxemQ1Cccd5TfFRov0U4qB97OQ/scBSEth3lueSFzmi0EXo7wY&#10;YBWnFlIFkmJ0tmFc+4OjrmkZe5bYWbzjudVduAx47OPcMG9dYnB+IXGtn/rpr9/vePMLAAD//wMA&#10;UEsDBBQABgAIAAAAIQCjMg3t3AAAAAQBAAAPAAAAZHJzL2Rvd25yZXYueG1sTI9BS8NAEIXvgv9h&#10;GcGb3WixaWM2RSoiCIVaK3jcZsdsaHY27G7T6K939KKXgeE93vteuRxdJwYMsfWk4HqSgUCqvWmp&#10;UbB7fbyag4hJk9GdJ1TwiRGW1flZqQvjT/SCwzY1gkMoFlqBTakvpIy1RafjxPdIrH344HTiNzTS&#10;BH3icNfJmyybSadb4gare1xZrA/bo+OSh4V9Xg1P+fj+dQj5W1hvZLtW6vJivL8DkXBMf2b4wWd0&#10;qJhp749kougU8JD0e1lbzKY8Y69gepuDrEr5H776BgAA//8DAFBLAQItABQABgAIAAAAIQC2gziS&#10;/gAAAOEBAAATAAAAAAAAAAAAAAAAAAAAAABbQ29udGVudF9UeXBlc10ueG1sUEsBAi0AFAAGAAgA&#10;AAAhADj9If/WAAAAlAEAAAsAAAAAAAAAAAAAAAAALwEAAF9yZWxzLy5yZWxzUEsBAi0AFAAGAAgA&#10;AAAhAHvs3S8aAgAADwQAAA4AAAAAAAAAAAAAAAAALgIAAGRycy9lMm9Eb2MueG1sUEsBAi0AFAAG&#10;AAgAAAAhAKMyDe3cAAAABAEAAA8AAAAAAAAAAAAAAAAAdAQAAGRycy9kb3ducmV2LnhtbFBLBQYA&#10;AAAABAAEAPMAAAB9BQAAAAA=&#10;" adj="200" fillcolor="#c3ebfd" stroked="f" strokeweight="1pt">
                <v:fill opacity="52428f"/>
                <v:textbox inset="0,0,0,0">
                  <w:txbxContent>
                    <w:p w14:paraId="6B8AA437" w14:textId="77777777" w:rsidR="008E6AB5" w:rsidRPr="00B91EB3" w:rsidRDefault="008E6AB5" w:rsidP="003C4F66">
                      <w:pPr>
                        <w:pStyle w:val="PargrafodaLista"/>
                        <w:numPr>
                          <w:ilvl w:val="0"/>
                          <w:numId w:val="2"/>
                        </w:numPr>
                        <w:rPr>
                          <w:rFonts w:cs="Calibri"/>
                          <w:b/>
                          <w:smallCaps/>
                          <w:color w:val="3A4968"/>
                          <w:lang w:bidi="pt-BR"/>
                        </w:rPr>
                      </w:pPr>
                      <w:r w:rsidRPr="00137DF6">
                        <w:rPr>
                          <w:rFonts w:cs="Calibri"/>
                          <w:b/>
                          <w:smallCaps/>
                          <w:color w:val="3A4968"/>
                          <w:lang w:bidi="pt-BR"/>
                        </w:rPr>
                        <w:t>DO PREENCHIMENTO DA PROPOSTA</w:t>
                      </w:r>
                    </w:p>
                  </w:txbxContent>
                </v:textbox>
                <w10:anchorlock/>
              </v:shape>
            </w:pict>
          </mc:Fallback>
        </mc:AlternateContent>
      </w:r>
    </w:p>
    <w:p w14:paraId="28CD8313" w14:textId="77777777" w:rsidR="00CE6C42" w:rsidRPr="00CE6C42" w:rsidRDefault="00CE6C42" w:rsidP="00F049C2">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rPr>
      </w:pPr>
    </w:p>
    <w:p w14:paraId="6F2A3E0D" w14:textId="77777777" w:rsidR="00B91EB3" w:rsidRPr="00CE6C42" w:rsidRDefault="00361B6C" w:rsidP="00854FF9">
      <w:pPr>
        <w:pStyle w:val="Nivel2"/>
        <w:ind w:left="0" w:firstLine="0"/>
      </w:pPr>
      <w:r w:rsidRPr="00CE6C42">
        <w:rPr>
          <w:rFonts w:ascii="Times New Roman" w:hAnsi="Times New Roman" w:cs="Times New Roman"/>
          <w:sz w:val="22"/>
          <w:szCs w:val="22"/>
        </w:rPr>
        <w:t>Os licitantes encaminharão, exclusivamente por meio do sistema eletrônico, a proposta com o preço, conforme o critério de julgamento adotado neste Edital, até a data e o horário estabelecidos para abertura da sessão pública</w:t>
      </w:r>
      <w:r w:rsidRPr="00520788">
        <w:t>.</w:t>
      </w:r>
    </w:p>
    <w:p w14:paraId="429B63DF" w14:textId="77777777" w:rsidR="00361B6C" w:rsidRPr="00520788" w:rsidRDefault="00361B6C" w:rsidP="00854FF9">
      <w:pPr>
        <w:pStyle w:val="Nivel2"/>
        <w:ind w:left="0" w:firstLine="0"/>
        <w:rPr>
          <w:rFonts w:ascii="Times New Roman" w:eastAsia="Times New Roman" w:hAnsi="Times New Roman" w:cs="Times New Roman"/>
          <w:sz w:val="22"/>
          <w:szCs w:val="22"/>
        </w:rPr>
      </w:pPr>
      <w:r w:rsidRPr="00520788">
        <w:rPr>
          <w:rFonts w:ascii="Times New Roman" w:hAnsi="Times New Roman" w:cs="Times New Roman"/>
          <w:sz w:val="22"/>
          <w:szCs w:val="22"/>
        </w:rPr>
        <w:t>O licitante deverá enviar sua proposta mediante o preenchimento, no sistema eletrônico, dos seguintes campos:</w:t>
      </w:r>
    </w:p>
    <w:p w14:paraId="5E533242" w14:textId="77777777" w:rsidR="00AF3AF2" w:rsidRPr="00520788" w:rsidRDefault="00AF3AF2" w:rsidP="00854FF9">
      <w:pPr>
        <w:pStyle w:val="Nivel3"/>
        <w:tabs>
          <w:tab w:val="left" w:pos="851"/>
        </w:tabs>
        <w:rPr>
          <w:rFonts w:ascii="Times New Roman" w:hAnsi="Times New Roman" w:cs="Times New Roman"/>
          <w:sz w:val="22"/>
          <w:szCs w:val="22"/>
        </w:rPr>
      </w:pPr>
      <w:r w:rsidRPr="00520788">
        <w:rPr>
          <w:rFonts w:ascii="Times New Roman" w:eastAsia="Times New Roman" w:hAnsi="Times New Roman" w:cs="Times New Roman"/>
          <w:b/>
          <w:color w:val="C00000"/>
          <w:sz w:val="22"/>
          <w:szCs w:val="22"/>
          <w:highlight w:val="yellow"/>
        </w:rPr>
        <w:t>DEVERÁ CONTER A DESCRIÇÃO DETALHADA</w:t>
      </w:r>
      <w:r w:rsidRPr="00520788">
        <w:rPr>
          <w:rFonts w:ascii="Times New Roman" w:eastAsia="Times New Roman" w:hAnsi="Times New Roman" w:cs="Times New Roman"/>
          <w:sz w:val="22"/>
          <w:szCs w:val="22"/>
        </w:rPr>
        <w:t xml:space="preserve">, </w:t>
      </w:r>
      <w:r w:rsidRPr="00520788">
        <w:rPr>
          <w:rFonts w:ascii="Times New Roman" w:eastAsia="Times New Roman" w:hAnsi="Times New Roman" w:cs="Times New Roman"/>
          <w:b/>
          <w:sz w:val="22"/>
          <w:szCs w:val="22"/>
          <w:highlight w:val="yellow"/>
        </w:rPr>
        <w:t>exatamente conforme as características de cada item</w:t>
      </w:r>
      <w:r w:rsidRPr="00520788">
        <w:rPr>
          <w:rFonts w:ascii="Times New Roman" w:eastAsia="Times New Roman" w:hAnsi="Times New Roman" w:cs="Times New Roman"/>
          <w:sz w:val="22"/>
          <w:szCs w:val="22"/>
        </w:rPr>
        <w:t>, descritas no TERMO DE REFERÊNCIA deste Edital e na plataforma de licitação.</w:t>
      </w:r>
    </w:p>
    <w:p w14:paraId="38BBFC6C" w14:textId="77777777" w:rsidR="00B91EB3" w:rsidRPr="00520788" w:rsidRDefault="00AF3AF2" w:rsidP="00854FF9">
      <w:pPr>
        <w:pStyle w:val="Nvel3-R"/>
        <w:tabs>
          <w:tab w:val="left" w:pos="851"/>
        </w:tabs>
        <w:rPr>
          <w:rFonts w:ascii="Times New Roman" w:hAnsi="Times New Roman" w:cs="Times New Roman"/>
          <w:i w:val="0"/>
          <w:color w:val="auto"/>
          <w:sz w:val="22"/>
          <w:szCs w:val="22"/>
        </w:rPr>
      </w:pPr>
      <w:r w:rsidRPr="00520788">
        <w:rPr>
          <w:rFonts w:ascii="Times New Roman" w:hAnsi="Times New Roman" w:cs="Times New Roman"/>
          <w:i w:val="0"/>
          <w:color w:val="auto"/>
          <w:sz w:val="22"/>
          <w:szCs w:val="22"/>
        </w:rPr>
        <w:t>V</w:t>
      </w:r>
      <w:r w:rsidR="00B91EB3" w:rsidRPr="00520788">
        <w:rPr>
          <w:rFonts w:ascii="Times New Roman" w:hAnsi="Times New Roman" w:cs="Times New Roman"/>
          <w:i w:val="0"/>
          <w:color w:val="auto"/>
          <w:sz w:val="22"/>
          <w:szCs w:val="22"/>
        </w:rPr>
        <w:t>alor</w:t>
      </w:r>
      <w:r w:rsidRPr="00520788">
        <w:rPr>
          <w:rFonts w:ascii="Times New Roman" w:hAnsi="Times New Roman" w:cs="Times New Roman"/>
          <w:i w:val="0"/>
          <w:color w:val="auto"/>
          <w:sz w:val="22"/>
          <w:szCs w:val="22"/>
        </w:rPr>
        <w:t xml:space="preserve"> unitário</w:t>
      </w:r>
      <w:r w:rsidR="00B91EB3" w:rsidRPr="00520788">
        <w:rPr>
          <w:rFonts w:ascii="Times New Roman" w:hAnsi="Times New Roman" w:cs="Times New Roman"/>
          <w:i w:val="0"/>
          <w:color w:val="auto"/>
          <w:sz w:val="22"/>
          <w:szCs w:val="22"/>
        </w:rPr>
        <w:t xml:space="preserve"> ou desconto do </w:t>
      </w:r>
      <w:r w:rsidR="00944134">
        <w:rPr>
          <w:rFonts w:ascii="Times New Roman" w:hAnsi="Times New Roman" w:cs="Times New Roman"/>
          <w:i w:val="0"/>
          <w:color w:val="auto"/>
          <w:sz w:val="22"/>
          <w:szCs w:val="22"/>
        </w:rPr>
        <w:t>ITEM/LOTE</w:t>
      </w:r>
      <w:r w:rsidR="005E3FDB" w:rsidRPr="00520788">
        <w:rPr>
          <w:rFonts w:ascii="Times New Roman" w:hAnsi="Times New Roman" w:cs="Times New Roman"/>
          <w:i w:val="0"/>
          <w:color w:val="auto"/>
          <w:sz w:val="22"/>
          <w:szCs w:val="22"/>
        </w:rPr>
        <w:t xml:space="preserve"> com </w:t>
      </w:r>
      <w:r w:rsidR="005E3FDB" w:rsidRPr="00520788">
        <w:rPr>
          <w:rFonts w:ascii="Times New Roman" w:hAnsi="Times New Roman" w:cs="Times New Roman"/>
          <w:b/>
          <w:i w:val="0"/>
          <w:color w:val="auto"/>
          <w:sz w:val="22"/>
          <w:szCs w:val="22"/>
        </w:rPr>
        <w:t>máximo duas casas decimais</w:t>
      </w:r>
      <w:r w:rsidR="005E3FDB" w:rsidRPr="00520788">
        <w:rPr>
          <w:rFonts w:ascii="Times New Roman" w:hAnsi="Times New Roman" w:cs="Times New Roman"/>
          <w:i w:val="0"/>
          <w:color w:val="auto"/>
          <w:sz w:val="22"/>
          <w:szCs w:val="22"/>
        </w:rPr>
        <w:t>, sendo desprezadas as demais</w:t>
      </w:r>
      <w:r w:rsidR="00B91EB3" w:rsidRPr="00520788">
        <w:rPr>
          <w:rFonts w:ascii="Times New Roman" w:hAnsi="Times New Roman" w:cs="Times New Roman"/>
          <w:i w:val="0"/>
          <w:color w:val="auto"/>
          <w:sz w:val="22"/>
          <w:szCs w:val="22"/>
        </w:rPr>
        <w:t>;</w:t>
      </w:r>
      <w:r w:rsidR="005E3FDB" w:rsidRPr="00520788">
        <w:rPr>
          <w:rFonts w:ascii="Times New Roman" w:hAnsi="Times New Roman" w:cs="Times New Roman"/>
          <w:i w:val="0"/>
          <w:color w:val="auto"/>
          <w:sz w:val="22"/>
          <w:szCs w:val="22"/>
        </w:rPr>
        <w:t xml:space="preserve"> </w:t>
      </w:r>
    </w:p>
    <w:p w14:paraId="1ECF8B09" w14:textId="77777777" w:rsidR="00B91EB3" w:rsidRPr="00520788" w:rsidRDefault="00B91EB3" w:rsidP="00854FF9">
      <w:pPr>
        <w:pStyle w:val="Nivel3"/>
        <w:tabs>
          <w:tab w:val="left" w:pos="851"/>
        </w:tabs>
        <w:rPr>
          <w:rFonts w:ascii="Times New Roman" w:hAnsi="Times New Roman" w:cs="Times New Roman"/>
          <w:sz w:val="22"/>
          <w:szCs w:val="22"/>
        </w:rPr>
      </w:pPr>
      <w:r w:rsidRPr="00520788">
        <w:rPr>
          <w:rFonts w:ascii="Times New Roman" w:hAnsi="Times New Roman" w:cs="Times New Roman"/>
          <w:sz w:val="22"/>
          <w:szCs w:val="22"/>
        </w:rPr>
        <w:t>Marca;</w:t>
      </w:r>
    </w:p>
    <w:p w14:paraId="1B159CE8" w14:textId="77777777" w:rsidR="00AF3AF2" w:rsidRPr="00520788" w:rsidRDefault="00AF3AF2" w:rsidP="00854FF9">
      <w:pPr>
        <w:pStyle w:val="Nivel4"/>
        <w:rPr>
          <w:rFonts w:ascii="Times New Roman" w:hAnsi="Times New Roman" w:cs="Times New Roman"/>
          <w:sz w:val="22"/>
          <w:szCs w:val="22"/>
        </w:rPr>
      </w:pPr>
      <w:r w:rsidRPr="00520788">
        <w:rPr>
          <w:rFonts w:ascii="Times New Roman" w:hAnsi="Times New Roman" w:cs="Times New Roman"/>
          <w:b/>
          <w:color w:val="C00000"/>
          <w:sz w:val="22"/>
          <w:szCs w:val="22"/>
          <w:highlight w:val="yellow"/>
        </w:rPr>
        <w:t>A MARCA COTADA OBRIGATORIAMENTE DEVE SER INFORMADA EM CAMPO PROPRIO DA PLATAFORMA e</w:t>
      </w:r>
      <w:r w:rsidRPr="00520788">
        <w:rPr>
          <w:rFonts w:ascii="Times New Roman" w:hAnsi="Times New Roman" w:cs="Times New Roman"/>
          <w:b/>
          <w:color w:val="C00000"/>
          <w:sz w:val="22"/>
          <w:szCs w:val="22"/>
        </w:rPr>
        <w:t xml:space="preserve"> </w:t>
      </w:r>
      <w:r w:rsidRPr="00520788">
        <w:rPr>
          <w:rFonts w:ascii="Times New Roman" w:hAnsi="Times New Roman" w:cs="Times New Roman"/>
          <w:sz w:val="22"/>
          <w:szCs w:val="22"/>
        </w:rPr>
        <w:t xml:space="preserve">visando a não identificação do licitante durante a disputa eletrônica, os que possuem produto de marca própria ou fabricação própria, deverão indicar sua marca nos termos </w:t>
      </w:r>
      <w:r w:rsidRPr="00520788">
        <w:rPr>
          <w:rFonts w:ascii="Times New Roman" w:hAnsi="Times New Roman" w:cs="Times New Roman"/>
          <w:b/>
          <w:color w:val="C00000"/>
          <w:sz w:val="22"/>
          <w:szCs w:val="22"/>
          <w:highlight w:val="yellow"/>
        </w:rPr>
        <w:t>“MARCA PRÓPRIA”</w:t>
      </w:r>
      <w:r w:rsidRPr="00520788">
        <w:rPr>
          <w:rFonts w:ascii="Times New Roman" w:hAnsi="Times New Roman" w:cs="Times New Roman"/>
          <w:sz w:val="22"/>
          <w:szCs w:val="22"/>
        </w:rPr>
        <w:t xml:space="preserve"> ou </w:t>
      </w:r>
      <w:r w:rsidRPr="00520788">
        <w:rPr>
          <w:rFonts w:ascii="Times New Roman" w:hAnsi="Times New Roman" w:cs="Times New Roman"/>
          <w:b/>
          <w:color w:val="C00000"/>
          <w:sz w:val="22"/>
          <w:szCs w:val="22"/>
          <w:highlight w:val="yellow"/>
        </w:rPr>
        <w:t>“FABRICAÇÃO PRÓPRIA”</w:t>
      </w:r>
      <w:r w:rsidRPr="00520788">
        <w:rPr>
          <w:rFonts w:ascii="Times New Roman" w:hAnsi="Times New Roman" w:cs="Times New Roman"/>
          <w:sz w:val="22"/>
          <w:szCs w:val="22"/>
        </w:rPr>
        <w:t xml:space="preserve">, sob pena de desclassificação. A indicação dos termos “marca própria” ou “fabricação própria” somente será aceita na proposta eletrônica digitada diretamente na plataforma, sendo imperativo a sua descrição na proposta ajustada em caso de a empresa sagrar-se vencedora de algum </w:t>
      </w:r>
      <w:r w:rsidR="00D54FEB">
        <w:rPr>
          <w:rFonts w:ascii="Times New Roman" w:hAnsi="Times New Roman" w:cs="Times New Roman"/>
          <w:sz w:val="22"/>
          <w:szCs w:val="22"/>
        </w:rPr>
        <w:t>ITEM</w:t>
      </w:r>
      <w:r w:rsidRPr="00520788">
        <w:rPr>
          <w:rFonts w:ascii="Times New Roman" w:hAnsi="Times New Roman" w:cs="Times New Roman"/>
          <w:sz w:val="22"/>
          <w:szCs w:val="22"/>
        </w:rPr>
        <w:t>.</w:t>
      </w:r>
    </w:p>
    <w:p w14:paraId="27313272" w14:textId="77777777" w:rsidR="001E4B3E" w:rsidRPr="00520788" w:rsidRDefault="001E4B3E" w:rsidP="00854FF9">
      <w:pPr>
        <w:pStyle w:val="Nivel4"/>
        <w:rPr>
          <w:rFonts w:ascii="Times New Roman" w:hAnsi="Times New Roman" w:cs="Times New Roman"/>
          <w:sz w:val="22"/>
          <w:szCs w:val="22"/>
        </w:rPr>
      </w:pPr>
      <w:r w:rsidRPr="00520788">
        <w:rPr>
          <w:rFonts w:ascii="Times New Roman" w:hAnsi="Times New Roman" w:cs="Times New Roman"/>
          <w:sz w:val="22"/>
          <w:szCs w:val="22"/>
        </w:rPr>
        <w:t>Será desclassificada a proposta que identifique o licitante.</w:t>
      </w:r>
    </w:p>
    <w:p w14:paraId="256901CD" w14:textId="77777777" w:rsidR="001E4B3E" w:rsidRPr="00520788" w:rsidRDefault="00F86677" w:rsidP="00854FF9">
      <w:pPr>
        <w:pStyle w:val="Nivel4"/>
        <w:rPr>
          <w:rFonts w:ascii="Times New Roman" w:hAnsi="Times New Roman" w:cs="Times New Roman"/>
          <w:sz w:val="22"/>
          <w:szCs w:val="22"/>
        </w:rPr>
      </w:pPr>
      <w:r w:rsidRPr="00520788">
        <w:rPr>
          <w:rFonts w:ascii="Times New Roman" w:hAnsi="Times New Roman" w:cs="Times New Roman"/>
          <w:sz w:val="22"/>
          <w:szCs w:val="22"/>
        </w:rPr>
        <w:t>A não desclassificação da proposta não impede o seu julgamento definitivo em sentido contrário, levado a efeito na fase de aceitação.</w:t>
      </w:r>
    </w:p>
    <w:p w14:paraId="4876ECC4"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Todas as especificações do objeto contidas na proposta vinculam o licitante.</w:t>
      </w:r>
    </w:p>
    <w:p w14:paraId="1565E622"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013A7268"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Os preços ofertados, tanto na proposta inicial, quanto na etapa de lances, serão de exclusiva responsabilidade do licitante</w:t>
      </w:r>
      <w:r w:rsidR="007A5A27" w:rsidRPr="00520788">
        <w:rPr>
          <w:rFonts w:ascii="Times New Roman" w:hAnsi="Times New Roman" w:cs="Times New Roman"/>
          <w:sz w:val="22"/>
          <w:szCs w:val="22"/>
        </w:rPr>
        <w:t>.</w:t>
      </w:r>
    </w:p>
    <w:p w14:paraId="3A43C145"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45A4477"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Independentemente do percentual de tributo inserido na planilha, no pagamento serão retidos na fonte os percentuais estabelecidos na legislação vigente.</w:t>
      </w:r>
    </w:p>
    <w:p w14:paraId="26016AB7"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F67AE06" w14:textId="77777777" w:rsidR="00B91EB3" w:rsidRPr="00520788" w:rsidRDefault="00B91EB3" w:rsidP="00854FF9">
      <w:pPr>
        <w:pStyle w:val="Nivel3"/>
        <w:rPr>
          <w:rFonts w:ascii="Times New Roman" w:hAnsi="Times New Roman" w:cs="Times New Roman"/>
          <w:sz w:val="22"/>
          <w:szCs w:val="22"/>
        </w:rPr>
      </w:pPr>
      <w:r w:rsidRPr="00520788">
        <w:rPr>
          <w:rFonts w:ascii="Times New Roman" w:hAnsi="Times New Roman" w:cs="Times New Roman"/>
          <w:sz w:val="22"/>
          <w:szCs w:val="22"/>
        </w:rPr>
        <w:lastRenderedPageBreak/>
        <w:t xml:space="preserve">O prazo de validade da proposta não será inferior a </w:t>
      </w:r>
      <w:r w:rsidRPr="00520788">
        <w:rPr>
          <w:rFonts w:ascii="Times New Roman" w:hAnsi="Times New Roman" w:cs="Times New Roman"/>
          <w:b/>
          <w:bCs/>
          <w:color w:val="FF0000"/>
          <w:sz w:val="22"/>
          <w:szCs w:val="22"/>
        </w:rPr>
        <w:t>60 (sessenta)</w:t>
      </w:r>
      <w:r w:rsidRPr="00520788">
        <w:rPr>
          <w:rFonts w:ascii="Times New Roman" w:hAnsi="Times New Roman" w:cs="Times New Roman"/>
          <w:color w:val="FF0000"/>
          <w:sz w:val="22"/>
          <w:szCs w:val="22"/>
        </w:rPr>
        <w:t xml:space="preserve"> </w:t>
      </w:r>
      <w:r w:rsidRPr="00520788">
        <w:rPr>
          <w:rFonts w:ascii="Times New Roman" w:hAnsi="Times New Roman" w:cs="Times New Roman"/>
          <w:sz w:val="22"/>
          <w:szCs w:val="22"/>
        </w:rPr>
        <w:t>dias</w:t>
      </w:r>
      <w:r w:rsidRPr="00520788">
        <w:rPr>
          <w:rFonts w:ascii="Times New Roman" w:hAnsi="Times New Roman" w:cs="Times New Roman"/>
          <w:b/>
          <w:sz w:val="22"/>
          <w:szCs w:val="22"/>
        </w:rPr>
        <w:t>,</w:t>
      </w:r>
      <w:r w:rsidRPr="00520788">
        <w:rPr>
          <w:rFonts w:ascii="Times New Roman" w:hAnsi="Times New Roman" w:cs="Times New Roman"/>
          <w:sz w:val="22"/>
          <w:szCs w:val="22"/>
        </w:rPr>
        <w:t xml:space="preserve"> a contar da data de sua apresentação.</w:t>
      </w:r>
    </w:p>
    <w:p w14:paraId="678BD0DA" w14:textId="77777777" w:rsidR="00F86677" w:rsidRDefault="00B91EB3" w:rsidP="00854FF9">
      <w:pPr>
        <w:pStyle w:val="Nivel2"/>
        <w:ind w:left="0" w:firstLine="0"/>
        <w:rPr>
          <w:rFonts w:ascii="Times New Roman" w:eastAsia="Times New Roman" w:hAnsi="Times New Roman" w:cs="Times New Roman"/>
          <w:sz w:val="22"/>
          <w:szCs w:val="22"/>
        </w:rPr>
      </w:pPr>
      <w:r w:rsidRPr="00520788">
        <w:rPr>
          <w:rFonts w:ascii="Times New Roman" w:hAnsi="Times New Roman" w:cs="Times New Roman"/>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31" w:history="1">
        <w:r w:rsidRPr="00520788">
          <w:rPr>
            <w:rStyle w:val="Hyperlink"/>
            <w:rFonts w:ascii="Times New Roman" w:hAnsi="Times New Roman" w:cs="Times New Roman"/>
            <w:sz w:val="22"/>
            <w:szCs w:val="22"/>
          </w:rPr>
          <w:t>art. 71, inciso IX, da Constituição</w:t>
        </w:r>
      </w:hyperlink>
      <w:r w:rsidRPr="00520788">
        <w:rPr>
          <w:rFonts w:ascii="Times New Roman" w:hAnsi="Times New Roman" w:cs="Times New Roman"/>
          <w:sz w:val="22"/>
          <w:szCs w:val="22"/>
        </w:rPr>
        <w:t>; ou condenação dos agentes públicos responsáveis e da empresa contratada ao pagamento dos prejuízos ao erário, caso verificada a ocorrência de superfaturamento por sobrepreço na execução do contrato.</w:t>
      </w:r>
    </w:p>
    <w:p w14:paraId="79D82FA1" w14:textId="77777777" w:rsidR="00F151B4" w:rsidRPr="00F151B4" w:rsidRDefault="00F151B4" w:rsidP="00F151B4">
      <w:pPr>
        <w:pStyle w:val="Nivel2"/>
        <w:numPr>
          <w:ilvl w:val="0"/>
          <w:numId w:val="0"/>
        </w:numPr>
        <w:rPr>
          <w:rFonts w:ascii="Times New Roman" w:eastAsia="Times New Roman" w:hAnsi="Times New Roman" w:cs="Times New Roman"/>
          <w:sz w:val="22"/>
          <w:szCs w:val="22"/>
        </w:rPr>
      </w:pPr>
    </w:p>
    <w:p w14:paraId="75A83E07" w14:textId="48792E41" w:rsidR="00F86677" w:rsidRPr="00520788" w:rsidRDefault="000B3503" w:rsidP="00F049C2">
      <w:pPr>
        <w:pStyle w:val="Nvel2-Red"/>
        <w:numPr>
          <w:ilvl w:val="0"/>
          <w:numId w:val="0"/>
        </w:numPr>
        <w:rPr>
          <w:rFonts w:ascii="Times New Roman" w:hAnsi="Times New Roman" w:cs="Times New Roman"/>
          <w:sz w:val="22"/>
          <w:szCs w:val="22"/>
        </w:rPr>
      </w:pPr>
      <w:r w:rsidRPr="00520788">
        <w:rPr>
          <w:rFonts w:ascii="Times New Roman" w:hAnsi="Times New Roman" w:cs="Times New Roman"/>
          <w:noProof/>
          <w:sz w:val="22"/>
          <w:szCs w:val="22"/>
        </w:rPr>
        <mc:AlternateContent>
          <mc:Choice Requires="wps">
            <w:drawing>
              <wp:inline distT="0" distB="0" distL="0" distR="0" wp14:anchorId="60C83774" wp14:editId="6F0FB3FF">
                <wp:extent cx="6120130" cy="226695"/>
                <wp:effectExtent l="5715" t="3175" r="8255" b="8255"/>
                <wp:docPr id="1230769556"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226695"/>
                        </a:xfrm>
                        <a:prstGeom prst="parallelogram">
                          <a:avLst>
                            <a:gd name="adj" fmla="val 24997"/>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3B1FDE2C" w14:textId="77777777" w:rsidR="008E6AB5" w:rsidRPr="00166885" w:rsidRDefault="008E6AB5" w:rsidP="003C4F66">
                            <w:pPr>
                              <w:pStyle w:val="PargrafodaLista"/>
                              <w:numPr>
                                <w:ilvl w:val="0"/>
                                <w:numId w:val="2"/>
                              </w:numPr>
                              <w:rPr>
                                <w:rFonts w:cs="Calibri"/>
                                <w:b/>
                                <w:smallCaps/>
                                <w:color w:val="3A4968"/>
                                <w:sz w:val="22"/>
                                <w:szCs w:val="22"/>
                                <w:lang w:bidi="pt-BR"/>
                              </w:rPr>
                            </w:pPr>
                            <w:r w:rsidRPr="00457B06">
                              <w:rPr>
                                <w:rFonts w:cs="Calibri"/>
                                <w:b/>
                                <w:smallCaps/>
                                <w:color w:val="3A4968"/>
                                <w:sz w:val="20"/>
                                <w:szCs w:val="20"/>
                                <w:lang w:bidi="pt-BR"/>
                              </w:rPr>
                              <w:t>DA ABERTURA DA SESSÃO, CLASSIFICAÇÃO DAS PROPOSTAS E FORMULAÇÃO DE LANCES</w:t>
                            </w:r>
                          </w:p>
                          <w:p w14:paraId="509B1D71" w14:textId="77777777" w:rsidR="008E6AB5" w:rsidRPr="00B91EB3" w:rsidRDefault="008E6AB5" w:rsidP="003C4F66">
                            <w:pPr>
                              <w:pStyle w:val="PargrafodaLista"/>
                              <w:numPr>
                                <w:ilvl w:val="0"/>
                                <w:numId w:val="3"/>
                              </w:numPr>
                              <w:rPr>
                                <w:rFonts w:cs="Calibri"/>
                                <w:b/>
                                <w:smallCaps/>
                                <w:color w:val="3A4968"/>
                                <w:lang w:bidi="pt-BR"/>
                              </w:rPr>
                            </w:pPr>
                          </w:p>
                        </w:txbxContent>
                      </wps:txbx>
                      <wps:bodyPr rot="0" vert="horz" wrap="square" lIns="0" tIns="0" rIns="0" bIns="0" anchor="ctr" anchorCtr="0" upright="1">
                        <a:noAutofit/>
                      </wps:bodyPr>
                    </wps:wsp>
                  </a:graphicData>
                </a:graphic>
              </wp:inline>
            </w:drawing>
          </mc:Choice>
          <mc:Fallback>
            <w:pict>
              <v:shape w14:anchorId="60C83774" id="_x0000_s1035" type="#_x0000_t7" alt="forma colorida retangular" style="width:481.9pt;height:17.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4azGgIAAA8EAAAOAAAAZHJzL2Uyb0RvYy54bWysU9uOEzEMfUfiH6K802m7ULajTldLSxHS&#10;cpEWPsCTyVwgEwcn7bR8PU6mLSt4Q8xDZDvjY59jZ3V37I04aPId2kLOJlMptFVYdbYp5Ncvuxe3&#10;UvgAtgKDVhfypL28Wz9/thpcrufYoqk0CQaxPh9cIdsQXJ5lXrW6Bz9Bpy1f1kg9BHapySqCgdF7&#10;k82n00U2IFWOUGnvObodL+U64de1VuFTXXsdhCkk9xbSSeks45mtV5A3BK7t1LkN+IcueugsF71C&#10;bSGA2FP3F1TfKUKPdZgo7DOs607pxIHZzKZ/sHlswenEhcXx7iqT/3+w6uPh0X2m2Lp3D6i+e2Fx&#10;04Jt9D0RDq2GisvNolDZ4Hx+TYiO51RRDh+w4tHCPmDS4FhTHwGZnTgmqU9XqfUxCMXBxYz53vBE&#10;FN/N54vF8lUqAfkl25EP7zT2IhqFdEBgjDbIw+pTGTg8+JA0r4SFPnZQfZOi7g1P8ABGzF8ul6/P&#10;qOefM8gvuIkymq7adcYkh5pyY0hwaiE3N2/f7LZjHeNaGKO3U/7OiH78nWVh6Z7iGBvRLEbcqBrk&#10;MZLEi3rF1fR5OJZH0VWFXEa4GCmxOrGahOOO8ptio0X6KcXA+1lI/2MPpKUw7y1PJC7zxaCLUV4M&#10;sIpTC6kCSTE6mzCu/d5R17SMPUvsLN7z3OouXAY89nFumLcuMTi/kLjWT/301+93vP4FAAD//wMA&#10;UEsDBBQABgAIAAAAIQCjMg3t3AAAAAQBAAAPAAAAZHJzL2Rvd25yZXYueG1sTI9BS8NAEIXvgv9h&#10;GcGb3WixaWM2RSoiCIVaK3jcZsdsaHY27G7T6K939KKXgeE93vteuRxdJwYMsfWk4HqSgUCqvWmp&#10;UbB7fbyag4hJk9GdJ1TwiRGW1flZqQvjT/SCwzY1gkMoFlqBTakvpIy1RafjxPdIrH344HTiNzTS&#10;BH3icNfJmyybSadb4gare1xZrA/bo+OSh4V9Xg1P+fj+dQj5W1hvZLtW6vJivL8DkXBMf2b4wWd0&#10;qJhp749kougU8JD0e1lbzKY8Y69gepuDrEr5H776BgAA//8DAFBLAQItABQABgAIAAAAIQC2gziS&#10;/gAAAOEBAAATAAAAAAAAAAAAAAAAAAAAAABbQ29udGVudF9UeXBlc10ueG1sUEsBAi0AFAAGAAgA&#10;AAAhADj9If/WAAAAlAEAAAsAAAAAAAAAAAAAAAAALwEAAF9yZWxzLy5yZWxzUEsBAi0AFAAGAAgA&#10;AAAhAJrXhrMaAgAADwQAAA4AAAAAAAAAAAAAAAAALgIAAGRycy9lMm9Eb2MueG1sUEsBAi0AFAAG&#10;AAgAAAAhAKMyDe3cAAAABAEAAA8AAAAAAAAAAAAAAAAAdAQAAGRycy9kb3ducmV2LnhtbFBLBQYA&#10;AAAABAAEAPMAAAB9BQAAAAA=&#10;" adj="200" fillcolor="#c3ebfd" stroked="f" strokeweight="1pt">
                <v:fill opacity="52428f"/>
                <v:textbox inset="0,0,0,0">
                  <w:txbxContent>
                    <w:p w14:paraId="3B1FDE2C" w14:textId="77777777" w:rsidR="008E6AB5" w:rsidRPr="00166885" w:rsidRDefault="008E6AB5" w:rsidP="003C4F66">
                      <w:pPr>
                        <w:pStyle w:val="PargrafodaLista"/>
                        <w:numPr>
                          <w:ilvl w:val="0"/>
                          <w:numId w:val="2"/>
                        </w:numPr>
                        <w:rPr>
                          <w:rFonts w:cs="Calibri"/>
                          <w:b/>
                          <w:smallCaps/>
                          <w:color w:val="3A4968"/>
                          <w:sz w:val="22"/>
                          <w:szCs w:val="22"/>
                          <w:lang w:bidi="pt-BR"/>
                        </w:rPr>
                      </w:pPr>
                      <w:r w:rsidRPr="00457B06">
                        <w:rPr>
                          <w:rFonts w:cs="Calibri"/>
                          <w:b/>
                          <w:smallCaps/>
                          <w:color w:val="3A4968"/>
                          <w:sz w:val="20"/>
                          <w:szCs w:val="20"/>
                          <w:lang w:bidi="pt-BR"/>
                        </w:rPr>
                        <w:t>DA ABERTURA DA SESSÃO, CLASSIFICAÇÃO DAS PROPOSTAS E FORMULAÇÃO DE LANCES</w:t>
                      </w:r>
                    </w:p>
                    <w:p w14:paraId="509B1D71" w14:textId="77777777" w:rsidR="008E6AB5" w:rsidRPr="00B91EB3" w:rsidRDefault="008E6AB5" w:rsidP="003C4F66">
                      <w:pPr>
                        <w:pStyle w:val="PargrafodaLista"/>
                        <w:numPr>
                          <w:ilvl w:val="0"/>
                          <w:numId w:val="3"/>
                        </w:numPr>
                        <w:rPr>
                          <w:rFonts w:cs="Calibri"/>
                          <w:b/>
                          <w:smallCaps/>
                          <w:color w:val="3A4968"/>
                          <w:lang w:bidi="pt-BR"/>
                        </w:rPr>
                      </w:pPr>
                    </w:p>
                  </w:txbxContent>
                </v:textbox>
                <w10:anchorlock/>
              </v:shape>
            </w:pict>
          </mc:Fallback>
        </mc:AlternateContent>
      </w:r>
    </w:p>
    <w:p w14:paraId="52608D33" w14:textId="77777777" w:rsidR="001E4B3E" w:rsidRPr="00520788" w:rsidRDefault="001E4B3E" w:rsidP="00F049C2">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rPr>
      </w:pPr>
      <w:bookmarkStart w:id="18" w:name="_Hlk114646655"/>
    </w:p>
    <w:p w14:paraId="5D15C4B4" w14:textId="77777777" w:rsidR="00B91EB3" w:rsidRPr="00520788" w:rsidRDefault="00F06156"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No horário estabelecido neste Edital, o(a) pregoeiro(a) abrirá a sessão pública, verificando as propostas de preços lançadas no sistema, as quais deverão estar em perfeita consonância com as especificações e condições detalhadas </w:t>
      </w:r>
      <w:r w:rsidR="00BD537A" w:rsidRPr="00520788">
        <w:rPr>
          <w:rFonts w:ascii="Times New Roman" w:hAnsi="Times New Roman" w:cs="Times New Roman"/>
          <w:sz w:val="22"/>
          <w:szCs w:val="22"/>
        </w:rPr>
        <w:t>neste edital</w:t>
      </w:r>
      <w:r w:rsidRPr="00520788">
        <w:rPr>
          <w:rFonts w:ascii="Times New Roman" w:hAnsi="Times New Roman" w:cs="Times New Roman"/>
          <w:sz w:val="22"/>
          <w:szCs w:val="22"/>
        </w:rPr>
        <w:t>.</w:t>
      </w:r>
    </w:p>
    <w:p w14:paraId="27280BCD" w14:textId="77777777" w:rsidR="00F06156" w:rsidRPr="00520788" w:rsidRDefault="00F06156" w:rsidP="007827D8">
      <w:pPr>
        <w:pStyle w:val="Nivel3"/>
        <w:rPr>
          <w:rFonts w:ascii="Times New Roman" w:hAnsi="Times New Roman" w:cs="Times New Roman"/>
          <w:sz w:val="22"/>
          <w:szCs w:val="22"/>
        </w:rPr>
      </w:pPr>
      <w:r w:rsidRPr="00520788">
        <w:rPr>
          <w:rFonts w:ascii="Times New Roman" w:hAnsi="Times New Roman" w:cs="Times New Roman"/>
          <w:sz w:val="22"/>
          <w:szCs w:val="22"/>
        </w:rPr>
        <w:t>O(A) pregoeiro(a) poderá suspender a sessão para visualizar e analisar, preliminarmente, a proposta eletrônica ofertada podendo, ainda, ser analisado pelo órgão requerente, DESCLASSIFICANDO, motivadamente, aquelas que não estejam em conformidade com o edital, que forem omissas, que apresentem irregularidades.</w:t>
      </w:r>
    </w:p>
    <w:p w14:paraId="46598C37"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14:paraId="74650487"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O sistema disponibilizará campo próprio para troca de mensagens entre o Pregoeiro e os licitantes.</w:t>
      </w:r>
    </w:p>
    <w:p w14:paraId="626B941F"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41E4473"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O lance deverá ser ofertado pelo valor unitário do </w:t>
      </w:r>
      <w:r w:rsidR="00944134">
        <w:rPr>
          <w:rFonts w:ascii="Times New Roman" w:hAnsi="Times New Roman" w:cs="Times New Roman"/>
          <w:b/>
          <w:sz w:val="22"/>
          <w:szCs w:val="22"/>
        </w:rPr>
        <w:t>ITEM/LOTE</w:t>
      </w:r>
    </w:p>
    <w:p w14:paraId="2834CBCB"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Os licitantes poderão oferecer lances sucessivos, observando o horário fixado para abertura da sessão e as regras estabelecidas no Edital.</w:t>
      </w:r>
    </w:p>
    <w:p w14:paraId="0C7AE053"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O licitante somente poderá oferecer lance </w:t>
      </w:r>
      <w:r w:rsidRPr="00520788">
        <w:rPr>
          <w:rFonts w:ascii="Times New Roman" w:hAnsi="Times New Roman" w:cs="Times New Roman"/>
          <w:i/>
          <w:iCs/>
          <w:color w:val="FF0000"/>
          <w:sz w:val="22"/>
          <w:szCs w:val="22"/>
        </w:rPr>
        <w:t>de valor</w:t>
      </w:r>
      <w:r w:rsidRPr="00520788">
        <w:rPr>
          <w:rFonts w:ascii="Times New Roman" w:hAnsi="Times New Roman" w:cs="Times New Roman"/>
          <w:color w:val="FF0000"/>
          <w:sz w:val="22"/>
          <w:szCs w:val="22"/>
        </w:rPr>
        <w:t xml:space="preserve"> </w:t>
      </w:r>
      <w:r w:rsidRPr="00520788">
        <w:rPr>
          <w:rFonts w:ascii="Times New Roman" w:hAnsi="Times New Roman" w:cs="Times New Roman"/>
          <w:i/>
          <w:iCs/>
          <w:color w:val="FF0000"/>
          <w:sz w:val="22"/>
          <w:szCs w:val="22"/>
        </w:rPr>
        <w:t>inferior</w:t>
      </w:r>
      <w:r w:rsidRPr="00520788">
        <w:rPr>
          <w:rFonts w:ascii="Times New Roman" w:hAnsi="Times New Roman" w:cs="Times New Roman"/>
          <w:color w:val="FF0000"/>
          <w:sz w:val="22"/>
          <w:szCs w:val="22"/>
        </w:rPr>
        <w:t xml:space="preserve"> </w:t>
      </w:r>
      <w:r w:rsidRPr="00520788">
        <w:rPr>
          <w:rFonts w:ascii="Times New Roman" w:hAnsi="Times New Roman" w:cs="Times New Roman"/>
          <w:sz w:val="22"/>
          <w:szCs w:val="22"/>
        </w:rPr>
        <w:t xml:space="preserve">ao último por ele ofertado e registrado pelo sistema. </w:t>
      </w:r>
    </w:p>
    <w:p w14:paraId="60FC7EC2"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w:t>
      </w:r>
      <w:r w:rsidR="00051E92" w:rsidRPr="00520788">
        <w:rPr>
          <w:rFonts w:ascii="Times New Roman" w:hAnsi="Times New Roman" w:cs="Times New Roman"/>
          <w:sz w:val="22"/>
          <w:szCs w:val="22"/>
        </w:rPr>
        <w:t xml:space="preserve">será fixado individualmente para cada </w:t>
      </w:r>
      <w:r w:rsidR="00944134">
        <w:rPr>
          <w:rFonts w:ascii="Times New Roman" w:hAnsi="Times New Roman" w:cs="Times New Roman"/>
          <w:b/>
          <w:sz w:val="22"/>
          <w:szCs w:val="22"/>
        </w:rPr>
        <w:t>ITEM/LOTE</w:t>
      </w:r>
      <w:r w:rsidR="00051E92" w:rsidRPr="00520788">
        <w:rPr>
          <w:rFonts w:ascii="Times New Roman" w:hAnsi="Times New Roman" w:cs="Times New Roman"/>
          <w:sz w:val="22"/>
          <w:szCs w:val="22"/>
        </w:rPr>
        <w:t xml:space="preserve"> na plataforma de licitações de modo que o licitante o observará no momento de ofertar seu lance.</w:t>
      </w:r>
    </w:p>
    <w:p w14:paraId="5197B191" w14:textId="77777777" w:rsidR="00B91EB3" w:rsidRPr="00872BBC" w:rsidRDefault="00B91EB3" w:rsidP="00854FF9">
      <w:pPr>
        <w:pStyle w:val="Nivel2"/>
        <w:ind w:left="0" w:firstLine="0"/>
        <w:rPr>
          <w:rFonts w:ascii="Times New Roman" w:hAnsi="Times New Roman" w:cs="Times New Roman"/>
          <w:sz w:val="22"/>
          <w:szCs w:val="22"/>
        </w:rPr>
      </w:pPr>
      <w:r w:rsidRPr="00872BBC">
        <w:rPr>
          <w:rFonts w:ascii="Times New Roman" w:hAnsi="Times New Roman" w:cs="Times New Roman"/>
          <w:sz w:val="22"/>
          <w:szCs w:val="22"/>
        </w:rPr>
        <w:t xml:space="preserve">O licitante poderá, uma única vez, </w:t>
      </w:r>
      <w:r w:rsidR="00D879E7" w:rsidRPr="00872BBC">
        <w:rPr>
          <w:rFonts w:ascii="Times New Roman" w:hAnsi="Times New Roman" w:cs="Times New Roman"/>
          <w:sz w:val="22"/>
          <w:szCs w:val="22"/>
        </w:rPr>
        <w:t>solicitar a exclusão de</w:t>
      </w:r>
      <w:r w:rsidRPr="00872BBC">
        <w:rPr>
          <w:rFonts w:ascii="Times New Roman" w:hAnsi="Times New Roman" w:cs="Times New Roman"/>
          <w:sz w:val="22"/>
          <w:szCs w:val="22"/>
        </w:rPr>
        <w:t xml:space="preserve"> seu último lance ofertado, </w:t>
      </w:r>
      <w:r w:rsidR="00D879E7" w:rsidRPr="00872BBC">
        <w:rPr>
          <w:rFonts w:ascii="Times New Roman" w:hAnsi="Times New Roman" w:cs="Times New Roman"/>
          <w:sz w:val="22"/>
          <w:szCs w:val="22"/>
        </w:rPr>
        <w:t>no período em que o sistema disponibilizar,</w:t>
      </w:r>
      <w:r w:rsidRPr="00872BBC">
        <w:rPr>
          <w:rFonts w:ascii="Times New Roman" w:hAnsi="Times New Roman" w:cs="Times New Roman"/>
          <w:sz w:val="22"/>
          <w:szCs w:val="22"/>
        </w:rPr>
        <w:t xml:space="preserve"> na hipótese de lance inconsistente ou inexequível.</w:t>
      </w:r>
    </w:p>
    <w:p w14:paraId="4383E064" w14:textId="77777777" w:rsidR="00B91EB3" w:rsidRPr="00520788" w:rsidRDefault="00B91EB3" w:rsidP="00854FF9">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O procedimento seguirá de acordo com o modo de disputa adotado.</w:t>
      </w:r>
    </w:p>
    <w:p w14:paraId="35443891" w14:textId="77777777" w:rsidR="00B91EB3" w:rsidRPr="00520788" w:rsidRDefault="00EE1FB5" w:rsidP="00854FF9">
      <w:pPr>
        <w:pStyle w:val="Nivel2"/>
        <w:ind w:left="0" w:firstLine="0"/>
        <w:rPr>
          <w:rFonts w:ascii="Times New Roman" w:hAnsi="Times New Roman" w:cs="Times New Roman"/>
          <w:sz w:val="22"/>
          <w:szCs w:val="22"/>
        </w:rPr>
      </w:pPr>
      <w:bookmarkStart w:id="19" w:name="_Hlk113697759"/>
      <w:r w:rsidRPr="00520788">
        <w:rPr>
          <w:rFonts w:ascii="Times New Roman" w:hAnsi="Times New Roman" w:cs="Times New Roman"/>
          <w:sz w:val="22"/>
          <w:szCs w:val="22"/>
        </w:rPr>
        <w:t xml:space="preserve">Será adotado para o envio de lances no pregão eletrônico o </w:t>
      </w:r>
      <w:r w:rsidR="004F2D99" w:rsidRPr="00520788">
        <w:rPr>
          <w:rFonts w:ascii="Times New Roman" w:hAnsi="Times New Roman" w:cs="Times New Roman"/>
          <w:b/>
          <w:sz w:val="22"/>
          <w:szCs w:val="22"/>
        </w:rPr>
        <w:t>MODO DE DISPUTA</w:t>
      </w:r>
      <w:r w:rsidR="004F2D99" w:rsidRPr="00520788">
        <w:rPr>
          <w:rFonts w:ascii="Times New Roman" w:hAnsi="Times New Roman" w:cs="Times New Roman"/>
          <w:sz w:val="22"/>
          <w:szCs w:val="22"/>
        </w:rPr>
        <w:t xml:space="preserve"> </w:t>
      </w:r>
      <w:r w:rsidRPr="00520788">
        <w:rPr>
          <w:rFonts w:ascii="Times New Roman" w:hAnsi="Times New Roman" w:cs="Times New Roman"/>
          <w:b/>
          <w:sz w:val="22"/>
          <w:szCs w:val="22"/>
        </w:rPr>
        <w:t>ABERTO</w:t>
      </w:r>
      <w:r w:rsidRPr="00520788">
        <w:rPr>
          <w:rFonts w:ascii="Times New Roman" w:hAnsi="Times New Roman" w:cs="Times New Roman"/>
          <w:sz w:val="22"/>
          <w:szCs w:val="22"/>
        </w:rPr>
        <w:t>, em que os licitantes apresentarão lances públicos e sucessivos, com prorrogações</w:t>
      </w:r>
      <w:r w:rsidR="00B91EB3" w:rsidRPr="00520788">
        <w:rPr>
          <w:rFonts w:ascii="Times New Roman" w:hAnsi="Times New Roman" w:cs="Times New Roman"/>
          <w:sz w:val="22"/>
          <w:szCs w:val="22"/>
        </w:rPr>
        <w:t>.</w:t>
      </w:r>
    </w:p>
    <w:p w14:paraId="153ADD28" w14:textId="77777777" w:rsidR="00B91EB3" w:rsidRPr="00520788" w:rsidRDefault="00B91EB3" w:rsidP="00854FF9">
      <w:pPr>
        <w:pStyle w:val="Nivel3"/>
        <w:tabs>
          <w:tab w:val="left" w:pos="993"/>
        </w:tabs>
        <w:rPr>
          <w:rFonts w:ascii="Times New Roman" w:hAnsi="Times New Roman" w:cs="Times New Roman"/>
          <w:sz w:val="22"/>
          <w:szCs w:val="22"/>
        </w:rPr>
      </w:pPr>
      <w:bookmarkStart w:id="20" w:name="_Hlk113697816"/>
      <w:bookmarkEnd w:id="19"/>
      <w:r w:rsidRPr="00520788">
        <w:rPr>
          <w:rFonts w:ascii="Times New Roman" w:hAnsi="Times New Roman" w:cs="Times New Roman"/>
          <w:sz w:val="22"/>
          <w:szCs w:val="22"/>
        </w:rPr>
        <w:lastRenderedPageBreak/>
        <w:t xml:space="preserve">A etapa de lances da sessão pública terá duração de </w:t>
      </w:r>
      <w:r w:rsidR="001B5D4D">
        <w:rPr>
          <w:rFonts w:ascii="Times New Roman" w:hAnsi="Times New Roman" w:cs="Times New Roman"/>
          <w:sz w:val="22"/>
          <w:szCs w:val="22"/>
        </w:rPr>
        <w:t>10</w:t>
      </w:r>
      <w:r w:rsidRPr="00520788">
        <w:rPr>
          <w:rFonts w:ascii="Times New Roman" w:hAnsi="Times New Roman" w:cs="Times New Roman"/>
          <w:sz w:val="22"/>
          <w:szCs w:val="22"/>
        </w:rPr>
        <w:t xml:space="preserve"> </w:t>
      </w:r>
      <w:r w:rsidR="001B5D4D">
        <w:rPr>
          <w:rFonts w:ascii="Times New Roman" w:hAnsi="Times New Roman" w:cs="Times New Roman"/>
          <w:sz w:val="22"/>
          <w:szCs w:val="22"/>
        </w:rPr>
        <w:t xml:space="preserve">(dez) </w:t>
      </w:r>
      <w:r w:rsidRPr="00520788">
        <w:rPr>
          <w:rFonts w:ascii="Times New Roman" w:hAnsi="Times New Roman" w:cs="Times New Roman"/>
          <w:sz w:val="22"/>
          <w:szCs w:val="22"/>
        </w:rPr>
        <w:t xml:space="preserve">minutos e, após isso, será prorrogada automaticamente pelo sistema quando houver lance ofertado nos últimos </w:t>
      </w:r>
      <w:r w:rsidR="001B5D4D">
        <w:rPr>
          <w:rFonts w:ascii="Times New Roman" w:hAnsi="Times New Roman" w:cs="Times New Roman"/>
          <w:sz w:val="22"/>
          <w:szCs w:val="22"/>
        </w:rPr>
        <w:t xml:space="preserve">2 </w:t>
      </w:r>
      <w:r w:rsidR="00F31D0A">
        <w:rPr>
          <w:rFonts w:ascii="Times New Roman" w:hAnsi="Times New Roman" w:cs="Times New Roman"/>
          <w:sz w:val="22"/>
          <w:szCs w:val="22"/>
        </w:rPr>
        <w:t>(</w:t>
      </w:r>
      <w:r w:rsidRPr="00520788">
        <w:rPr>
          <w:rFonts w:ascii="Times New Roman" w:hAnsi="Times New Roman" w:cs="Times New Roman"/>
          <w:sz w:val="22"/>
          <w:szCs w:val="22"/>
        </w:rPr>
        <w:t>dois</w:t>
      </w:r>
      <w:r w:rsidR="00F31D0A">
        <w:rPr>
          <w:rFonts w:ascii="Times New Roman" w:hAnsi="Times New Roman" w:cs="Times New Roman"/>
          <w:sz w:val="22"/>
          <w:szCs w:val="22"/>
        </w:rPr>
        <w:t>)</w:t>
      </w:r>
      <w:r w:rsidRPr="00520788">
        <w:rPr>
          <w:rFonts w:ascii="Times New Roman" w:hAnsi="Times New Roman" w:cs="Times New Roman"/>
          <w:sz w:val="22"/>
          <w:szCs w:val="22"/>
        </w:rPr>
        <w:t xml:space="preserve"> minutos do período de duração da sessão pública.</w:t>
      </w:r>
    </w:p>
    <w:p w14:paraId="0E431024" w14:textId="77777777" w:rsidR="00B91EB3" w:rsidRPr="00520788" w:rsidRDefault="00B91EB3" w:rsidP="00854FF9">
      <w:pPr>
        <w:pStyle w:val="Nivel3"/>
        <w:tabs>
          <w:tab w:val="left" w:pos="993"/>
        </w:tabs>
        <w:rPr>
          <w:rFonts w:ascii="Times New Roman" w:hAnsi="Times New Roman" w:cs="Times New Roman"/>
          <w:sz w:val="22"/>
          <w:szCs w:val="22"/>
        </w:rPr>
      </w:pPr>
      <w:r w:rsidRPr="00520788">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DCEE8EE" w14:textId="77777777" w:rsidR="00B91EB3" w:rsidRPr="00520788" w:rsidRDefault="00B91EB3" w:rsidP="00854FF9">
      <w:pPr>
        <w:pStyle w:val="Nivel3"/>
        <w:tabs>
          <w:tab w:val="left" w:pos="993"/>
        </w:tabs>
        <w:rPr>
          <w:rFonts w:ascii="Times New Roman" w:hAnsi="Times New Roman" w:cs="Times New Roman"/>
          <w:sz w:val="22"/>
          <w:szCs w:val="22"/>
        </w:rPr>
      </w:pPr>
      <w:r w:rsidRPr="00520788">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45CAC09C" w14:textId="77777777" w:rsidR="00B91EB3" w:rsidRPr="00520788" w:rsidRDefault="00B91EB3" w:rsidP="00854FF9">
      <w:pPr>
        <w:pStyle w:val="Nivel3"/>
        <w:tabs>
          <w:tab w:val="left" w:pos="993"/>
        </w:tabs>
        <w:rPr>
          <w:rFonts w:ascii="Times New Roman" w:hAnsi="Times New Roman" w:cs="Times New Roman"/>
          <w:sz w:val="22"/>
          <w:szCs w:val="22"/>
        </w:rPr>
      </w:pPr>
      <w:r w:rsidRPr="00520788">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E4C0BD3" w14:textId="77777777" w:rsidR="00B91EB3" w:rsidRPr="00520788" w:rsidRDefault="00B91EB3" w:rsidP="00854FF9">
      <w:pPr>
        <w:pStyle w:val="Nivel3"/>
        <w:tabs>
          <w:tab w:val="left" w:pos="993"/>
        </w:tabs>
        <w:rPr>
          <w:rFonts w:ascii="Times New Roman" w:hAnsi="Times New Roman" w:cs="Times New Roman"/>
          <w:sz w:val="22"/>
          <w:szCs w:val="22"/>
        </w:rPr>
      </w:pPr>
      <w:r w:rsidRPr="00520788">
        <w:rPr>
          <w:rFonts w:ascii="Times New Roman" w:hAnsi="Times New Roman" w:cs="Times New Roman"/>
          <w:sz w:val="22"/>
          <w:szCs w:val="22"/>
        </w:rPr>
        <w:t>Após o reinício previsto no item supra, os licitantes serão convocados para apresentar lances intermediários.</w:t>
      </w:r>
      <w:bookmarkStart w:id="21" w:name="_Hlk113631522"/>
      <w:bookmarkEnd w:id="20"/>
    </w:p>
    <w:bookmarkEnd w:id="21"/>
    <w:p w14:paraId="166E4764" w14:textId="77777777" w:rsidR="00B91EB3" w:rsidRPr="00520788" w:rsidRDefault="00B91EB3" w:rsidP="00854FF9">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Após o término dos prazos estabelecidos nos subitens anteriores, o sistema ordenará e divulgará os lances segundo a ordem crescente de valores.</w:t>
      </w:r>
    </w:p>
    <w:p w14:paraId="1FB5817A" w14:textId="77777777" w:rsidR="00B91EB3" w:rsidRPr="00520788" w:rsidRDefault="00B91EB3" w:rsidP="00854FF9">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Não serão aceitos dois ou mais lances de mesmo valor, prevalecendo aquele que for recebido e registrado em primeiro lugar. </w:t>
      </w:r>
    </w:p>
    <w:p w14:paraId="1134D700" w14:textId="77777777" w:rsidR="00B91EB3" w:rsidRPr="00520788" w:rsidRDefault="00B91EB3" w:rsidP="00854FF9">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3328DEE3" w14:textId="77777777" w:rsidR="00B91EB3" w:rsidRPr="00520788" w:rsidRDefault="00B91EB3" w:rsidP="00854FF9">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41FB73AC" w14:textId="77777777" w:rsidR="00B91EB3" w:rsidRPr="00520788" w:rsidRDefault="00B91EB3" w:rsidP="00854FF9">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69152B7" w14:textId="77777777" w:rsidR="00B91EB3" w:rsidRPr="00520788" w:rsidRDefault="00B91EB3" w:rsidP="00854FF9">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Caso o licitante não apresente lances, concorrerá com o valor de sua proposta.</w:t>
      </w:r>
    </w:p>
    <w:p w14:paraId="701F3063" w14:textId="77777777" w:rsidR="00B91EB3" w:rsidRPr="00520788" w:rsidRDefault="00B91EB3" w:rsidP="00854FF9">
      <w:pPr>
        <w:pStyle w:val="Nivel2"/>
        <w:ind w:left="0" w:hanging="6"/>
        <w:rPr>
          <w:rFonts w:ascii="Times New Roman" w:eastAsia="Times New Roman" w:hAnsi="Times New Roman" w:cs="Times New Roman"/>
          <w:sz w:val="22"/>
          <w:szCs w:val="22"/>
        </w:rPr>
      </w:pPr>
      <w:r w:rsidRPr="00520788">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7790341B" w14:textId="77777777" w:rsidR="00B91EB3" w:rsidRPr="00520788" w:rsidRDefault="00B91EB3" w:rsidP="007B4A75">
      <w:pPr>
        <w:pStyle w:val="Nivel3"/>
        <w:rPr>
          <w:rFonts w:ascii="Times New Roman" w:hAnsi="Times New Roman" w:cs="Times New Roman"/>
          <w:sz w:val="22"/>
          <w:szCs w:val="22"/>
        </w:rPr>
      </w:pPr>
      <w:r w:rsidRPr="00520788">
        <w:rPr>
          <w:rFonts w:ascii="Times New Roman" w:hAnsi="Times New Roman" w:cs="Times New Roman"/>
          <w:sz w:val="22"/>
          <w:szCs w:val="22"/>
        </w:rPr>
        <w:t xml:space="preserve">Havendo eventual empate entre propostas ou lances, o critério de desempate será aquele previsto no </w:t>
      </w:r>
      <w:hyperlink r:id="rId32" w:anchor="art60" w:history="1">
        <w:r w:rsidRPr="00520788">
          <w:rPr>
            <w:rStyle w:val="Hyperlink"/>
            <w:rFonts w:ascii="Times New Roman" w:eastAsia="Arial" w:hAnsi="Times New Roman" w:cs="Times New Roman"/>
            <w:sz w:val="22"/>
            <w:szCs w:val="22"/>
          </w:rPr>
          <w:t>art</w:t>
        </w:r>
        <w:r w:rsidRPr="00520788">
          <w:rPr>
            <w:rStyle w:val="Hyperlink"/>
            <w:rFonts w:ascii="Times New Roman" w:hAnsi="Times New Roman" w:cs="Times New Roman"/>
            <w:sz w:val="22"/>
            <w:szCs w:val="22"/>
          </w:rPr>
          <w:t>. 60 da Lei nº 14.133, de 2021</w:t>
        </w:r>
      </w:hyperlink>
      <w:r w:rsidRPr="00520788">
        <w:rPr>
          <w:rFonts w:ascii="Times New Roman" w:hAnsi="Times New Roman" w:cs="Times New Roman"/>
          <w:sz w:val="22"/>
          <w:szCs w:val="22"/>
        </w:rPr>
        <w:t>, nesta ordem:</w:t>
      </w:r>
    </w:p>
    <w:p w14:paraId="722BF09C" w14:textId="77777777" w:rsidR="00B91EB3" w:rsidRPr="00520788" w:rsidRDefault="009C7B5F" w:rsidP="007B4A75">
      <w:pPr>
        <w:pStyle w:val="Nivel4"/>
        <w:tabs>
          <w:tab w:val="left" w:pos="1512"/>
        </w:tabs>
        <w:rPr>
          <w:rFonts w:ascii="Times New Roman" w:hAnsi="Times New Roman" w:cs="Times New Roman"/>
          <w:sz w:val="22"/>
          <w:szCs w:val="22"/>
        </w:rPr>
      </w:pPr>
      <w:r w:rsidRPr="00520788">
        <w:rPr>
          <w:rFonts w:ascii="Times New Roman" w:hAnsi="Times New Roman" w:cs="Times New Roman"/>
          <w:sz w:val="22"/>
          <w:szCs w:val="22"/>
        </w:rPr>
        <w:t>Disputa</w:t>
      </w:r>
      <w:r w:rsidR="00B91EB3" w:rsidRPr="00520788">
        <w:rPr>
          <w:rFonts w:ascii="Times New Roman" w:hAnsi="Times New Roman" w:cs="Times New Roman"/>
          <w:sz w:val="22"/>
          <w:szCs w:val="22"/>
        </w:rPr>
        <w:t xml:space="preserve"> final, hipótese em que os licitantes empatados poderão apresentar nova proposta em ato contínuo à classificação;</w:t>
      </w:r>
    </w:p>
    <w:p w14:paraId="1ABA73CE" w14:textId="77777777" w:rsidR="00B91EB3" w:rsidRPr="00520788" w:rsidRDefault="009C7B5F" w:rsidP="007B4A75">
      <w:pPr>
        <w:pStyle w:val="Nivel4"/>
        <w:tabs>
          <w:tab w:val="left" w:pos="1512"/>
        </w:tabs>
        <w:rPr>
          <w:rFonts w:ascii="Times New Roman" w:hAnsi="Times New Roman" w:cs="Times New Roman"/>
          <w:sz w:val="22"/>
          <w:szCs w:val="22"/>
        </w:rPr>
      </w:pPr>
      <w:r w:rsidRPr="00520788">
        <w:rPr>
          <w:rFonts w:ascii="Times New Roman" w:hAnsi="Times New Roman" w:cs="Times New Roman"/>
          <w:sz w:val="22"/>
          <w:szCs w:val="22"/>
        </w:rPr>
        <w:t>Avaliação</w:t>
      </w:r>
      <w:r w:rsidR="00B91EB3" w:rsidRPr="00520788">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14:paraId="7DF9654C" w14:textId="77777777" w:rsidR="00B91EB3" w:rsidRPr="00520788" w:rsidRDefault="009C7B5F" w:rsidP="007B4A75">
      <w:pPr>
        <w:pStyle w:val="Nivel4"/>
        <w:tabs>
          <w:tab w:val="left" w:pos="1512"/>
        </w:tabs>
        <w:rPr>
          <w:rFonts w:ascii="Times New Roman" w:hAnsi="Times New Roman" w:cs="Times New Roman"/>
          <w:sz w:val="22"/>
          <w:szCs w:val="22"/>
        </w:rPr>
      </w:pPr>
      <w:r w:rsidRPr="00520788">
        <w:rPr>
          <w:rFonts w:ascii="Times New Roman" w:hAnsi="Times New Roman" w:cs="Times New Roman"/>
          <w:sz w:val="22"/>
          <w:szCs w:val="22"/>
        </w:rPr>
        <w:t>Desenvolvimento</w:t>
      </w:r>
      <w:r w:rsidR="00B91EB3" w:rsidRPr="00520788">
        <w:rPr>
          <w:rFonts w:ascii="Times New Roman" w:hAnsi="Times New Roman" w:cs="Times New Roman"/>
          <w:sz w:val="22"/>
          <w:szCs w:val="22"/>
        </w:rPr>
        <w:t xml:space="preserve"> pelo licitante de ações de equidade entre homens e mulheres no ambiente de trabalho, conforme regulamento;</w:t>
      </w:r>
    </w:p>
    <w:p w14:paraId="63B00F0A" w14:textId="77777777" w:rsidR="00B91EB3" w:rsidRPr="00520788" w:rsidRDefault="009C7B5F" w:rsidP="007B4A75">
      <w:pPr>
        <w:pStyle w:val="Nivel4"/>
        <w:tabs>
          <w:tab w:val="left" w:pos="1512"/>
        </w:tabs>
        <w:rPr>
          <w:rFonts w:ascii="Times New Roman" w:hAnsi="Times New Roman" w:cs="Times New Roman"/>
          <w:sz w:val="22"/>
          <w:szCs w:val="22"/>
        </w:rPr>
      </w:pPr>
      <w:r w:rsidRPr="00520788">
        <w:rPr>
          <w:rFonts w:ascii="Times New Roman" w:hAnsi="Times New Roman" w:cs="Times New Roman"/>
          <w:sz w:val="22"/>
          <w:szCs w:val="22"/>
        </w:rPr>
        <w:t>Desenvolvimento</w:t>
      </w:r>
      <w:r w:rsidR="00B91EB3" w:rsidRPr="00520788">
        <w:rPr>
          <w:rFonts w:ascii="Times New Roman" w:hAnsi="Times New Roman" w:cs="Times New Roman"/>
          <w:sz w:val="22"/>
          <w:szCs w:val="22"/>
        </w:rPr>
        <w:t xml:space="preserve"> pelo licitante de programa de integridade, conforme orientações dos órgãos de controle.</w:t>
      </w:r>
    </w:p>
    <w:p w14:paraId="743DEB57" w14:textId="77777777" w:rsidR="00B91EB3" w:rsidRPr="00520788" w:rsidRDefault="00B91EB3" w:rsidP="00854FF9">
      <w:pPr>
        <w:pStyle w:val="Nivel3"/>
        <w:tabs>
          <w:tab w:val="left" w:pos="993"/>
        </w:tabs>
        <w:rPr>
          <w:rFonts w:ascii="Times New Roman" w:hAnsi="Times New Roman" w:cs="Times New Roman"/>
          <w:sz w:val="22"/>
          <w:szCs w:val="22"/>
        </w:rPr>
      </w:pPr>
      <w:r w:rsidRPr="00520788">
        <w:rPr>
          <w:rFonts w:ascii="Times New Roman" w:hAnsi="Times New Roman" w:cs="Times New Roman"/>
          <w:sz w:val="22"/>
          <w:szCs w:val="22"/>
        </w:rPr>
        <w:lastRenderedPageBreak/>
        <w:t>Persistindo o empate, será assegurada preferência, sucessivamente, aos bens e serviços produzidos ou prestados por:</w:t>
      </w:r>
    </w:p>
    <w:p w14:paraId="067A5A5A" w14:textId="77777777" w:rsidR="00B91EB3" w:rsidRPr="00520788" w:rsidRDefault="009C7B5F" w:rsidP="007B4A75">
      <w:pPr>
        <w:pStyle w:val="Nivel4"/>
        <w:tabs>
          <w:tab w:val="left" w:pos="1512"/>
        </w:tabs>
        <w:rPr>
          <w:rFonts w:ascii="Times New Roman" w:hAnsi="Times New Roman" w:cs="Times New Roman"/>
          <w:sz w:val="22"/>
          <w:szCs w:val="22"/>
        </w:rPr>
      </w:pPr>
      <w:bookmarkStart w:id="22" w:name="art60§1i"/>
      <w:bookmarkEnd w:id="22"/>
      <w:r w:rsidRPr="00520788">
        <w:rPr>
          <w:rFonts w:ascii="Times New Roman" w:hAnsi="Times New Roman" w:cs="Times New Roman"/>
          <w:sz w:val="22"/>
          <w:szCs w:val="22"/>
        </w:rPr>
        <w:t>Empresas</w:t>
      </w:r>
      <w:r w:rsidR="00B91EB3" w:rsidRPr="00520788">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EE8D7FC" w14:textId="77777777" w:rsidR="00B91EB3" w:rsidRPr="00520788" w:rsidRDefault="009C7B5F" w:rsidP="007B4A75">
      <w:pPr>
        <w:pStyle w:val="Nivel4"/>
        <w:tabs>
          <w:tab w:val="left" w:pos="1512"/>
        </w:tabs>
        <w:rPr>
          <w:rFonts w:ascii="Times New Roman" w:hAnsi="Times New Roman" w:cs="Times New Roman"/>
          <w:sz w:val="22"/>
          <w:szCs w:val="22"/>
        </w:rPr>
      </w:pPr>
      <w:bookmarkStart w:id="23" w:name="art60§1ii"/>
      <w:bookmarkEnd w:id="23"/>
      <w:r w:rsidRPr="00520788">
        <w:rPr>
          <w:rFonts w:ascii="Times New Roman" w:hAnsi="Times New Roman" w:cs="Times New Roman"/>
          <w:sz w:val="22"/>
          <w:szCs w:val="22"/>
        </w:rPr>
        <w:t>Empresas</w:t>
      </w:r>
      <w:r w:rsidR="00B91EB3" w:rsidRPr="00520788">
        <w:rPr>
          <w:rFonts w:ascii="Times New Roman" w:hAnsi="Times New Roman" w:cs="Times New Roman"/>
          <w:sz w:val="22"/>
          <w:szCs w:val="22"/>
        </w:rPr>
        <w:t xml:space="preserve"> brasileiras;</w:t>
      </w:r>
    </w:p>
    <w:p w14:paraId="65B2953E" w14:textId="77777777" w:rsidR="00B91EB3" w:rsidRPr="00520788" w:rsidRDefault="009C7B5F" w:rsidP="007B4A75">
      <w:pPr>
        <w:pStyle w:val="Nivel4"/>
        <w:tabs>
          <w:tab w:val="left" w:pos="1512"/>
        </w:tabs>
        <w:rPr>
          <w:rFonts w:ascii="Times New Roman" w:hAnsi="Times New Roman" w:cs="Times New Roman"/>
          <w:sz w:val="22"/>
          <w:szCs w:val="22"/>
        </w:rPr>
      </w:pPr>
      <w:bookmarkStart w:id="24" w:name="art60§1iii"/>
      <w:bookmarkEnd w:id="24"/>
      <w:r w:rsidRPr="00520788">
        <w:rPr>
          <w:rFonts w:ascii="Times New Roman" w:hAnsi="Times New Roman" w:cs="Times New Roman"/>
          <w:sz w:val="22"/>
          <w:szCs w:val="22"/>
        </w:rPr>
        <w:t>Empresas</w:t>
      </w:r>
      <w:r w:rsidR="00B91EB3" w:rsidRPr="00520788">
        <w:rPr>
          <w:rFonts w:ascii="Times New Roman" w:hAnsi="Times New Roman" w:cs="Times New Roman"/>
          <w:sz w:val="22"/>
          <w:szCs w:val="22"/>
        </w:rPr>
        <w:t xml:space="preserve"> que invistam em pesquisa e no desenvolvimento de tecnologia no País;</w:t>
      </w:r>
    </w:p>
    <w:p w14:paraId="0F145C4B" w14:textId="77777777" w:rsidR="00B91EB3" w:rsidRPr="00520788" w:rsidRDefault="009C7B5F" w:rsidP="007B4A75">
      <w:pPr>
        <w:pStyle w:val="Nivel4"/>
        <w:tabs>
          <w:tab w:val="left" w:pos="1512"/>
        </w:tabs>
        <w:rPr>
          <w:rFonts w:ascii="Times New Roman" w:hAnsi="Times New Roman" w:cs="Times New Roman"/>
          <w:sz w:val="22"/>
          <w:szCs w:val="22"/>
        </w:rPr>
      </w:pPr>
      <w:bookmarkStart w:id="25" w:name="art60§1iv"/>
      <w:bookmarkEnd w:id="25"/>
      <w:r w:rsidRPr="00520788">
        <w:rPr>
          <w:rFonts w:ascii="Times New Roman" w:hAnsi="Times New Roman" w:cs="Times New Roman"/>
          <w:sz w:val="22"/>
          <w:szCs w:val="22"/>
        </w:rPr>
        <w:t>E</w:t>
      </w:r>
      <w:r w:rsidR="00B91EB3" w:rsidRPr="00520788">
        <w:rPr>
          <w:rFonts w:ascii="Times New Roman" w:hAnsi="Times New Roman" w:cs="Times New Roman"/>
          <w:sz w:val="22"/>
          <w:szCs w:val="22"/>
        </w:rPr>
        <w:t>mpresas que comprovem a prática de mitigação, nos termos da </w:t>
      </w:r>
      <w:hyperlink r:id="rId33" w:anchor=":~:text=LEI%20N%C2%BA%2012.187%2C%20DE%2029%20DE%20DEZEMBRO%20DE%202009.&amp;text=Institui%20a%20Pol%C3%ADtica%20Nacional%20sobre,PNMC%20e%20d%C3%A1%20outras%20provid%C3%AAncias." w:history="1">
        <w:r w:rsidR="00B91EB3" w:rsidRPr="00520788">
          <w:rPr>
            <w:rStyle w:val="Hyperlink"/>
            <w:rFonts w:ascii="Times New Roman" w:hAnsi="Times New Roman" w:cs="Times New Roman"/>
            <w:sz w:val="22"/>
            <w:szCs w:val="22"/>
          </w:rPr>
          <w:t>Lei nº 12.187, de 29 de dezembro de 2009</w:t>
        </w:r>
      </w:hyperlink>
      <w:r w:rsidR="00B91EB3" w:rsidRPr="00520788">
        <w:rPr>
          <w:rFonts w:ascii="Times New Roman" w:hAnsi="Times New Roman" w:cs="Times New Roman"/>
          <w:sz w:val="22"/>
          <w:szCs w:val="22"/>
        </w:rPr>
        <w:t>.</w:t>
      </w:r>
    </w:p>
    <w:p w14:paraId="1B256AE3" w14:textId="77777777" w:rsidR="00B91EB3" w:rsidRPr="00520788" w:rsidRDefault="00B91EB3" w:rsidP="00854FF9">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Encerrada a etapa de envio de lances d</w:t>
      </w:r>
      <w:r w:rsidR="009C7B5F" w:rsidRPr="00520788">
        <w:rPr>
          <w:rFonts w:ascii="Times New Roman" w:hAnsi="Times New Roman" w:cs="Times New Roman"/>
          <w:sz w:val="22"/>
          <w:szCs w:val="22"/>
        </w:rPr>
        <w:t>a sessão pública, na hipótese de a</w:t>
      </w:r>
      <w:r w:rsidRPr="00520788">
        <w:rPr>
          <w:rFonts w:ascii="Times New Roman" w:hAnsi="Times New Roman" w:cs="Times New Roman"/>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05823E71" w14:textId="77777777" w:rsidR="00B91EB3" w:rsidRPr="00520788" w:rsidRDefault="00B91EB3" w:rsidP="00854FF9">
      <w:pPr>
        <w:pStyle w:val="Nivel3"/>
        <w:tabs>
          <w:tab w:val="left" w:pos="993"/>
        </w:tabs>
        <w:rPr>
          <w:rFonts w:ascii="Times New Roman" w:hAnsi="Times New Roman" w:cs="Times New Roman"/>
          <w:sz w:val="22"/>
          <w:szCs w:val="22"/>
        </w:rPr>
      </w:pPr>
      <w:r w:rsidRPr="00520788">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0A21C76" w14:textId="77777777" w:rsidR="00B91EB3" w:rsidRPr="00520788" w:rsidRDefault="00B91EB3" w:rsidP="00854FF9">
      <w:pPr>
        <w:pStyle w:val="Nivel3"/>
        <w:tabs>
          <w:tab w:val="left" w:pos="993"/>
        </w:tabs>
        <w:rPr>
          <w:rFonts w:ascii="Times New Roman" w:eastAsia="Times New Roman" w:hAnsi="Times New Roman" w:cs="Times New Roman"/>
          <w:sz w:val="22"/>
          <w:szCs w:val="22"/>
        </w:rPr>
      </w:pPr>
      <w:r w:rsidRPr="00520788">
        <w:rPr>
          <w:rFonts w:ascii="Times New Roman" w:eastAsia="Times New Roman" w:hAnsi="Times New Roman" w:cs="Times New Roman"/>
          <w:sz w:val="22"/>
          <w:szCs w:val="22"/>
        </w:rPr>
        <w:t xml:space="preserve">A </w:t>
      </w:r>
      <w:r w:rsidRPr="00520788">
        <w:rPr>
          <w:rFonts w:ascii="Times New Roman" w:hAnsi="Times New Roman" w:cs="Times New Roman"/>
          <w:sz w:val="22"/>
          <w:szCs w:val="22"/>
        </w:rPr>
        <w:t>negociação será realizada por meio do sistema, podendo ser acompanhada pelos demais licitantes.</w:t>
      </w:r>
    </w:p>
    <w:p w14:paraId="162AC98A" w14:textId="77777777" w:rsidR="00B91EB3" w:rsidRPr="00520788" w:rsidRDefault="00B91EB3" w:rsidP="00854FF9">
      <w:pPr>
        <w:pStyle w:val="Nivel3"/>
        <w:tabs>
          <w:tab w:val="left" w:pos="993"/>
        </w:tabs>
        <w:rPr>
          <w:rFonts w:ascii="Times New Roman" w:hAnsi="Times New Roman" w:cs="Times New Roman"/>
          <w:sz w:val="22"/>
          <w:szCs w:val="22"/>
        </w:rPr>
      </w:pPr>
      <w:r w:rsidRPr="00520788">
        <w:rPr>
          <w:rFonts w:ascii="Times New Roman" w:hAnsi="Times New Roman" w:cs="Times New Roman"/>
          <w:sz w:val="22"/>
          <w:szCs w:val="22"/>
        </w:rPr>
        <w:t xml:space="preserve">O resultado da negociação </w:t>
      </w:r>
      <w:r w:rsidR="00766F71" w:rsidRPr="00520788">
        <w:rPr>
          <w:rFonts w:ascii="Times New Roman" w:hAnsi="Times New Roman" w:cs="Times New Roman"/>
          <w:sz w:val="22"/>
          <w:szCs w:val="22"/>
        </w:rPr>
        <w:t>será divulgado na plataforma</w:t>
      </w:r>
      <w:r w:rsidRPr="00520788">
        <w:rPr>
          <w:rFonts w:ascii="Times New Roman" w:hAnsi="Times New Roman" w:cs="Times New Roman"/>
          <w:sz w:val="22"/>
          <w:szCs w:val="22"/>
        </w:rPr>
        <w:t xml:space="preserve"> </w:t>
      </w:r>
      <w:r w:rsidR="00766F71" w:rsidRPr="00520788">
        <w:rPr>
          <w:rFonts w:ascii="Times New Roman" w:hAnsi="Times New Roman" w:cs="Times New Roman"/>
          <w:sz w:val="22"/>
          <w:szCs w:val="22"/>
        </w:rPr>
        <w:t xml:space="preserve">para acompanhamento de </w:t>
      </w:r>
      <w:r w:rsidRPr="00520788">
        <w:rPr>
          <w:rFonts w:ascii="Times New Roman" w:hAnsi="Times New Roman" w:cs="Times New Roman"/>
          <w:sz w:val="22"/>
          <w:szCs w:val="22"/>
        </w:rPr>
        <w:t>todos os licitantes</w:t>
      </w:r>
      <w:r w:rsidR="00766F71" w:rsidRPr="00520788">
        <w:rPr>
          <w:rFonts w:ascii="Times New Roman" w:hAnsi="Times New Roman" w:cs="Times New Roman"/>
          <w:sz w:val="22"/>
          <w:szCs w:val="22"/>
        </w:rPr>
        <w:t xml:space="preserve">, estas informações farão parte de ata gerada pelo sistema sendo posteriormente </w:t>
      </w:r>
      <w:r w:rsidRPr="00520788">
        <w:rPr>
          <w:rFonts w:ascii="Times New Roman" w:hAnsi="Times New Roman" w:cs="Times New Roman"/>
          <w:sz w:val="22"/>
          <w:szCs w:val="22"/>
        </w:rPr>
        <w:t>anexado aos autos do processo licitatório.</w:t>
      </w:r>
    </w:p>
    <w:p w14:paraId="0282718D" w14:textId="77777777" w:rsidR="001D5FA9" w:rsidRDefault="001D5FA9" w:rsidP="00854FF9">
      <w:pPr>
        <w:pStyle w:val="Nivel3"/>
        <w:tabs>
          <w:tab w:val="left" w:pos="993"/>
        </w:tabs>
        <w:rPr>
          <w:rFonts w:ascii="Times New Roman" w:hAnsi="Times New Roman" w:cs="Times New Roman"/>
          <w:color w:val="auto"/>
          <w:sz w:val="22"/>
          <w:szCs w:val="22"/>
        </w:rPr>
      </w:pPr>
      <w:r w:rsidRPr="00166572">
        <w:rPr>
          <w:rFonts w:ascii="Times New Roman" w:hAnsi="Times New Roman" w:cs="Times New Roman"/>
          <w:color w:val="auto"/>
          <w:sz w:val="22"/>
          <w:szCs w:val="22"/>
        </w:rPr>
        <w:t>Os documentos</w:t>
      </w:r>
      <w:r>
        <w:rPr>
          <w:rFonts w:ascii="Times New Roman" w:hAnsi="Times New Roman" w:cs="Times New Roman"/>
          <w:color w:val="auto"/>
          <w:sz w:val="22"/>
          <w:szCs w:val="22"/>
        </w:rPr>
        <w:t>, relativos ao julgamento da</w:t>
      </w:r>
      <w:r w:rsidRPr="00166572">
        <w:rPr>
          <w:rFonts w:ascii="Times New Roman" w:hAnsi="Times New Roman" w:cs="Times New Roman"/>
          <w:color w:val="auto"/>
          <w:sz w:val="22"/>
          <w:szCs w:val="22"/>
        </w:rPr>
        <w:t xml:space="preserve"> </w:t>
      </w:r>
      <w:r>
        <w:rPr>
          <w:rFonts w:ascii="Times New Roman" w:hAnsi="Times New Roman" w:cs="Times New Roman"/>
          <w:color w:val="auto"/>
          <w:sz w:val="22"/>
          <w:szCs w:val="22"/>
        </w:rPr>
        <w:t>proposta</w:t>
      </w:r>
      <w:r w:rsidRPr="00166572">
        <w:rPr>
          <w:rFonts w:ascii="Times New Roman" w:hAnsi="Times New Roman" w:cs="Times New Roman"/>
          <w:color w:val="auto"/>
          <w:sz w:val="22"/>
          <w:szCs w:val="22"/>
        </w:rPr>
        <w:t xml:space="preserve"> </w:t>
      </w:r>
      <w:r>
        <w:rPr>
          <w:rFonts w:ascii="Times New Roman" w:hAnsi="Times New Roman" w:cs="Times New Roman"/>
          <w:color w:val="auto"/>
          <w:sz w:val="22"/>
          <w:szCs w:val="22"/>
        </w:rPr>
        <w:t>deverão</w:t>
      </w:r>
      <w:r w:rsidR="004A1737">
        <w:rPr>
          <w:rFonts w:ascii="Times New Roman" w:hAnsi="Times New Roman" w:cs="Times New Roman"/>
          <w:color w:val="auto"/>
          <w:sz w:val="22"/>
          <w:szCs w:val="22"/>
        </w:rPr>
        <w:t xml:space="preserve">, </w:t>
      </w:r>
      <w:r w:rsidR="004A1737" w:rsidRPr="004A1737">
        <w:rPr>
          <w:rFonts w:ascii="Times New Roman" w:hAnsi="Times New Roman" w:cs="Times New Roman"/>
          <w:color w:val="auto"/>
          <w:sz w:val="22"/>
          <w:szCs w:val="22"/>
        </w:rPr>
        <w:t>se for o caso</w:t>
      </w:r>
      <w:r w:rsidR="004A1737">
        <w:rPr>
          <w:rFonts w:ascii="Times New Roman" w:hAnsi="Times New Roman" w:cs="Times New Roman"/>
          <w:color w:val="auto"/>
          <w:sz w:val="22"/>
          <w:szCs w:val="22"/>
        </w:rPr>
        <w:t>,</w:t>
      </w:r>
      <w:r>
        <w:rPr>
          <w:rFonts w:ascii="Times New Roman" w:hAnsi="Times New Roman" w:cs="Times New Roman"/>
          <w:color w:val="auto"/>
          <w:sz w:val="22"/>
          <w:szCs w:val="22"/>
        </w:rPr>
        <w:t xml:space="preserve"> ser enviados</w:t>
      </w:r>
      <w:r w:rsidRPr="00166572">
        <w:rPr>
          <w:rFonts w:ascii="Times New Roman" w:hAnsi="Times New Roman" w:cs="Times New Roman"/>
          <w:color w:val="auto"/>
          <w:sz w:val="22"/>
          <w:szCs w:val="22"/>
        </w:rPr>
        <w:t xml:space="preserve"> em momento posterior </w:t>
      </w:r>
      <w:r>
        <w:rPr>
          <w:rFonts w:ascii="Times New Roman" w:hAnsi="Times New Roman" w:cs="Times New Roman"/>
          <w:color w:val="auto"/>
          <w:sz w:val="22"/>
          <w:szCs w:val="22"/>
        </w:rPr>
        <w:t>etapa de lances</w:t>
      </w:r>
      <w:r w:rsidRPr="00166572">
        <w:rPr>
          <w:rFonts w:ascii="Times New Roman" w:hAnsi="Times New Roman" w:cs="Times New Roman"/>
          <w:color w:val="auto"/>
          <w:sz w:val="22"/>
          <w:szCs w:val="22"/>
        </w:rPr>
        <w:t>, apenas do licitante mais bem classificado</w:t>
      </w:r>
      <w:r>
        <w:rPr>
          <w:rFonts w:ascii="Times New Roman" w:hAnsi="Times New Roman" w:cs="Times New Roman"/>
          <w:color w:val="auto"/>
          <w:sz w:val="22"/>
          <w:szCs w:val="22"/>
        </w:rPr>
        <w:t xml:space="preserve">, </w:t>
      </w:r>
      <w:r w:rsidRPr="00BF5AAE">
        <w:rPr>
          <w:rFonts w:ascii="Times New Roman" w:hAnsi="Times New Roman" w:cs="Times New Roman"/>
          <w:color w:val="auto"/>
          <w:sz w:val="22"/>
          <w:szCs w:val="22"/>
        </w:rPr>
        <w:t>acompanhad</w:t>
      </w:r>
      <w:r>
        <w:rPr>
          <w:rFonts w:ascii="Times New Roman" w:hAnsi="Times New Roman" w:cs="Times New Roman"/>
          <w:color w:val="auto"/>
          <w:sz w:val="22"/>
          <w:szCs w:val="22"/>
        </w:rPr>
        <w:t>os</w:t>
      </w:r>
      <w:r w:rsidRPr="00BF5AAE">
        <w:rPr>
          <w:rFonts w:ascii="Times New Roman" w:hAnsi="Times New Roman" w:cs="Times New Roman"/>
          <w:color w:val="auto"/>
          <w:sz w:val="22"/>
          <w:szCs w:val="22"/>
        </w:rPr>
        <w:t>, dos documentos complementares, quando necessários</w:t>
      </w:r>
      <w:r>
        <w:rPr>
          <w:rFonts w:ascii="Times New Roman" w:hAnsi="Times New Roman" w:cs="Times New Roman"/>
          <w:color w:val="auto"/>
          <w:sz w:val="22"/>
          <w:szCs w:val="22"/>
        </w:rPr>
        <w:t>. O envio se dará</w:t>
      </w:r>
      <w:r w:rsidRPr="00166572">
        <w:rPr>
          <w:rFonts w:ascii="Times New Roman" w:hAnsi="Times New Roman" w:cs="Times New Roman"/>
          <w:color w:val="auto"/>
          <w:sz w:val="22"/>
          <w:szCs w:val="22"/>
        </w:rPr>
        <w:t xml:space="preserve"> </w:t>
      </w:r>
      <w:r>
        <w:rPr>
          <w:rFonts w:ascii="Times New Roman" w:hAnsi="Times New Roman" w:cs="Times New Roman"/>
          <w:color w:val="auto"/>
          <w:sz w:val="22"/>
          <w:szCs w:val="22"/>
        </w:rPr>
        <w:t>por meio do</w:t>
      </w:r>
      <w:r w:rsidRPr="00166572">
        <w:rPr>
          <w:rFonts w:ascii="Times New Roman" w:hAnsi="Times New Roman" w:cs="Times New Roman"/>
          <w:color w:val="auto"/>
          <w:sz w:val="22"/>
          <w:szCs w:val="22"/>
        </w:rPr>
        <w:t xml:space="preserve"> sistema, em campo próprio</w:t>
      </w:r>
      <w:r>
        <w:rPr>
          <w:rFonts w:ascii="Times New Roman" w:hAnsi="Times New Roman" w:cs="Times New Roman"/>
          <w:color w:val="auto"/>
          <w:sz w:val="22"/>
          <w:szCs w:val="22"/>
        </w:rPr>
        <w:t xml:space="preserve"> da plataforma</w:t>
      </w:r>
      <w:r w:rsidRPr="00166572">
        <w:rPr>
          <w:rFonts w:ascii="Times New Roman" w:hAnsi="Times New Roman" w:cs="Times New Roman"/>
          <w:color w:val="auto"/>
          <w:sz w:val="22"/>
          <w:szCs w:val="22"/>
        </w:rPr>
        <w:t xml:space="preserve">, no prazo de </w:t>
      </w:r>
      <w:r w:rsidRPr="00166572">
        <w:rPr>
          <w:rFonts w:ascii="Times New Roman" w:hAnsi="Times New Roman" w:cs="Times New Roman"/>
          <w:b/>
          <w:bCs/>
          <w:color w:val="auto"/>
          <w:sz w:val="22"/>
          <w:szCs w:val="22"/>
          <w:highlight w:val="yellow"/>
        </w:rPr>
        <w:t>02 (DUAS HORAS)</w:t>
      </w:r>
      <w:r w:rsidRPr="00166572">
        <w:rPr>
          <w:rFonts w:ascii="Times New Roman" w:hAnsi="Times New Roman" w:cs="Times New Roman"/>
          <w:color w:val="auto"/>
          <w:sz w:val="22"/>
          <w:szCs w:val="22"/>
        </w:rPr>
        <w:t>, contado da solicitação do(a) pregoeiro(a).</w:t>
      </w:r>
    </w:p>
    <w:p w14:paraId="614AED76" w14:textId="77777777" w:rsidR="007130FE" w:rsidRPr="00166572" w:rsidRDefault="007130FE" w:rsidP="00854FF9">
      <w:pPr>
        <w:pStyle w:val="Nivel3"/>
        <w:tabs>
          <w:tab w:val="left" w:pos="993"/>
        </w:tabs>
        <w:rPr>
          <w:rFonts w:ascii="Times New Roman" w:hAnsi="Times New Roman" w:cs="Times New Roman"/>
          <w:color w:val="auto"/>
          <w:sz w:val="22"/>
          <w:szCs w:val="22"/>
        </w:rPr>
      </w:pPr>
      <w:r>
        <w:rPr>
          <w:rFonts w:ascii="Times New Roman" w:hAnsi="Times New Roman" w:cs="Times New Roman"/>
          <w:color w:val="auto"/>
          <w:sz w:val="22"/>
          <w:szCs w:val="22"/>
        </w:rPr>
        <w:t xml:space="preserve">Nas licitações em que </w:t>
      </w:r>
      <w:r w:rsidR="006D376D">
        <w:rPr>
          <w:rFonts w:ascii="Times New Roman" w:hAnsi="Times New Roman" w:cs="Times New Roman"/>
          <w:color w:val="auto"/>
          <w:sz w:val="22"/>
          <w:szCs w:val="22"/>
        </w:rPr>
        <w:t>tão somente a</w:t>
      </w:r>
      <w:r w:rsidR="00760A83">
        <w:rPr>
          <w:rFonts w:ascii="Times New Roman" w:hAnsi="Times New Roman" w:cs="Times New Roman"/>
          <w:color w:val="auto"/>
          <w:sz w:val="22"/>
          <w:szCs w:val="22"/>
        </w:rPr>
        <w:t xml:space="preserve"> assinatura</w:t>
      </w:r>
      <w:r w:rsidR="006D376D">
        <w:rPr>
          <w:rFonts w:ascii="Times New Roman" w:hAnsi="Times New Roman" w:cs="Times New Roman"/>
          <w:color w:val="auto"/>
          <w:sz w:val="22"/>
          <w:szCs w:val="22"/>
        </w:rPr>
        <w:t xml:space="preserve"> </w:t>
      </w:r>
      <w:r w:rsidR="00760A83">
        <w:rPr>
          <w:rFonts w:ascii="Times New Roman" w:hAnsi="Times New Roman" w:cs="Times New Roman"/>
          <w:color w:val="auto"/>
          <w:sz w:val="22"/>
          <w:szCs w:val="22"/>
        </w:rPr>
        <w:t xml:space="preserve">digital </w:t>
      </w:r>
      <w:r w:rsidR="006D376D">
        <w:rPr>
          <w:rFonts w:ascii="Times New Roman" w:hAnsi="Times New Roman" w:cs="Times New Roman"/>
          <w:color w:val="auto"/>
          <w:sz w:val="22"/>
          <w:szCs w:val="22"/>
        </w:rPr>
        <w:t>proposta</w:t>
      </w:r>
      <w:r w:rsidR="00F870AF">
        <w:rPr>
          <w:rFonts w:ascii="Times New Roman" w:hAnsi="Times New Roman" w:cs="Times New Roman"/>
          <w:color w:val="auto"/>
          <w:sz w:val="22"/>
          <w:szCs w:val="22"/>
        </w:rPr>
        <w:t xml:space="preserve"> final</w:t>
      </w:r>
      <w:r w:rsidR="006D376D">
        <w:rPr>
          <w:rFonts w:ascii="Times New Roman" w:hAnsi="Times New Roman" w:cs="Times New Roman"/>
          <w:color w:val="auto"/>
          <w:sz w:val="22"/>
          <w:szCs w:val="22"/>
        </w:rPr>
        <w:t xml:space="preserve"> pelo licitante, por meio da plataforma Licitanet,</w:t>
      </w:r>
      <w:r w:rsidR="009442FD">
        <w:rPr>
          <w:rFonts w:ascii="Times New Roman" w:hAnsi="Times New Roman" w:cs="Times New Roman"/>
          <w:color w:val="auto"/>
          <w:sz w:val="22"/>
          <w:szCs w:val="22"/>
        </w:rPr>
        <w:t xml:space="preserve"> é</w:t>
      </w:r>
      <w:r w:rsidR="00F870AF">
        <w:rPr>
          <w:rFonts w:ascii="Times New Roman" w:hAnsi="Times New Roman" w:cs="Times New Roman"/>
          <w:color w:val="auto"/>
          <w:sz w:val="22"/>
          <w:szCs w:val="22"/>
        </w:rPr>
        <w:t xml:space="preserve"> considerada</w:t>
      </w:r>
      <w:r w:rsidR="009442FD">
        <w:rPr>
          <w:rFonts w:ascii="Times New Roman" w:hAnsi="Times New Roman" w:cs="Times New Roman"/>
          <w:color w:val="auto"/>
          <w:sz w:val="22"/>
          <w:szCs w:val="22"/>
        </w:rPr>
        <w:t xml:space="preserve"> suficiente para </w:t>
      </w:r>
      <w:r w:rsidR="00760A83">
        <w:rPr>
          <w:rFonts w:ascii="Times New Roman" w:hAnsi="Times New Roman" w:cs="Times New Roman"/>
          <w:color w:val="auto"/>
          <w:sz w:val="22"/>
          <w:szCs w:val="22"/>
        </w:rPr>
        <w:t>a adjudicação</w:t>
      </w:r>
      <w:r w:rsidR="009442FD">
        <w:rPr>
          <w:rFonts w:ascii="Times New Roman" w:hAnsi="Times New Roman" w:cs="Times New Roman"/>
          <w:color w:val="auto"/>
          <w:sz w:val="22"/>
          <w:szCs w:val="22"/>
        </w:rPr>
        <w:t xml:space="preserve">, o julgamento da proposta </w:t>
      </w:r>
      <w:r w:rsidR="00C10E6A">
        <w:rPr>
          <w:rFonts w:ascii="Times New Roman" w:hAnsi="Times New Roman" w:cs="Times New Roman"/>
          <w:color w:val="auto"/>
          <w:sz w:val="22"/>
          <w:szCs w:val="22"/>
        </w:rPr>
        <w:t>poderá ser</w:t>
      </w:r>
      <w:r w:rsidR="009442FD">
        <w:rPr>
          <w:rFonts w:ascii="Times New Roman" w:hAnsi="Times New Roman" w:cs="Times New Roman"/>
          <w:color w:val="auto"/>
          <w:sz w:val="22"/>
          <w:szCs w:val="22"/>
        </w:rPr>
        <w:t xml:space="preserve"> efetivado</w:t>
      </w:r>
      <w:r w:rsidR="00F870AF">
        <w:rPr>
          <w:rFonts w:ascii="Times New Roman" w:hAnsi="Times New Roman" w:cs="Times New Roman"/>
          <w:color w:val="auto"/>
          <w:sz w:val="22"/>
          <w:szCs w:val="22"/>
        </w:rPr>
        <w:t>.</w:t>
      </w:r>
    </w:p>
    <w:p w14:paraId="1284AD67" w14:textId="77777777" w:rsidR="001D5FA9" w:rsidRPr="00520788" w:rsidRDefault="001D5FA9" w:rsidP="00854FF9">
      <w:pPr>
        <w:pStyle w:val="Nivel3"/>
        <w:tabs>
          <w:tab w:val="left" w:pos="993"/>
        </w:tabs>
        <w:rPr>
          <w:rFonts w:ascii="Times New Roman" w:hAnsi="Times New Roman" w:cs="Times New Roman"/>
          <w:color w:val="auto"/>
          <w:sz w:val="22"/>
          <w:szCs w:val="22"/>
        </w:rPr>
      </w:pPr>
      <w:r w:rsidRPr="00520788">
        <w:rPr>
          <w:rFonts w:ascii="Times New Roman" w:hAnsi="Times New Roman" w:cs="Times New Roman"/>
          <w:color w:val="auto"/>
          <w:sz w:val="22"/>
          <w:szCs w:val="22"/>
        </w:rPr>
        <w:t xml:space="preserve">O pregoeiro solicitará ao licitante </w:t>
      </w:r>
      <w:r>
        <w:rPr>
          <w:rFonts w:ascii="Times New Roman" w:hAnsi="Times New Roman" w:cs="Times New Roman"/>
          <w:color w:val="auto"/>
          <w:sz w:val="22"/>
          <w:szCs w:val="22"/>
        </w:rPr>
        <w:t xml:space="preserve">que tiver sua proposta aceita </w:t>
      </w:r>
      <w:r w:rsidRPr="00520788">
        <w:rPr>
          <w:rFonts w:ascii="Times New Roman" w:hAnsi="Times New Roman" w:cs="Times New Roman"/>
          <w:color w:val="auto"/>
          <w:sz w:val="22"/>
          <w:szCs w:val="22"/>
        </w:rPr>
        <w:t xml:space="preserve">que, </w:t>
      </w:r>
      <w:r w:rsidRPr="008554EF">
        <w:rPr>
          <w:rFonts w:ascii="Times New Roman" w:hAnsi="Times New Roman" w:cs="Times New Roman"/>
          <w:b/>
          <w:color w:val="auto"/>
          <w:sz w:val="22"/>
          <w:szCs w:val="22"/>
          <w:highlight w:val="yellow"/>
        </w:rPr>
        <w:t>NO PRAZO DE 1 DIA</w:t>
      </w:r>
      <w:r w:rsidRPr="00520788">
        <w:rPr>
          <w:rFonts w:ascii="Times New Roman" w:hAnsi="Times New Roman" w:cs="Times New Roman"/>
          <w:color w:val="auto"/>
          <w:sz w:val="22"/>
          <w:szCs w:val="22"/>
        </w:rPr>
        <w:t>, envie via sistema da plataforma a proposta adequada ao último lance ofertado após a negociação realizada</w:t>
      </w:r>
      <w:bookmarkStart w:id="26" w:name="_Hlk117016948"/>
      <w:r>
        <w:rPr>
          <w:rFonts w:ascii="Times New Roman" w:hAnsi="Times New Roman" w:cs="Times New Roman"/>
          <w:color w:val="auto"/>
          <w:sz w:val="22"/>
          <w:szCs w:val="22"/>
        </w:rPr>
        <w:t>.</w:t>
      </w:r>
    </w:p>
    <w:bookmarkEnd w:id="26"/>
    <w:p w14:paraId="06FCF142" w14:textId="77777777" w:rsidR="001D5FA9" w:rsidRPr="00520788" w:rsidRDefault="001D5FA9" w:rsidP="00854FF9">
      <w:pPr>
        <w:pStyle w:val="Nivel3"/>
        <w:tabs>
          <w:tab w:val="left" w:pos="993"/>
        </w:tabs>
        <w:rPr>
          <w:rFonts w:ascii="Times New Roman" w:hAnsi="Times New Roman" w:cs="Times New Roman"/>
          <w:iCs/>
          <w:sz w:val="22"/>
          <w:szCs w:val="22"/>
        </w:rPr>
      </w:pPr>
      <w:r w:rsidRPr="00520788">
        <w:rPr>
          <w:rFonts w:ascii="Times New Roman" w:hAnsi="Times New Roman" w:cs="Times New Roman"/>
          <w:sz w:val="22"/>
          <w:szCs w:val="22"/>
        </w:rPr>
        <w:t>A não apresentação da documentação complementar no prazo estabelecido ou a apresentação de documento inválido acarretará na DESCLASSIFICAÇÃO da licitante.</w:t>
      </w:r>
    </w:p>
    <w:p w14:paraId="30C0243B" w14:textId="77777777" w:rsidR="002A1937" w:rsidRPr="00520788" w:rsidRDefault="002A1937" w:rsidP="00854FF9">
      <w:pPr>
        <w:pStyle w:val="Nivel2"/>
        <w:ind w:left="0" w:hanging="6"/>
        <w:rPr>
          <w:rFonts w:ascii="Times New Roman" w:eastAsia="Times New Roman" w:hAnsi="Times New Roman" w:cs="Times New Roman"/>
          <w:sz w:val="22"/>
          <w:szCs w:val="22"/>
        </w:rPr>
      </w:pPr>
      <w:r w:rsidRPr="00520788">
        <w:rPr>
          <w:rFonts w:ascii="Times New Roman" w:hAnsi="Times New Roman" w:cs="Times New Roman"/>
          <w:sz w:val="22"/>
          <w:szCs w:val="22"/>
        </w:rPr>
        <w:t xml:space="preserve">O licitante poderá substituir o envio da proposta pela proposta final que é disponibilizada no sistema, desde que </w:t>
      </w:r>
      <w:r w:rsidR="00605C7B" w:rsidRPr="00520788">
        <w:rPr>
          <w:rFonts w:ascii="Times New Roman" w:hAnsi="Times New Roman" w:cs="Times New Roman"/>
          <w:sz w:val="22"/>
          <w:szCs w:val="22"/>
        </w:rPr>
        <w:t xml:space="preserve">com assinatura digital através de função próprio da plataforma de licitações </w:t>
      </w:r>
      <w:r w:rsidR="000E37DE" w:rsidRPr="00520788">
        <w:rPr>
          <w:rFonts w:ascii="Times New Roman" w:hAnsi="Times New Roman" w:cs="Times New Roman"/>
          <w:sz w:val="22"/>
          <w:szCs w:val="22"/>
        </w:rPr>
        <w:t>Licitanet</w:t>
      </w:r>
      <w:r w:rsidR="00605C7B" w:rsidRPr="00520788">
        <w:rPr>
          <w:rFonts w:ascii="Times New Roman" w:hAnsi="Times New Roman" w:cs="Times New Roman"/>
          <w:sz w:val="22"/>
          <w:szCs w:val="22"/>
        </w:rPr>
        <w:t>.</w:t>
      </w:r>
    </w:p>
    <w:p w14:paraId="563AA833" w14:textId="77777777" w:rsidR="00B91EB3" w:rsidRPr="00520788" w:rsidRDefault="00B91EB3" w:rsidP="00854FF9">
      <w:pPr>
        <w:pStyle w:val="Nivel2"/>
        <w:ind w:left="0" w:hanging="6"/>
        <w:rPr>
          <w:rFonts w:ascii="Times New Roman" w:eastAsia="Times New Roman" w:hAnsi="Times New Roman" w:cs="Times New Roman"/>
          <w:sz w:val="22"/>
          <w:szCs w:val="22"/>
        </w:rPr>
      </w:pPr>
      <w:r w:rsidRPr="00520788">
        <w:rPr>
          <w:rFonts w:ascii="Times New Roman" w:hAnsi="Times New Roman" w:cs="Times New Roman"/>
          <w:sz w:val="22"/>
          <w:szCs w:val="22"/>
        </w:rPr>
        <w:t>Após a negociação do preço, o Pregoeiro iniciará a fase de aceitação e julgamento da proposta.</w:t>
      </w:r>
      <w:bookmarkEnd w:id="18"/>
    </w:p>
    <w:p w14:paraId="23539248" w14:textId="77777777" w:rsidR="00137DF6" w:rsidRPr="00520788" w:rsidRDefault="00137DF6" w:rsidP="00F049C2">
      <w:pPr>
        <w:pStyle w:val="Nivel2"/>
        <w:numPr>
          <w:ilvl w:val="0"/>
          <w:numId w:val="0"/>
        </w:numPr>
        <w:rPr>
          <w:rFonts w:ascii="Times New Roman" w:eastAsia="Times New Roman" w:hAnsi="Times New Roman" w:cs="Times New Roman"/>
          <w:sz w:val="22"/>
          <w:szCs w:val="22"/>
        </w:rPr>
      </w:pPr>
    </w:p>
    <w:p w14:paraId="581FA142" w14:textId="7C2B9D67" w:rsidR="00A5311F" w:rsidRPr="00520788" w:rsidRDefault="000B3503" w:rsidP="00F049C2">
      <w:pPr>
        <w:pStyle w:val="Nvel2-Red"/>
        <w:numPr>
          <w:ilvl w:val="0"/>
          <w:numId w:val="0"/>
        </w:numPr>
        <w:rPr>
          <w:rFonts w:ascii="Times New Roman" w:hAnsi="Times New Roman" w:cs="Times New Roman"/>
          <w:sz w:val="22"/>
          <w:szCs w:val="22"/>
        </w:rPr>
      </w:pPr>
      <w:r w:rsidRPr="00520788">
        <w:rPr>
          <w:rFonts w:ascii="Times New Roman" w:hAnsi="Times New Roman" w:cs="Times New Roman"/>
          <w:noProof/>
          <w:sz w:val="22"/>
          <w:szCs w:val="22"/>
        </w:rPr>
        <mc:AlternateContent>
          <mc:Choice Requires="wps">
            <w:drawing>
              <wp:inline distT="0" distB="0" distL="0" distR="0" wp14:anchorId="4D5E5793" wp14:editId="4BC5BE8A">
                <wp:extent cx="6165850" cy="233045"/>
                <wp:effectExtent l="5715" t="7620" r="635" b="6985"/>
                <wp:docPr id="886186168"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543F0E57" w14:textId="77777777" w:rsidR="008E6AB5" w:rsidRPr="00B91EB3" w:rsidRDefault="008E6AB5" w:rsidP="003C4F66">
                            <w:pPr>
                              <w:pStyle w:val="PargrafodaLista"/>
                              <w:numPr>
                                <w:ilvl w:val="0"/>
                                <w:numId w:val="2"/>
                              </w:numPr>
                              <w:rPr>
                                <w:rFonts w:cs="Calibri"/>
                                <w:b/>
                                <w:smallCaps/>
                                <w:color w:val="3A4968"/>
                                <w:lang w:bidi="pt-BR"/>
                              </w:rPr>
                            </w:pPr>
                            <w:r w:rsidRPr="002142AE">
                              <w:rPr>
                                <w:rFonts w:cs="Calibri"/>
                                <w:b/>
                                <w:smallCaps/>
                                <w:color w:val="3A4968"/>
                                <w:lang w:bidi="pt-BR"/>
                              </w:rPr>
                              <w:t>DA FASE DE JULGAMENTO</w:t>
                            </w:r>
                          </w:p>
                        </w:txbxContent>
                      </wps:txbx>
                      <wps:bodyPr rot="0" vert="horz" wrap="square" lIns="0" tIns="0" rIns="0" bIns="0" anchor="ctr" anchorCtr="0" upright="1">
                        <a:noAutofit/>
                      </wps:bodyPr>
                    </wps:wsp>
                  </a:graphicData>
                </a:graphic>
              </wp:inline>
            </w:drawing>
          </mc:Choice>
          <mc:Fallback>
            <w:pict>
              <v:shape w14:anchorId="4D5E5793" id="_x0000_s1036"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NeGgIAABAEAAAOAAAAZHJzL2Uyb0RvYy54bWysU12v0zAMfUfiP0R5Z923RrXu6rIxhHT5&#10;kC78AC9N10IaBydbd/n1OGk3ruAN0YfIdupjn2NnfXdpjThr8g3aQk5GYym0VVg29ljIr1/2r1ZS&#10;+AC2BINWF/JJe3m3efli3blcT7FGU2oSDGJ93rlC1iG4PMu8qnULfoROW76skFoI7NIxKwk6Rm9N&#10;Nh2Pl1mHVDpCpb3n6K6/lJuEX1VahU9V5XUQppDcW0gnpfMQz2yzhvxI4OpGDW3AP3TRQmO56A1q&#10;BwHEiZq/oNpGEXqswkhhm2FVNUonDsxmMv6DzWMNTicuLI53N5n8/4NVH8+P7jPF1r17QPXdC4vb&#10;GuxR3xNhV2soudwkCpV1zue3hOh4ThWH7gOWPFo4BUwaXCpqIyCzE5ck9dNNan0JQnFwOVkuVgue&#10;iOK76Ww2ni9SCciv2Y58eKexFdEopAMCY7RBHlabysD5wYekeSkstLGD8psUVWt4gmcwYjqfv14N&#10;qMPPGeRX3EQZTVPuG2OSQ8fD1pDg1EJuZ2/f7Hd9HeNq6KOrMX8Dou9/Z1lYuuc4xkY0ixE3qgZ5&#10;jCTxol5xNX0eLoeLaEpWNuHF0AHLJ5aTsF9SflRs1Eg/peh4QQvpf5yAtBTmveWRxG2+GnQ1DlcD&#10;rOLUQqpAUvTONvR7f3LUHGvGniR6Fu95cFUTrhPu+xg65rVLFIYnEvf6uZ/++v2QN78AAAD//wMA&#10;UEsDBBQABgAIAAAAIQD9ikrg2wAAAAQBAAAPAAAAZHJzL2Rvd25yZXYueG1sTI9BS8NAEIXvgv9h&#10;mYI3u6lC08ZsilREEAraKnjcZqfZ0Oxs2N2m0V/v6EUvA483vPe9cjW6TgwYYutJwWyagUCqvWmp&#10;UfC2e7xegIhJk9GdJ1TwiRFW1eVFqQvjz/SKwzY1gkMoFlqBTakvpIy1Rafj1PdI7B18cDqxDI00&#10;QZ853HXyJsvm0umWuMHqHtcW6+P25LjkYWmf18NTPn58HUP+HjYvst0odTUZ7+9AJBzT3zP84DM6&#10;VMy09ycyUXQKeEj6vewt8xnLvYLbeQ6yKuV/+OobAAD//wMAUEsBAi0AFAAGAAgAAAAhALaDOJL+&#10;AAAA4QEAABMAAAAAAAAAAAAAAAAAAAAAAFtDb250ZW50X1R5cGVzXS54bWxQSwECLQAUAAYACAAA&#10;ACEAOP0h/9YAAACUAQAACwAAAAAAAAAAAAAAAAAvAQAAX3JlbHMvLnJlbHNQSwECLQAUAAYACAAA&#10;ACEAPlEDXhoCAAAQBAAADgAAAAAAAAAAAAAAAAAuAgAAZHJzL2Uyb0RvYy54bWxQSwECLQAUAAYA&#10;CAAAACEA/YpK4NsAAAAEAQAADwAAAAAAAAAAAAAAAAB0BAAAZHJzL2Rvd25yZXYueG1sUEsFBgAA&#10;AAAEAAQA8wAAAHwFAAAAAA==&#10;" adj="200" fillcolor="#c3ebfd" stroked="f" strokeweight="1pt">
                <v:fill opacity="52428f"/>
                <v:textbox inset="0,0,0,0">
                  <w:txbxContent>
                    <w:p w14:paraId="543F0E57" w14:textId="77777777" w:rsidR="008E6AB5" w:rsidRPr="00B91EB3" w:rsidRDefault="008E6AB5" w:rsidP="003C4F66">
                      <w:pPr>
                        <w:pStyle w:val="PargrafodaLista"/>
                        <w:numPr>
                          <w:ilvl w:val="0"/>
                          <w:numId w:val="2"/>
                        </w:numPr>
                        <w:rPr>
                          <w:rFonts w:cs="Calibri"/>
                          <w:b/>
                          <w:smallCaps/>
                          <w:color w:val="3A4968"/>
                          <w:lang w:bidi="pt-BR"/>
                        </w:rPr>
                      </w:pPr>
                      <w:r w:rsidRPr="002142AE">
                        <w:rPr>
                          <w:rFonts w:cs="Calibri"/>
                          <w:b/>
                          <w:smallCaps/>
                          <w:color w:val="3A4968"/>
                          <w:lang w:bidi="pt-BR"/>
                        </w:rPr>
                        <w:t>DA FASE DE JULGAMENTO</w:t>
                      </w:r>
                    </w:p>
                  </w:txbxContent>
                </v:textbox>
                <w10:anchorlock/>
              </v:shape>
            </w:pict>
          </mc:Fallback>
        </mc:AlternateContent>
      </w:r>
    </w:p>
    <w:p w14:paraId="507A374B" w14:textId="77777777" w:rsidR="00137DF6" w:rsidRPr="00520788" w:rsidRDefault="00137DF6" w:rsidP="00F049C2">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rPr>
      </w:pPr>
      <w:bookmarkStart w:id="27" w:name="_Ref117019424"/>
    </w:p>
    <w:p w14:paraId="7BA81BAC" w14:textId="5275FF31" w:rsidR="00B91EB3" w:rsidRPr="00520788" w:rsidRDefault="00B91EB3" w:rsidP="00F049C2">
      <w:pPr>
        <w:pStyle w:val="Nivel2"/>
        <w:ind w:left="0" w:hanging="6"/>
        <w:rPr>
          <w:rFonts w:ascii="Times New Roman" w:hAnsi="Times New Roman" w:cs="Times New Roman"/>
          <w:b/>
          <w:bCs/>
          <w:sz w:val="22"/>
          <w:szCs w:val="22"/>
          <w:lang w:eastAsia="ar-SA"/>
        </w:rPr>
      </w:pPr>
      <w:r w:rsidRPr="00520788">
        <w:rPr>
          <w:rFonts w:ascii="Times New Roman" w:hAnsi="Times New Roman" w:cs="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34" w:anchor="art14" w:history="1">
        <w:r w:rsidRPr="00520788">
          <w:rPr>
            <w:rStyle w:val="Hyperlink"/>
            <w:rFonts w:ascii="Times New Roman" w:hAnsi="Times New Roman" w:cs="Times New Roman"/>
            <w:sz w:val="22"/>
            <w:szCs w:val="22"/>
          </w:rPr>
          <w:t>art. 14 da Lei nº 14.133/2021</w:t>
        </w:r>
      </w:hyperlink>
      <w:r w:rsidRPr="00520788">
        <w:rPr>
          <w:rFonts w:ascii="Times New Roman" w:hAnsi="Times New Roman" w:cs="Times New Roman"/>
          <w:sz w:val="22"/>
          <w:szCs w:val="22"/>
        </w:rPr>
        <w:t xml:space="preserve">, legislação correlata e no item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_Ref117000692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2.8</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do edital, </w:t>
      </w:r>
      <w:bookmarkEnd w:id="27"/>
      <w:r w:rsidRPr="00520788">
        <w:rPr>
          <w:rFonts w:ascii="Times New Roman" w:hAnsi="Times New Roman" w:cs="Times New Roman"/>
          <w:color w:val="auto"/>
          <w:sz w:val="22"/>
          <w:szCs w:val="22"/>
          <w:lang w:eastAsia="ar-SA"/>
        </w:rPr>
        <w:t>especialmente quanto à existência de sanção que impeça a participação no certame ou a futura contratação,</w:t>
      </w:r>
      <w:r w:rsidRPr="00520788">
        <w:rPr>
          <w:rFonts w:ascii="Times New Roman" w:hAnsi="Times New Roman" w:cs="Times New Roman"/>
          <w:sz w:val="22"/>
          <w:szCs w:val="22"/>
          <w:lang w:eastAsia="ar-SA"/>
        </w:rPr>
        <w:t xml:space="preserve"> mediante a consulta aos seguintes cadastros:</w:t>
      </w:r>
    </w:p>
    <w:p w14:paraId="7B3A971B" w14:textId="77777777" w:rsidR="002A1937" w:rsidRPr="00520788" w:rsidRDefault="002A1937" w:rsidP="007B4A75">
      <w:pPr>
        <w:pStyle w:val="Nivel3"/>
        <w:rPr>
          <w:rFonts w:ascii="Times New Roman" w:hAnsi="Times New Roman" w:cs="Times New Roman"/>
          <w:sz w:val="22"/>
          <w:szCs w:val="22"/>
          <w:lang w:eastAsia="ar-SA"/>
        </w:rPr>
      </w:pPr>
      <w:r w:rsidRPr="00520788">
        <w:rPr>
          <w:rFonts w:ascii="Times New Roman" w:hAnsi="Times New Roman" w:cs="Times New Roman"/>
          <w:sz w:val="22"/>
          <w:szCs w:val="22"/>
          <w:lang w:eastAsia="ar-SA"/>
        </w:rPr>
        <w:t>Sistema de cadastramento do licitante no Licitanet;</w:t>
      </w:r>
    </w:p>
    <w:p w14:paraId="11C3F04E" w14:textId="77777777" w:rsidR="00B91EB3" w:rsidRPr="00520788" w:rsidRDefault="00B91EB3" w:rsidP="007B4A75">
      <w:pPr>
        <w:pStyle w:val="Nivel3"/>
        <w:rPr>
          <w:rFonts w:ascii="Times New Roman" w:hAnsi="Times New Roman" w:cs="Times New Roman"/>
          <w:sz w:val="22"/>
          <w:szCs w:val="22"/>
          <w:lang w:eastAsia="ar-SA"/>
        </w:rPr>
      </w:pPr>
      <w:r w:rsidRPr="00520788">
        <w:rPr>
          <w:rFonts w:ascii="Times New Roman" w:hAnsi="Times New Roman" w:cs="Times New Roman"/>
          <w:sz w:val="22"/>
          <w:szCs w:val="22"/>
          <w:lang w:eastAsia="ar-SA"/>
        </w:rPr>
        <w:t>Cadastro Nacional de Empresas Inidôneas e Suspensas - CEIS, mantido pela Controladoria-Geral da União (</w:t>
      </w:r>
      <w:hyperlink r:id="rId35" w:history="1">
        <w:r w:rsidRPr="00520788">
          <w:rPr>
            <w:rStyle w:val="Hyperlink"/>
            <w:rFonts w:ascii="Times New Roman" w:hAnsi="Times New Roman" w:cs="Times New Roman"/>
            <w:sz w:val="22"/>
            <w:szCs w:val="22"/>
            <w:lang w:eastAsia="ar-SA"/>
          </w:rPr>
          <w:t>https://www.portaltransparencia.gov.br/sancoes/ceis</w:t>
        </w:r>
      </w:hyperlink>
      <w:r w:rsidRPr="00520788">
        <w:rPr>
          <w:rFonts w:ascii="Times New Roman" w:hAnsi="Times New Roman" w:cs="Times New Roman"/>
          <w:sz w:val="22"/>
          <w:szCs w:val="22"/>
          <w:lang w:eastAsia="ar-SA"/>
        </w:rPr>
        <w:t xml:space="preserve">);  </w:t>
      </w:r>
    </w:p>
    <w:p w14:paraId="24E69FCD" w14:textId="77777777" w:rsidR="00B91EB3" w:rsidRPr="00520788" w:rsidRDefault="00B91EB3" w:rsidP="007B4A75">
      <w:pPr>
        <w:pStyle w:val="Nivel3"/>
        <w:rPr>
          <w:rFonts w:ascii="Times New Roman" w:hAnsi="Times New Roman" w:cs="Times New Roman"/>
          <w:sz w:val="22"/>
          <w:szCs w:val="22"/>
          <w:lang w:eastAsia="ar-SA"/>
        </w:rPr>
      </w:pPr>
      <w:r w:rsidRPr="00520788">
        <w:rPr>
          <w:rFonts w:ascii="Times New Roman" w:hAnsi="Times New Roman" w:cs="Times New Roman"/>
          <w:sz w:val="22"/>
          <w:szCs w:val="22"/>
          <w:lang w:eastAsia="ar-SA"/>
        </w:rPr>
        <w:t xml:space="preserve">Cadastro Nacional de Empresas Punidas </w:t>
      </w:r>
      <w:r w:rsidR="00162AC7" w:rsidRPr="00520788">
        <w:rPr>
          <w:rFonts w:ascii="Times New Roman" w:hAnsi="Times New Roman" w:cs="Times New Roman"/>
          <w:sz w:val="22"/>
          <w:szCs w:val="22"/>
          <w:lang w:eastAsia="ar-SA"/>
        </w:rPr>
        <w:t>-</w:t>
      </w:r>
      <w:r w:rsidRPr="00520788">
        <w:rPr>
          <w:rFonts w:ascii="Times New Roman" w:hAnsi="Times New Roman" w:cs="Times New Roman"/>
          <w:sz w:val="22"/>
          <w:szCs w:val="22"/>
          <w:lang w:eastAsia="ar-SA"/>
        </w:rPr>
        <w:t xml:space="preserve"> CNEP, mantido pela Controladoria-Geral da União (</w:t>
      </w:r>
      <w:hyperlink r:id="rId36" w:history="1">
        <w:r w:rsidRPr="00520788">
          <w:rPr>
            <w:rStyle w:val="Hyperlink"/>
            <w:rFonts w:ascii="Times New Roman" w:hAnsi="Times New Roman" w:cs="Times New Roman"/>
            <w:sz w:val="22"/>
            <w:szCs w:val="22"/>
            <w:lang w:eastAsia="ar-SA"/>
          </w:rPr>
          <w:t>https://www.portaltransparencia.gov.br/sancoes/cnep</w:t>
        </w:r>
      </w:hyperlink>
      <w:r w:rsidRPr="00520788">
        <w:rPr>
          <w:rFonts w:ascii="Times New Roman" w:hAnsi="Times New Roman" w:cs="Times New Roman"/>
          <w:sz w:val="22"/>
          <w:szCs w:val="22"/>
          <w:lang w:eastAsia="ar-SA"/>
        </w:rPr>
        <w:t>)</w:t>
      </w:r>
      <w:r w:rsidR="002A1937" w:rsidRPr="00520788">
        <w:rPr>
          <w:rFonts w:ascii="Times New Roman" w:hAnsi="Times New Roman" w:cs="Times New Roman"/>
          <w:sz w:val="22"/>
          <w:szCs w:val="22"/>
          <w:lang w:eastAsia="ar-SA"/>
        </w:rPr>
        <w:t>;</w:t>
      </w:r>
    </w:p>
    <w:p w14:paraId="3E8D4F8B" w14:textId="77777777" w:rsidR="00586604" w:rsidRPr="00520788" w:rsidRDefault="00586604" w:rsidP="007B4A75">
      <w:pPr>
        <w:pStyle w:val="Nivel3"/>
        <w:rPr>
          <w:rFonts w:ascii="Times New Roman" w:hAnsi="Times New Roman" w:cs="Times New Roman"/>
          <w:sz w:val="22"/>
          <w:szCs w:val="22"/>
          <w:lang w:eastAsia="ar-SA"/>
        </w:rPr>
      </w:pPr>
      <w:r w:rsidRPr="00520788">
        <w:rPr>
          <w:rFonts w:ascii="Times New Roman" w:hAnsi="Times New Roman" w:cs="Times New Roman"/>
          <w:sz w:val="22"/>
          <w:szCs w:val="22"/>
          <w:lang w:eastAsia="ar-SA"/>
        </w:rPr>
        <w:t xml:space="preserve">Relação de inabilitados e inidôneos do Tribunal de Contas do estado do Paraná </w:t>
      </w:r>
      <w:hyperlink r:id="rId37" w:history="1">
        <w:r w:rsidRPr="00520788">
          <w:rPr>
            <w:rStyle w:val="Hyperlink"/>
            <w:rFonts w:ascii="Times New Roman" w:hAnsi="Times New Roman" w:cs="Times New Roman"/>
            <w:sz w:val="22"/>
            <w:szCs w:val="22"/>
            <w:lang w:eastAsia="ar-SA"/>
          </w:rPr>
          <w:t>https://crcap.tce.pr.gov.br/ConsultarImpedidos.aspx</w:t>
        </w:r>
      </w:hyperlink>
      <w:r w:rsidRPr="00520788">
        <w:rPr>
          <w:rFonts w:ascii="Times New Roman" w:hAnsi="Times New Roman" w:cs="Times New Roman"/>
          <w:sz w:val="22"/>
          <w:szCs w:val="22"/>
          <w:lang w:eastAsia="ar-SA"/>
        </w:rPr>
        <w:t>.</w:t>
      </w:r>
    </w:p>
    <w:p w14:paraId="4E3159B1" w14:textId="77777777" w:rsidR="002A1937" w:rsidRPr="00DE7DC8" w:rsidRDefault="002A1937" w:rsidP="007B4A75">
      <w:pPr>
        <w:pStyle w:val="Nivel3"/>
        <w:rPr>
          <w:rFonts w:ascii="Times New Roman" w:hAnsi="Times New Roman" w:cs="Times New Roman"/>
          <w:sz w:val="22"/>
          <w:szCs w:val="22"/>
          <w:lang w:eastAsia="ar-SA"/>
        </w:rPr>
      </w:pPr>
      <w:r w:rsidRPr="00DE7DC8">
        <w:rPr>
          <w:rFonts w:ascii="Times New Roman" w:hAnsi="Times New Roman" w:cs="Times New Roman"/>
          <w:sz w:val="22"/>
          <w:szCs w:val="22"/>
          <w:lang w:eastAsia="ar-SA"/>
        </w:rPr>
        <w:t>Relação de inabilitados e inidôneos do Tribunal de Contas da União (</w:t>
      </w:r>
      <w:hyperlink r:id="rId38" w:history="1">
        <w:r w:rsidR="00DE7DC8" w:rsidRPr="00DE7DC8">
          <w:rPr>
            <w:rStyle w:val="Hyperlink"/>
            <w:rFonts w:ascii="Times New Roman" w:hAnsi="Times New Roman" w:cs="Times New Roman"/>
            <w:sz w:val="22"/>
            <w:szCs w:val="22"/>
            <w:lang w:eastAsia="ar-SA"/>
          </w:rPr>
          <w:t>https://certidoes-apf.apps.tcu.gov.br</w:t>
        </w:r>
      </w:hyperlink>
      <w:r w:rsidRPr="00DE7DC8">
        <w:rPr>
          <w:rFonts w:ascii="Times New Roman" w:hAnsi="Times New Roman" w:cs="Times New Roman"/>
          <w:sz w:val="22"/>
          <w:szCs w:val="22"/>
          <w:lang w:eastAsia="ar-SA"/>
        </w:rPr>
        <w:t>).</w:t>
      </w:r>
    </w:p>
    <w:p w14:paraId="564ABF1B"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A consulta aos cadastros será realizada em nome da empresa licitante e também de seu sócio majoritário, por força da vedação de que trata o </w:t>
      </w:r>
      <w:hyperlink r:id="rId39" w:anchor=":~:text=%C3%A0s%20seguintes%20comina%C3%A7%C3%B5es%3A-,Art.,n%C2%BA%2012.120%2C%20de%202009)." w:history="1">
        <w:r w:rsidRPr="00520788">
          <w:rPr>
            <w:rStyle w:val="Hyperlink"/>
            <w:rFonts w:ascii="Times New Roman" w:hAnsi="Times New Roman" w:cs="Times New Roman"/>
            <w:sz w:val="22"/>
            <w:szCs w:val="22"/>
          </w:rPr>
          <w:t>artigo 12 da Lei n° 8.429, de 1992</w:t>
        </w:r>
      </w:hyperlink>
      <w:r w:rsidRPr="00520788">
        <w:rPr>
          <w:rFonts w:ascii="Times New Roman" w:hAnsi="Times New Roman" w:cs="Times New Roman"/>
          <w:sz w:val="22"/>
          <w:szCs w:val="22"/>
        </w:rPr>
        <w:t>.</w:t>
      </w:r>
    </w:p>
    <w:p w14:paraId="0C92468E"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Caso conste na Consulta de Situação do l</w:t>
      </w:r>
      <w:r w:rsidRPr="00520788">
        <w:rPr>
          <w:rFonts w:ascii="Times New Roman" w:hAnsi="Times New Roman" w:cs="Times New Roman"/>
          <w:color w:val="auto"/>
          <w:sz w:val="22"/>
          <w:szCs w:val="22"/>
        </w:rPr>
        <w:t xml:space="preserve">icitante </w:t>
      </w:r>
      <w:r w:rsidRPr="00520788">
        <w:rPr>
          <w:rFonts w:ascii="Times New Roman" w:hAnsi="Times New Roman" w:cs="Times New Roman"/>
          <w:sz w:val="22"/>
          <w:szCs w:val="22"/>
        </w:rPr>
        <w:t xml:space="preserve">a existência de Ocorrências Impeditivas Indiretas, o </w:t>
      </w:r>
      <w:r w:rsidRPr="00520788">
        <w:rPr>
          <w:rFonts w:ascii="Times New Roman" w:hAnsi="Times New Roman" w:cs="Times New Roman"/>
          <w:color w:val="auto"/>
          <w:sz w:val="22"/>
          <w:szCs w:val="22"/>
        </w:rPr>
        <w:t>Pregoeiro diligenciará para v</w:t>
      </w:r>
      <w:r w:rsidRPr="00520788">
        <w:rPr>
          <w:rFonts w:ascii="Times New Roman" w:hAnsi="Times New Roman" w:cs="Times New Roman"/>
          <w:sz w:val="22"/>
          <w:szCs w:val="22"/>
        </w:rPr>
        <w:t>erificar se houve fraude por parte das empresas apontadas no Relatório de Ocorrências Impeditivas Indiretas.</w:t>
      </w:r>
    </w:p>
    <w:p w14:paraId="62A95D99" w14:textId="77777777" w:rsidR="00B91EB3" w:rsidRPr="00520788" w:rsidRDefault="00B91EB3" w:rsidP="007B4A75">
      <w:pPr>
        <w:pStyle w:val="Nivel3"/>
        <w:rPr>
          <w:rFonts w:ascii="Times New Roman" w:hAnsi="Times New Roman" w:cs="Times New Roman"/>
          <w:sz w:val="22"/>
          <w:szCs w:val="22"/>
        </w:rPr>
      </w:pPr>
      <w:r w:rsidRPr="00520788">
        <w:rPr>
          <w:rFonts w:ascii="Times New Roman" w:hAnsi="Times New Roman" w:cs="Times New Roman"/>
          <w:sz w:val="22"/>
          <w:szCs w:val="22"/>
        </w:rPr>
        <w:t>A tentativa de burla será verificada por meio dos vínculos societários, linhas de fornecimento similares, dentre outros.</w:t>
      </w:r>
    </w:p>
    <w:p w14:paraId="16789046" w14:textId="77777777" w:rsidR="00B91EB3" w:rsidRPr="00520788" w:rsidRDefault="00B91EB3" w:rsidP="007B4A75">
      <w:pPr>
        <w:pStyle w:val="Nivel3"/>
        <w:rPr>
          <w:rFonts w:ascii="Times New Roman" w:hAnsi="Times New Roman" w:cs="Times New Roman"/>
          <w:sz w:val="22"/>
          <w:szCs w:val="22"/>
        </w:rPr>
      </w:pPr>
      <w:r w:rsidRPr="00520788">
        <w:rPr>
          <w:rFonts w:ascii="Times New Roman" w:hAnsi="Times New Roman" w:cs="Times New Roman"/>
          <w:sz w:val="22"/>
          <w:szCs w:val="22"/>
        </w:rPr>
        <w:t>O licitante será convocado para manifestação previamente a uma eventual desclassificação.</w:t>
      </w:r>
    </w:p>
    <w:p w14:paraId="2A43912B" w14:textId="77777777" w:rsidR="00B91EB3" w:rsidRPr="00520788" w:rsidRDefault="00B91EB3" w:rsidP="007B4A75">
      <w:pPr>
        <w:pStyle w:val="Nivel3"/>
        <w:rPr>
          <w:rFonts w:ascii="Times New Roman" w:hAnsi="Times New Roman" w:cs="Times New Roman"/>
          <w:sz w:val="22"/>
          <w:szCs w:val="22"/>
        </w:rPr>
      </w:pPr>
      <w:r w:rsidRPr="00520788">
        <w:rPr>
          <w:rFonts w:ascii="Times New Roman" w:hAnsi="Times New Roman" w:cs="Times New Roman"/>
          <w:sz w:val="22"/>
          <w:szCs w:val="22"/>
        </w:rPr>
        <w:t>Constatada a existência de sanção, o licitante será reputado inabilitado, por falta de condição de participação.</w:t>
      </w:r>
    </w:p>
    <w:p w14:paraId="7D24D9E3" w14:textId="77777777" w:rsidR="00B91EB3" w:rsidRPr="00520788" w:rsidRDefault="00D70EBE" w:rsidP="00F049C2">
      <w:pPr>
        <w:pStyle w:val="Nivel2"/>
        <w:ind w:left="0" w:hanging="6"/>
        <w:rPr>
          <w:rFonts w:ascii="Times New Roman" w:hAnsi="Times New Roman" w:cs="Times New Roman"/>
          <w:sz w:val="22"/>
          <w:szCs w:val="22"/>
        </w:rPr>
      </w:pPr>
      <w:bookmarkStart w:id="28" w:name="_Hlk135317550"/>
      <w:r w:rsidRPr="00520788">
        <w:rPr>
          <w:rFonts w:ascii="Times New Roman" w:hAnsi="Times New Roman" w:cs="Times New Roman"/>
          <w:sz w:val="22"/>
          <w:szCs w:val="22"/>
        </w:rPr>
        <w:t>Caso atendidas as condições de participação, será iniciado o procedimento de habilitação.</w:t>
      </w:r>
    </w:p>
    <w:bookmarkEnd w:id="28"/>
    <w:p w14:paraId="09C7CD4F" w14:textId="77777777" w:rsidR="00B91EB3" w:rsidRPr="00520788" w:rsidRDefault="00B91EB3" w:rsidP="00F049C2">
      <w:pPr>
        <w:pStyle w:val="Nivel2"/>
        <w:ind w:left="0" w:hanging="6"/>
        <w:rPr>
          <w:rFonts w:ascii="Times New Roman" w:hAnsi="Times New Roman" w:cs="Times New Roman"/>
          <w:b/>
          <w:sz w:val="22"/>
          <w:szCs w:val="22"/>
        </w:rPr>
      </w:pPr>
      <w:r w:rsidRPr="00520788">
        <w:rPr>
          <w:rFonts w:ascii="Times New Roman" w:hAnsi="Times New Roman" w:cs="Times New Roman"/>
          <w:sz w:val="22"/>
          <w:szCs w:val="22"/>
        </w:rPr>
        <w:t xml:space="preserve">Será desclassificada a proposta vencedora que: </w:t>
      </w:r>
    </w:p>
    <w:p w14:paraId="511BFC48" w14:textId="77777777" w:rsidR="00B91EB3" w:rsidRPr="00520788" w:rsidRDefault="00586604" w:rsidP="007B4A75">
      <w:pPr>
        <w:pStyle w:val="Nivel3"/>
        <w:rPr>
          <w:rFonts w:ascii="Times New Roman" w:hAnsi="Times New Roman" w:cs="Times New Roman"/>
          <w:sz w:val="22"/>
          <w:szCs w:val="22"/>
        </w:rPr>
      </w:pPr>
      <w:r w:rsidRPr="00520788">
        <w:rPr>
          <w:rFonts w:ascii="Times New Roman" w:hAnsi="Times New Roman" w:cs="Times New Roman"/>
          <w:sz w:val="22"/>
          <w:szCs w:val="22"/>
        </w:rPr>
        <w:t>Contiver</w:t>
      </w:r>
      <w:r w:rsidR="00B91EB3" w:rsidRPr="00520788">
        <w:rPr>
          <w:rFonts w:ascii="Times New Roman" w:hAnsi="Times New Roman" w:cs="Times New Roman"/>
          <w:sz w:val="22"/>
          <w:szCs w:val="22"/>
        </w:rPr>
        <w:t xml:space="preserve"> vícios insanáveis;</w:t>
      </w:r>
    </w:p>
    <w:p w14:paraId="39AA32EB" w14:textId="77777777" w:rsidR="00B91EB3" w:rsidRPr="00520788" w:rsidRDefault="00586604" w:rsidP="007B4A75">
      <w:pPr>
        <w:pStyle w:val="Nivel3"/>
        <w:rPr>
          <w:rFonts w:ascii="Times New Roman" w:hAnsi="Times New Roman" w:cs="Times New Roman"/>
          <w:sz w:val="22"/>
          <w:szCs w:val="22"/>
        </w:rPr>
      </w:pPr>
      <w:r w:rsidRPr="00520788">
        <w:rPr>
          <w:rFonts w:ascii="Times New Roman" w:hAnsi="Times New Roman" w:cs="Times New Roman"/>
          <w:sz w:val="22"/>
          <w:szCs w:val="22"/>
        </w:rPr>
        <w:t>Não</w:t>
      </w:r>
      <w:r w:rsidR="00B91EB3" w:rsidRPr="00520788">
        <w:rPr>
          <w:rFonts w:ascii="Times New Roman" w:hAnsi="Times New Roman" w:cs="Times New Roman"/>
          <w:sz w:val="22"/>
          <w:szCs w:val="22"/>
        </w:rPr>
        <w:t xml:space="preserve"> obedecer às especificações técnicas contidas no Termo de Referência;</w:t>
      </w:r>
    </w:p>
    <w:p w14:paraId="51703644" w14:textId="77777777" w:rsidR="00B91EB3" w:rsidRPr="00520788" w:rsidRDefault="00586604" w:rsidP="007B4A75">
      <w:pPr>
        <w:pStyle w:val="Nivel3"/>
        <w:rPr>
          <w:rFonts w:ascii="Times New Roman" w:hAnsi="Times New Roman" w:cs="Times New Roman"/>
          <w:sz w:val="22"/>
          <w:szCs w:val="22"/>
        </w:rPr>
      </w:pPr>
      <w:r w:rsidRPr="00520788">
        <w:rPr>
          <w:rFonts w:ascii="Times New Roman" w:hAnsi="Times New Roman" w:cs="Times New Roman"/>
          <w:sz w:val="22"/>
          <w:szCs w:val="22"/>
        </w:rPr>
        <w:t>Apresentar</w:t>
      </w:r>
      <w:r w:rsidR="00B91EB3" w:rsidRPr="00520788">
        <w:rPr>
          <w:rFonts w:ascii="Times New Roman" w:hAnsi="Times New Roman" w:cs="Times New Roman"/>
          <w:sz w:val="22"/>
          <w:szCs w:val="22"/>
        </w:rPr>
        <w:t xml:space="preserve"> preços inexequíveis ou permanecerem acima do preço máximo definido para a contratação;</w:t>
      </w:r>
    </w:p>
    <w:p w14:paraId="58DEA0D3" w14:textId="77777777" w:rsidR="00B91EB3" w:rsidRPr="00520788" w:rsidRDefault="00586604" w:rsidP="007B4A75">
      <w:pPr>
        <w:pStyle w:val="Nivel3"/>
        <w:rPr>
          <w:rFonts w:ascii="Times New Roman" w:hAnsi="Times New Roman" w:cs="Times New Roman"/>
          <w:sz w:val="22"/>
          <w:szCs w:val="22"/>
        </w:rPr>
      </w:pPr>
      <w:r w:rsidRPr="00520788">
        <w:rPr>
          <w:rFonts w:ascii="Times New Roman" w:hAnsi="Times New Roman" w:cs="Times New Roman"/>
          <w:sz w:val="22"/>
          <w:szCs w:val="22"/>
        </w:rPr>
        <w:t>Não</w:t>
      </w:r>
      <w:r w:rsidR="00B91EB3" w:rsidRPr="00520788">
        <w:rPr>
          <w:rFonts w:ascii="Times New Roman" w:hAnsi="Times New Roman" w:cs="Times New Roman"/>
          <w:sz w:val="22"/>
          <w:szCs w:val="22"/>
        </w:rPr>
        <w:t xml:space="preserve"> tiverem sua exequibilidade demonstrada, quando exigido pela Administração;</w:t>
      </w:r>
    </w:p>
    <w:p w14:paraId="6FCC9B7C" w14:textId="77777777" w:rsidR="00B91EB3" w:rsidRPr="00520788" w:rsidRDefault="00586604" w:rsidP="007B4A75">
      <w:pPr>
        <w:pStyle w:val="Nivel3"/>
        <w:rPr>
          <w:rFonts w:ascii="Times New Roman" w:hAnsi="Times New Roman" w:cs="Times New Roman"/>
          <w:sz w:val="22"/>
          <w:szCs w:val="22"/>
        </w:rPr>
      </w:pPr>
      <w:r w:rsidRPr="00520788">
        <w:rPr>
          <w:rFonts w:ascii="Times New Roman" w:hAnsi="Times New Roman" w:cs="Times New Roman"/>
          <w:sz w:val="22"/>
          <w:szCs w:val="22"/>
        </w:rPr>
        <w:t>Apresentar</w:t>
      </w:r>
      <w:r w:rsidR="00B91EB3" w:rsidRPr="00520788">
        <w:rPr>
          <w:rFonts w:ascii="Times New Roman" w:hAnsi="Times New Roman" w:cs="Times New Roman"/>
          <w:sz w:val="22"/>
          <w:szCs w:val="22"/>
        </w:rPr>
        <w:t xml:space="preserve"> desconformidade com quaisquer outras exigências deste Edital ou seus anexos, desde que insanável.</w:t>
      </w:r>
    </w:p>
    <w:p w14:paraId="1775E646" w14:textId="77777777" w:rsidR="00B91EB3" w:rsidRPr="00520788" w:rsidRDefault="00B91EB3" w:rsidP="00F049C2">
      <w:pPr>
        <w:pStyle w:val="Nivel2"/>
        <w:ind w:left="0" w:firstLine="0"/>
        <w:rPr>
          <w:rFonts w:ascii="Times New Roman" w:hAnsi="Times New Roman" w:cs="Times New Roman"/>
          <w:b/>
          <w:bCs/>
          <w:sz w:val="22"/>
          <w:szCs w:val="22"/>
        </w:rPr>
      </w:pPr>
      <w:r w:rsidRPr="00520788">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210FD995" w14:textId="77777777" w:rsidR="00B91EB3" w:rsidRPr="00520788" w:rsidRDefault="00B91EB3" w:rsidP="007B4A75">
      <w:pPr>
        <w:pStyle w:val="Nivel3"/>
        <w:rPr>
          <w:rFonts w:ascii="Times New Roman" w:hAnsi="Times New Roman" w:cs="Times New Roman"/>
          <w:sz w:val="22"/>
          <w:szCs w:val="22"/>
        </w:rPr>
      </w:pPr>
      <w:r w:rsidRPr="00520788">
        <w:rPr>
          <w:rFonts w:ascii="Times New Roman" w:hAnsi="Times New Roman" w:cs="Times New Roman"/>
          <w:sz w:val="22"/>
          <w:szCs w:val="22"/>
        </w:rPr>
        <w:t xml:space="preserve">A inexequibilidade, na hipótese de que trata o </w:t>
      </w:r>
      <w:r w:rsidRPr="00520788">
        <w:rPr>
          <w:rFonts w:ascii="Times New Roman" w:hAnsi="Times New Roman" w:cs="Times New Roman"/>
          <w:b/>
          <w:bCs/>
          <w:sz w:val="22"/>
          <w:szCs w:val="22"/>
        </w:rPr>
        <w:t>caput</w:t>
      </w:r>
      <w:r w:rsidRPr="00520788">
        <w:rPr>
          <w:rFonts w:ascii="Times New Roman" w:hAnsi="Times New Roman" w:cs="Times New Roman"/>
          <w:sz w:val="22"/>
          <w:szCs w:val="22"/>
        </w:rPr>
        <w:t>, só será considerada após diligência do pregoeiro, que comprove:</w:t>
      </w:r>
    </w:p>
    <w:p w14:paraId="781AEDE9" w14:textId="77777777" w:rsidR="00B91EB3" w:rsidRPr="00520788" w:rsidRDefault="00586604" w:rsidP="007827D8">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Que</w:t>
      </w:r>
      <w:r w:rsidR="00B91EB3" w:rsidRPr="00520788">
        <w:rPr>
          <w:rFonts w:ascii="Times New Roman" w:hAnsi="Times New Roman" w:cs="Times New Roman"/>
          <w:sz w:val="22"/>
          <w:szCs w:val="22"/>
        </w:rPr>
        <w:t xml:space="preserve"> o custo do licitante ultrapassa o valor da proposta; e</w:t>
      </w:r>
    </w:p>
    <w:p w14:paraId="3C25FA1B" w14:textId="77777777" w:rsidR="00B91EB3" w:rsidRPr="00520788" w:rsidRDefault="00586604" w:rsidP="007827D8">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lastRenderedPageBreak/>
        <w:t>Inexistirem</w:t>
      </w:r>
      <w:r w:rsidR="00B91EB3" w:rsidRPr="00520788">
        <w:rPr>
          <w:rFonts w:ascii="Times New Roman" w:hAnsi="Times New Roman" w:cs="Times New Roman"/>
          <w:sz w:val="22"/>
          <w:szCs w:val="22"/>
        </w:rPr>
        <w:t xml:space="preserve"> custos de oportunidade capazes de justificar o vulto da oferta.</w:t>
      </w:r>
    </w:p>
    <w:p w14:paraId="17F8BE65" w14:textId="77777777" w:rsidR="00B91EB3" w:rsidRPr="00520788" w:rsidRDefault="00B91EB3" w:rsidP="00F049C2">
      <w:pPr>
        <w:pStyle w:val="Nivel2"/>
        <w:ind w:left="0" w:hanging="6"/>
        <w:rPr>
          <w:rFonts w:ascii="Times New Roman" w:hAnsi="Times New Roman" w:cs="Times New Roman"/>
          <w:b/>
          <w:sz w:val="22"/>
          <w:szCs w:val="22"/>
        </w:rPr>
      </w:pPr>
      <w:r w:rsidRPr="00520788">
        <w:rPr>
          <w:rFonts w:ascii="Times New Roman" w:hAnsi="Times New Roman" w:cs="Times New Roman"/>
          <w:sz w:val="22"/>
          <w:szCs w:val="22"/>
          <w:lang w:eastAsia="en-US"/>
        </w:rPr>
        <w:t xml:space="preserve">Para </w:t>
      </w:r>
      <w:r w:rsidRPr="00520788">
        <w:rPr>
          <w:rFonts w:ascii="Times New Roman" w:hAnsi="Times New Roman" w:cs="Times New Roman"/>
          <w:sz w:val="22"/>
          <w:szCs w:val="22"/>
        </w:rPr>
        <w:t>fins</w:t>
      </w:r>
      <w:r w:rsidRPr="00520788">
        <w:rPr>
          <w:rFonts w:ascii="Times New Roman" w:hAnsi="Times New Roman" w:cs="Times New Roman"/>
          <w:sz w:val="22"/>
          <w:szCs w:val="22"/>
          <w:lang w:eastAsia="en-US"/>
        </w:rPr>
        <w:t xml:space="preserve"> de análise da proposta quanto ao cumprimento </w:t>
      </w:r>
      <w:r w:rsidRPr="00520788">
        <w:rPr>
          <w:rFonts w:ascii="Times New Roman" w:hAnsi="Times New Roman" w:cs="Times New Roman"/>
          <w:sz w:val="22"/>
          <w:szCs w:val="22"/>
        </w:rPr>
        <w:t>das</w:t>
      </w:r>
      <w:r w:rsidRPr="00520788">
        <w:rPr>
          <w:rFonts w:ascii="Times New Roman" w:hAnsi="Times New Roman" w:cs="Times New Roman"/>
          <w:sz w:val="22"/>
          <w:szCs w:val="22"/>
          <w:lang w:eastAsia="en-US"/>
        </w:rPr>
        <w:t xml:space="preserve"> especificações do objeto, poderá ser colhida a </w:t>
      </w:r>
      <w:r w:rsidRPr="00520788">
        <w:rPr>
          <w:rFonts w:ascii="Times New Roman" w:hAnsi="Times New Roman" w:cs="Times New Roman"/>
          <w:sz w:val="22"/>
          <w:szCs w:val="22"/>
        </w:rPr>
        <w:t>manifestação</w:t>
      </w:r>
      <w:r w:rsidRPr="00520788">
        <w:rPr>
          <w:rFonts w:ascii="Times New Roman" w:hAnsi="Times New Roman" w:cs="Times New Roman"/>
          <w:sz w:val="22"/>
          <w:szCs w:val="22"/>
          <w:lang w:eastAsia="en-US"/>
        </w:rPr>
        <w:t xml:space="preserve"> escrita do setor requisitante do serviço ou da área especializada no objeto.</w:t>
      </w:r>
    </w:p>
    <w:p w14:paraId="3CACE156"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Caso o Termo de Referência exija a apresentação de amostra, o licitante classificado em primeiro lugar deverá apresentá-la, conforme disciplinado no Termo de Referência, sob pena de não aceitação da proposta.</w:t>
      </w:r>
    </w:p>
    <w:p w14:paraId="4F4D865E"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Os resultados das avaliações serão divulgados por meio de mensagem no sistema.</w:t>
      </w:r>
    </w:p>
    <w:p w14:paraId="6C28B417"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7091BE6E"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2436757" w14:textId="77777777" w:rsidR="00137DF6" w:rsidRPr="00520788" w:rsidRDefault="00137DF6" w:rsidP="00F049C2">
      <w:pPr>
        <w:pStyle w:val="Nivel2"/>
        <w:numPr>
          <w:ilvl w:val="0"/>
          <w:numId w:val="0"/>
        </w:numPr>
        <w:rPr>
          <w:rFonts w:ascii="Times New Roman" w:hAnsi="Times New Roman" w:cs="Times New Roman"/>
          <w:sz w:val="22"/>
          <w:szCs w:val="22"/>
        </w:rPr>
      </w:pPr>
    </w:p>
    <w:p w14:paraId="0EE0454E" w14:textId="13E477A8" w:rsidR="002142AE" w:rsidRPr="00520788" w:rsidRDefault="000B3503" w:rsidP="00F049C2">
      <w:pPr>
        <w:spacing w:before="120" w:after="120"/>
        <w:jc w:val="both"/>
        <w:rPr>
          <w:rFonts w:ascii="Times New Roman" w:eastAsia="MS Mincho" w:hAnsi="Times New Roman"/>
          <w:i/>
          <w:iCs/>
          <w:color w:val="FF0000"/>
          <w:lang w:eastAsia="pt-BR"/>
        </w:rPr>
      </w:pPr>
      <w:r w:rsidRPr="00520788">
        <w:rPr>
          <w:rFonts w:ascii="Times New Roman" w:eastAsia="MS Mincho" w:hAnsi="Times New Roman"/>
          <w:i/>
          <w:iCs/>
          <w:noProof/>
          <w:color w:val="FF0000"/>
          <w:lang w:eastAsia="pt-BR"/>
        </w:rPr>
        <mc:AlternateContent>
          <mc:Choice Requires="wps">
            <w:drawing>
              <wp:inline distT="0" distB="0" distL="0" distR="0" wp14:anchorId="70EE39C8" wp14:editId="7C66EECF">
                <wp:extent cx="6165850" cy="233045"/>
                <wp:effectExtent l="5715" t="5080" r="635" b="0"/>
                <wp:docPr id="1708879384"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7287BFA2" w14:textId="77777777" w:rsidR="008E6AB5" w:rsidRPr="00B91EB3" w:rsidRDefault="008E6AB5" w:rsidP="003C4F66">
                            <w:pPr>
                              <w:pStyle w:val="PargrafodaLista"/>
                              <w:numPr>
                                <w:ilvl w:val="0"/>
                                <w:numId w:val="2"/>
                              </w:numPr>
                              <w:rPr>
                                <w:rFonts w:cs="Calibri"/>
                                <w:b/>
                                <w:smallCaps/>
                                <w:color w:val="3A4968"/>
                                <w:lang w:bidi="pt-BR"/>
                              </w:rPr>
                            </w:pPr>
                            <w:r w:rsidRPr="002142AE">
                              <w:rPr>
                                <w:rFonts w:cs="Calibri"/>
                                <w:b/>
                                <w:smallCaps/>
                                <w:color w:val="3A4968"/>
                                <w:lang w:bidi="pt-BR"/>
                              </w:rPr>
                              <w:t>DA FASE DE HABILITAÇÃO</w:t>
                            </w:r>
                          </w:p>
                        </w:txbxContent>
                      </wps:txbx>
                      <wps:bodyPr rot="0" vert="horz" wrap="square" lIns="0" tIns="0" rIns="0" bIns="0" anchor="ctr" anchorCtr="0" upright="1">
                        <a:noAutofit/>
                      </wps:bodyPr>
                    </wps:wsp>
                  </a:graphicData>
                </a:graphic>
              </wp:inline>
            </w:drawing>
          </mc:Choice>
          <mc:Fallback>
            <w:pict>
              <v:shape w14:anchorId="70EE39C8" id="_x0000_s1037"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ljCGgIAABAEAAAOAAAAZHJzL2Uyb0RvYy54bWysU12v0zAMfUfiP0R5Z923RrXu6rIxhHT5&#10;kC78AC9N10IaBydbd/n1OGk3ruAN0YfIdupjn2NnfXdpjThr8g3aQk5GYym0VVg29ljIr1/2r1ZS&#10;+AC2BINWF/JJe3m3efli3blcT7FGU2oSDGJ93rlC1iG4PMu8qnULfoROW76skFoI7NIxKwk6Rm9N&#10;Nh2Pl1mHVDpCpb3n6K6/lJuEX1VahU9V5XUQppDcW0gnpfMQz2yzhvxI4OpGDW3AP3TRQmO56A1q&#10;BwHEiZq/oNpGEXqswkhhm2FVNUonDsxmMv6DzWMNTicuLI53N5n8/4NVH8+P7jPF1r17QPXdC4vb&#10;GuxR3xNhV2soudwkCpV1zue3hOh4ThWH7gOWPFo4BUwaXCpqIyCzE5ck9dNNan0JQnFwOVkuVgue&#10;iOK76Ww2ni9SCciv2Y58eKexFdEopAMCY7RBHlabysD5wYekeSkstLGD8psUVWt4gmcwYjqfv14N&#10;qMPPGeRX3EQZTVPuG2OSQ8fD1pDg1EJuZ2/f7Hd9HeNq6KOrMX8Dou9/Z1lYuuc4xkY0ixE3qgZ5&#10;jCTxol5xNX0eLoeLaEpWNkkbQwcsn1hOwn5J+VGxUSP9lKLjBS2k/3EC0lKY95ZHErf5atDVOFwN&#10;sIpTC6kCSdE729Dv/clRc6wZe5LoWbznwVVNuE6472PomNcuURieSNzr53766/dD3vwCAAD//wMA&#10;UEsDBBQABgAIAAAAIQD9ikrg2wAAAAQBAAAPAAAAZHJzL2Rvd25yZXYueG1sTI9BS8NAEIXvgv9h&#10;mYI3u6lC08ZsilREEAraKnjcZqfZ0Oxs2N2m0V/v6EUvA483vPe9cjW6TgwYYutJwWyagUCqvWmp&#10;UfC2e7xegIhJk9GdJ1TwiRFW1eVFqQvjz/SKwzY1gkMoFlqBTakvpIy1Rafj1PdI7B18cDqxDI00&#10;QZ853HXyJsvm0umWuMHqHtcW6+P25LjkYWmf18NTPn58HUP+HjYvst0odTUZ7+9AJBzT3zP84DM6&#10;VMy09ycyUXQKeEj6vewt8xnLvYLbeQ6yKuV/+OobAAD//wMAUEsBAi0AFAAGAAgAAAAhALaDOJL+&#10;AAAA4QEAABMAAAAAAAAAAAAAAAAAAAAAAFtDb250ZW50X1R5cGVzXS54bWxQSwECLQAUAAYACAAA&#10;ACEAOP0h/9YAAACUAQAACwAAAAAAAAAAAAAAAAAvAQAAX3JlbHMvLnJlbHNQSwECLQAUAAYACAAA&#10;ACEA32pYwhoCAAAQBAAADgAAAAAAAAAAAAAAAAAuAgAAZHJzL2Uyb0RvYy54bWxQSwECLQAUAAYA&#10;CAAAACEA/YpK4NsAAAAEAQAADwAAAAAAAAAAAAAAAAB0BAAAZHJzL2Rvd25yZXYueG1sUEsFBgAA&#10;AAAEAAQA8wAAAHwFAAAAAA==&#10;" adj="200" fillcolor="#c3ebfd" stroked="f" strokeweight="1pt">
                <v:fill opacity="52428f"/>
                <v:textbox inset="0,0,0,0">
                  <w:txbxContent>
                    <w:p w14:paraId="7287BFA2" w14:textId="77777777" w:rsidR="008E6AB5" w:rsidRPr="00B91EB3" w:rsidRDefault="008E6AB5" w:rsidP="003C4F66">
                      <w:pPr>
                        <w:pStyle w:val="PargrafodaLista"/>
                        <w:numPr>
                          <w:ilvl w:val="0"/>
                          <w:numId w:val="2"/>
                        </w:numPr>
                        <w:rPr>
                          <w:rFonts w:cs="Calibri"/>
                          <w:b/>
                          <w:smallCaps/>
                          <w:color w:val="3A4968"/>
                          <w:lang w:bidi="pt-BR"/>
                        </w:rPr>
                      </w:pPr>
                      <w:r w:rsidRPr="002142AE">
                        <w:rPr>
                          <w:rFonts w:cs="Calibri"/>
                          <w:b/>
                          <w:smallCaps/>
                          <w:color w:val="3A4968"/>
                          <w:lang w:bidi="pt-BR"/>
                        </w:rPr>
                        <w:t>DA FASE DE HABILITAÇÃO</w:t>
                      </w:r>
                    </w:p>
                  </w:txbxContent>
                </v:textbox>
                <w10:anchorlock/>
              </v:shape>
            </w:pict>
          </mc:Fallback>
        </mc:AlternateContent>
      </w:r>
    </w:p>
    <w:p w14:paraId="4CCF8CDD" w14:textId="77777777" w:rsidR="002142AE" w:rsidRPr="00520788" w:rsidRDefault="002142AE" w:rsidP="00F049C2">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rPr>
      </w:pPr>
    </w:p>
    <w:p w14:paraId="515BD7B8" w14:textId="77777777" w:rsidR="00B91EB3" w:rsidRPr="009B5AB4" w:rsidRDefault="00B91EB3" w:rsidP="00580D50">
      <w:pPr>
        <w:pStyle w:val="Nivel2"/>
        <w:ind w:left="0" w:hanging="6"/>
        <w:rPr>
          <w:rFonts w:ascii="Times New Roman" w:hAnsi="Times New Roman" w:cs="Times New Roman"/>
          <w:sz w:val="22"/>
          <w:szCs w:val="22"/>
        </w:rPr>
      </w:pPr>
      <w:r w:rsidRPr="00635189">
        <w:rPr>
          <w:rFonts w:ascii="Times New Roman" w:hAnsi="Times New Roman" w:cs="Times New Roman"/>
          <w:b/>
          <w:color w:val="C00000"/>
          <w:sz w:val="22"/>
          <w:szCs w:val="22"/>
          <w:highlight w:val="yellow"/>
        </w:rPr>
        <w:t xml:space="preserve">Os documentos </w:t>
      </w:r>
      <w:r w:rsidR="00C637E6" w:rsidRPr="00635189">
        <w:rPr>
          <w:rFonts w:ascii="Times New Roman" w:hAnsi="Times New Roman" w:cs="Times New Roman"/>
          <w:b/>
          <w:color w:val="C00000"/>
          <w:sz w:val="22"/>
          <w:szCs w:val="22"/>
          <w:highlight w:val="yellow"/>
        </w:rPr>
        <w:t xml:space="preserve">de habilitação </w:t>
      </w:r>
      <w:r w:rsidRPr="00635189">
        <w:rPr>
          <w:rFonts w:ascii="Times New Roman" w:hAnsi="Times New Roman" w:cs="Times New Roman"/>
          <w:b/>
          <w:color w:val="C00000"/>
          <w:sz w:val="22"/>
          <w:szCs w:val="22"/>
          <w:highlight w:val="yellow"/>
        </w:rPr>
        <w:t>previstos no Termo de Referência</w:t>
      </w:r>
      <w:r w:rsidRPr="00635189">
        <w:rPr>
          <w:rFonts w:ascii="Times New Roman" w:hAnsi="Times New Roman" w:cs="Times New Roman"/>
          <w:sz w:val="22"/>
          <w:szCs w:val="22"/>
          <w:highlight w:val="yellow"/>
        </w:rPr>
        <w:t xml:space="preserve">, </w:t>
      </w:r>
      <w:r w:rsidR="00C637E6" w:rsidRPr="00635189">
        <w:rPr>
          <w:rFonts w:ascii="Times New Roman" w:hAnsi="Times New Roman" w:cs="Times New Roman"/>
          <w:b/>
          <w:color w:val="C00000"/>
          <w:sz w:val="22"/>
          <w:szCs w:val="22"/>
          <w:highlight w:val="yellow"/>
        </w:rPr>
        <w:t>obrigatoriamente deverão ser anexados em momento oportuno</w:t>
      </w:r>
      <w:r w:rsidR="009B5AB4" w:rsidRPr="009B5AB4">
        <w:rPr>
          <w:rFonts w:ascii="Times New Roman" w:hAnsi="Times New Roman" w:cs="Times New Roman"/>
          <w:b/>
          <w:color w:val="C00000"/>
          <w:sz w:val="22"/>
          <w:szCs w:val="22"/>
        </w:rPr>
        <w:t>,</w:t>
      </w:r>
      <w:r w:rsidR="009B5AB4">
        <w:rPr>
          <w:rFonts w:ascii="Times New Roman" w:hAnsi="Times New Roman" w:cs="Times New Roman"/>
          <w:b/>
          <w:color w:val="C00000"/>
          <w:sz w:val="22"/>
          <w:szCs w:val="22"/>
        </w:rPr>
        <w:t xml:space="preserve"> </w:t>
      </w:r>
      <w:r w:rsidRPr="009B5AB4">
        <w:rPr>
          <w:rFonts w:ascii="Times New Roman" w:hAnsi="Times New Roman" w:cs="Times New Roman"/>
          <w:sz w:val="22"/>
          <w:szCs w:val="22"/>
        </w:rPr>
        <w:t xml:space="preserve">necessários para demonstrar a capacidade do licitante de realizar o objeto da licitação, nos termos dos </w:t>
      </w:r>
      <w:hyperlink r:id="rId40" w:anchor="art62" w:history="1">
        <w:proofErr w:type="spellStart"/>
        <w:r w:rsidRPr="009B5AB4">
          <w:rPr>
            <w:rStyle w:val="Hyperlink"/>
            <w:rFonts w:ascii="Times New Roman" w:hAnsi="Times New Roman" w:cs="Times New Roman"/>
            <w:sz w:val="22"/>
            <w:szCs w:val="22"/>
          </w:rPr>
          <w:t>arts</w:t>
        </w:r>
        <w:proofErr w:type="spellEnd"/>
        <w:r w:rsidRPr="009B5AB4">
          <w:rPr>
            <w:rStyle w:val="Hyperlink"/>
            <w:rFonts w:ascii="Times New Roman" w:hAnsi="Times New Roman" w:cs="Times New Roman"/>
            <w:sz w:val="22"/>
            <w:szCs w:val="22"/>
          </w:rPr>
          <w:t>. 62 a 70 da Lei nº 14.133, de 2021</w:t>
        </w:r>
      </w:hyperlink>
      <w:r w:rsidRPr="009B5AB4">
        <w:rPr>
          <w:rFonts w:ascii="Times New Roman" w:hAnsi="Times New Roman" w:cs="Times New Roman"/>
          <w:sz w:val="22"/>
          <w:szCs w:val="22"/>
        </w:rPr>
        <w:t>.</w:t>
      </w:r>
    </w:p>
    <w:p w14:paraId="4B6F9B17" w14:textId="77777777" w:rsidR="00B91EB3" w:rsidRPr="00520788" w:rsidRDefault="00B91EB3" w:rsidP="00F049C2">
      <w:pPr>
        <w:pStyle w:val="Nivel2"/>
        <w:ind w:left="0" w:firstLine="0"/>
        <w:rPr>
          <w:rFonts w:ascii="Times New Roman" w:hAnsi="Times New Roman" w:cs="Times New Roman"/>
          <w:i/>
          <w:sz w:val="22"/>
          <w:szCs w:val="22"/>
        </w:rPr>
      </w:pPr>
      <w:r w:rsidRPr="00520788">
        <w:rPr>
          <w:rFonts w:ascii="Times New Roman" w:hAnsi="Times New Roman" w:cs="Times New Roman"/>
          <w:color w:val="auto"/>
          <w:sz w:val="22"/>
          <w:szCs w:val="22"/>
        </w:rPr>
        <w:t xml:space="preserve">Quando </w:t>
      </w:r>
      <w:r w:rsidRPr="00520788">
        <w:rPr>
          <w:rFonts w:ascii="Times New Roman" w:hAnsi="Times New Roman" w:cs="Times New Roman"/>
          <w:sz w:val="22"/>
          <w:szCs w:val="22"/>
        </w:rPr>
        <w:t>permitida</w:t>
      </w:r>
      <w:r w:rsidRPr="00520788">
        <w:rPr>
          <w:rFonts w:ascii="Times New Roman" w:hAnsi="Times New Roman" w:cs="Times New Roman"/>
          <w:color w:val="auto"/>
          <w:sz w:val="22"/>
          <w:szCs w:val="22"/>
        </w:rPr>
        <w:t xml:space="preserve"> a </w:t>
      </w:r>
      <w:r w:rsidRPr="00520788">
        <w:rPr>
          <w:rFonts w:ascii="Times New Roman" w:hAnsi="Times New Roman" w:cs="Times New Roman"/>
          <w:sz w:val="22"/>
          <w:szCs w:val="22"/>
        </w:rPr>
        <w:t>participação de empresas estrangeiras que não funcionem no País, as exigências de habilitação serão atendidas mediante documentos equivalentes, inicialmente apresentados em tradução livre.</w:t>
      </w:r>
    </w:p>
    <w:p w14:paraId="139D94C1" w14:textId="77777777" w:rsidR="00B91EB3" w:rsidRPr="00520788" w:rsidRDefault="00B91EB3" w:rsidP="00F049C2">
      <w:pPr>
        <w:pStyle w:val="Nivel2"/>
        <w:ind w:left="0" w:hanging="6"/>
        <w:rPr>
          <w:rFonts w:ascii="Times New Roman" w:hAnsi="Times New Roman" w:cs="Times New Roman"/>
          <w:i/>
          <w:iCs/>
          <w:sz w:val="22"/>
          <w:szCs w:val="22"/>
        </w:rPr>
      </w:pPr>
      <w:r w:rsidRPr="00520788">
        <w:rPr>
          <w:rFonts w:ascii="Times New Roman" w:hAnsi="Times New Roman" w:cs="Times New Roman"/>
          <w:sz w:val="22"/>
          <w:szCs w:val="22"/>
        </w:rPr>
        <w:t xml:space="preserve">Na hipótese de o licitante vencedor ser empresa estrangeira que não funcione no País, para </w:t>
      </w:r>
      <w:r w:rsidR="000E37DE">
        <w:rPr>
          <w:rFonts w:ascii="Times New Roman" w:hAnsi="Times New Roman" w:cs="Times New Roman"/>
          <w:sz w:val="22"/>
          <w:szCs w:val="22"/>
        </w:rPr>
        <w:t>fins</w:t>
      </w:r>
      <w:r w:rsidRPr="00520788">
        <w:rPr>
          <w:rFonts w:ascii="Times New Roman" w:hAnsi="Times New Roman" w:cs="Times New Roman"/>
          <w:sz w:val="22"/>
          <w:szCs w:val="22"/>
        </w:rPr>
        <w:t xml:space="preserve"> de assinatura do contrato ou da ata de registro de preços, os documentos exigidos para a habilitação serão</w:t>
      </w:r>
      <w:r w:rsidR="006B6BF9">
        <w:rPr>
          <w:rFonts w:ascii="Times New Roman" w:hAnsi="Times New Roman" w:cs="Times New Roman"/>
          <w:sz w:val="22"/>
          <w:szCs w:val="22"/>
        </w:rPr>
        <w:t xml:space="preserve"> inicialmente em tradução livre, e posteriormente</w:t>
      </w:r>
      <w:r w:rsidRPr="00520788">
        <w:rPr>
          <w:rFonts w:ascii="Times New Roman" w:hAnsi="Times New Roman" w:cs="Times New Roman"/>
          <w:sz w:val="22"/>
          <w:szCs w:val="22"/>
        </w:rPr>
        <w:t xml:space="preserve"> traduzidos por tradutor juramentado no País e apostilados nos termos do disposto no </w:t>
      </w:r>
      <w:hyperlink r:id="rId41" w:history="1">
        <w:r w:rsidRPr="00520788">
          <w:rPr>
            <w:rStyle w:val="Hyperlink"/>
            <w:rFonts w:ascii="Times New Roman" w:hAnsi="Times New Roman" w:cs="Times New Roman"/>
            <w:sz w:val="22"/>
            <w:szCs w:val="22"/>
          </w:rPr>
          <w:t>Decreto nº 8.660, de 29 de janeiro de 2016</w:t>
        </w:r>
      </w:hyperlink>
      <w:r w:rsidRPr="00520788">
        <w:rPr>
          <w:rFonts w:ascii="Times New Roman" w:hAnsi="Times New Roman" w:cs="Times New Roman"/>
          <w:sz w:val="22"/>
          <w:szCs w:val="22"/>
        </w:rPr>
        <w:t xml:space="preserve">, ou de outro que venha a substituí-lo, ou </w:t>
      </w:r>
      <w:proofErr w:type="spellStart"/>
      <w:r w:rsidRPr="00520788">
        <w:rPr>
          <w:rFonts w:ascii="Times New Roman" w:hAnsi="Times New Roman" w:cs="Times New Roman"/>
          <w:sz w:val="22"/>
          <w:szCs w:val="22"/>
        </w:rPr>
        <w:t>consularizados</w:t>
      </w:r>
      <w:proofErr w:type="spellEnd"/>
      <w:r w:rsidRPr="00520788">
        <w:rPr>
          <w:rFonts w:ascii="Times New Roman" w:hAnsi="Times New Roman" w:cs="Times New Roman"/>
          <w:sz w:val="22"/>
          <w:szCs w:val="22"/>
        </w:rPr>
        <w:t xml:space="preserve"> pelos respectivos consulados ou embaixadas.</w:t>
      </w:r>
    </w:p>
    <w:p w14:paraId="1F6069F6" w14:textId="77777777" w:rsidR="00B91EB3" w:rsidRPr="00520788" w:rsidRDefault="00B91EB3" w:rsidP="00F049C2">
      <w:pPr>
        <w:pStyle w:val="Nivel2"/>
        <w:ind w:left="0" w:hanging="6"/>
        <w:rPr>
          <w:rFonts w:ascii="Times New Roman" w:hAnsi="Times New Roman" w:cs="Times New Roman"/>
          <w:i/>
          <w:sz w:val="22"/>
          <w:szCs w:val="22"/>
        </w:rPr>
      </w:pPr>
      <w:r w:rsidRPr="00520788">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CDBE89" w14:textId="77777777" w:rsidR="00B91EB3" w:rsidRPr="00520788" w:rsidRDefault="00B91EB3" w:rsidP="007B4A75">
      <w:pPr>
        <w:pStyle w:val="Nivel3"/>
        <w:rPr>
          <w:rFonts w:ascii="Times New Roman" w:hAnsi="Times New Roman" w:cs="Times New Roman"/>
          <w:i/>
          <w:iCs/>
          <w:sz w:val="22"/>
          <w:szCs w:val="22"/>
        </w:rPr>
      </w:pPr>
      <w:r w:rsidRPr="00520788">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Pr="00520788">
        <w:rPr>
          <w:rFonts w:ascii="Times New Roman" w:hAnsi="Times New Roman" w:cs="Times New Roman"/>
          <w:color w:val="FF0000"/>
          <w:sz w:val="22"/>
          <w:szCs w:val="22"/>
        </w:rPr>
        <w:t>[</w:t>
      </w:r>
      <w:r w:rsidR="008801E3" w:rsidRPr="00520788">
        <w:rPr>
          <w:rFonts w:ascii="Times New Roman" w:hAnsi="Times New Roman" w:cs="Times New Roman"/>
          <w:color w:val="FF0000"/>
          <w:sz w:val="22"/>
          <w:szCs w:val="22"/>
        </w:rPr>
        <w:t>10%</w:t>
      </w:r>
      <w:r w:rsidRPr="00520788">
        <w:rPr>
          <w:rFonts w:ascii="Times New Roman" w:hAnsi="Times New Roman" w:cs="Times New Roman"/>
          <w:color w:val="FF0000"/>
          <w:sz w:val="22"/>
          <w:szCs w:val="22"/>
        </w:rPr>
        <w:t>]</w:t>
      </w:r>
      <w:r w:rsidRPr="00520788">
        <w:rPr>
          <w:rFonts w:ascii="Times New Roman" w:hAnsi="Times New Roman" w:cs="Times New Roman"/>
          <w:sz w:val="22"/>
          <w:szCs w:val="22"/>
        </w:rPr>
        <w:t xml:space="preserve"> </w:t>
      </w:r>
      <w:r w:rsidRPr="00520788">
        <w:rPr>
          <w:rFonts w:ascii="Times New Roman" w:hAnsi="Times New Roman" w:cs="Times New Roman"/>
          <w:color w:val="auto"/>
          <w:sz w:val="22"/>
          <w:szCs w:val="22"/>
        </w:rPr>
        <w:t>para o consórcio em relação ao valor exigido para os licitantes individuais.</w:t>
      </w:r>
    </w:p>
    <w:p w14:paraId="00136225" w14:textId="77777777" w:rsidR="00B91EB3" w:rsidRPr="00520788" w:rsidRDefault="008801E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Os documentos exigidos para fins de habilitação poderão ser apresentados em original, por cópia autenticada por tabelião de notas ou cópia acompanhada do original para autenticação pelo (a) Pregoeiro (a) ou por membro da equipe de apoio.</w:t>
      </w:r>
    </w:p>
    <w:p w14:paraId="02A8C6CA" w14:textId="77777777" w:rsidR="002D55C4" w:rsidRPr="00A56717" w:rsidRDefault="009D165F" w:rsidP="00F049C2">
      <w:pPr>
        <w:pStyle w:val="Nivel2"/>
        <w:ind w:left="0" w:hanging="6"/>
        <w:rPr>
          <w:rFonts w:ascii="Times New Roman" w:hAnsi="Times New Roman" w:cs="Times New Roman"/>
          <w:i/>
          <w:sz w:val="22"/>
          <w:szCs w:val="22"/>
        </w:rPr>
      </w:pPr>
      <w:r w:rsidRPr="00520788">
        <w:rPr>
          <w:rFonts w:ascii="Times New Roman" w:hAnsi="Times New Roman" w:cs="Times New Roman"/>
          <w:sz w:val="22"/>
          <w:szCs w:val="22"/>
        </w:rPr>
        <w:t xml:space="preserve">Os documentos relativos à habilitação somente serão exigidos em momento posterior ao julgamento das propostas, e apenas do licitante mais bem classificado. Os documentos exigidos para habilitação serão enviados por meio do sistema, em campo próprio, </w:t>
      </w:r>
      <w:r w:rsidRPr="00211E27">
        <w:rPr>
          <w:rFonts w:ascii="Times New Roman" w:hAnsi="Times New Roman" w:cs="Times New Roman"/>
          <w:sz w:val="22"/>
          <w:szCs w:val="22"/>
        </w:rPr>
        <w:t xml:space="preserve">no prazo de </w:t>
      </w:r>
      <w:r w:rsidRPr="002B20A3">
        <w:rPr>
          <w:rFonts w:ascii="Times New Roman" w:hAnsi="Times New Roman" w:cs="Times New Roman"/>
          <w:b/>
          <w:sz w:val="22"/>
          <w:szCs w:val="22"/>
          <w:highlight w:val="yellow"/>
        </w:rPr>
        <w:t>02 (DUAS HORAS)</w:t>
      </w:r>
      <w:r w:rsidRPr="00211E27">
        <w:rPr>
          <w:rFonts w:ascii="Times New Roman" w:hAnsi="Times New Roman" w:cs="Times New Roman"/>
          <w:sz w:val="22"/>
          <w:szCs w:val="22"/>
        </w:rPr>
        <w:t>, contado</w:t>
      </w:r>
      <w:r w:rsidRPr="00520788">
        <w:rPr>
          <w:rFonts w:ascii="Times New Roman" w:hAnsi="Times New Roman" w:cs="Times New Roman"/>
          <w:sz w:val="22"/>
          <w:szCs w:val="22"/>
        </w:rPr>
        <w:t xml:space="preserve"> da solicitação </w:t>
      </w:r>
      <w:r w:rsidRPr="00A56717">
        <w:rPr>
          <w:rFonts w:ascii="Times New Roman" w:hAnsi="Times New Roman" w:cs="Times New Roman"/>
          <w:sz w:val="22"/>
          <w:szCs w:val="22"/>
        </w:rPr>
        <w:t>do(a) pregoeiro(a).</w:t>
      </w:r>
    </w:p>
    <w:p w14:paraId="1FDEE058" w14:textId="77777777" w:rsidR="00600585" w:rsidRPr="00A56717" w:rsidRDefault="00167416" w:rsidP="006B6BF9">
      <w:pPr>
        <w:pStyle w:val="Nivel2"/>
        <w:ind w:left="0" w:hanging="6"/>
        <w:rPr>
          <w:rFonts w:ascii="Times New Roman" w:hAnsi="Times New Roman" w:cs="Times New Roman"/>
          <w:b/>
          <w:i/>
          <w:color w:val="C00000"/>
          <w:sz w:val="22"/>
          <w:szCs w:val="22"/>
        </w:rPr>
      </w:pPr>
      <w:r w:rsidRPr="00A56717">
        <w:rPr>
          <w:rFonts w:ascii="Times New Roman" w:hAnsi="Times New Roman" w:cs="Times New Roman"/>
          <w:b/>
          <w:color w:val="C00000"/>
          <w:sz w:val="22"/>
          <w:szCs w:val="22"/>
        </w:rPr>
        <w:lastRenderedPageBreak/>
        <w:t xml:space="preserve">LICITANTES </w:t>
      </w:r>
      <w:r w:rsidR="007B1E11" w:rsidRPr="00A56717">
        <w:rPr>
          <w:rFonts w:ascii="Times New Roman" w:hAnsi="Times New Roman" w:cs="Times New Roman"/>
          <w:b/>
          <w:color w:val="C00000"/>
          <w:sz w:val="22"/>
          <w:szCs w:val="22"/>
        </w:rPr>
        <w:t>PREFERENCIALMENTE</w:t>
      </w:r>
      <w:r w:rsidR="00337CFF" w:rsidRPr="00A56717">
        <w:rPr>
          <w:rFonts w:ascii="Times New Roman" w:hAnsi="Times New Roman" w:cs="Times New Roman"/>
          <w:b/>
          <w:color w:val="C00000"/>
          <w:sz w:val="22"/>
          <w:szCs w:val="22"/>
        </w:rPr>
        <w:t xml:space="preserve"> </w:t>
      </w:r>
      <w:r w:rsidRPr="00A56717">
        <w:rPr>
          <w:rFonts w:ascii="Times New Roman" w:hAnsi="Times New Roman" w:cs="Times New Roman"/>
          <w:b/>
          <w:color w:val="C00000"/>
          <w:sz w:val="22"/>
          <w:szCs w:val="22"/>
        </w:rPr>
        <w:t>CADASTARAR TODOS OS DOCU</w:t>
      </w:r>
      <w:r w:rsidR="004B595E" w:rsidRPr="00A56717">
        <w:rPr>
          <w:rFonts w:ascii="Times New Roman" w:hAnsi="Times New Roman" w:cs="Times New Roman"/>
          <w:b/>
          <w:color w:val="C00000"/>
          <w:sz w:val="22"/>
          <w:szCs w:val="22"/>
        </w:rPr>
        <w:t xml:space="preserve">MENTOS DE HABILITAÇÃO </w:t>
      </w:r>
      <w:r w:rsidR="00337CFF" w:rsidRPr="00A56717">
        <w:rPr>
          <w:rFonts w:ascii="Times New Roman" w:hAnsi="Times New Roman" w:cs="Times New Roman"/>
          <w:b/>
          <w:color w:val="C00000"/>
          <w:sz w:val="22"/>
          <w:szCs w:val="22"/>
        </w:rPr>
        <w:t>ANTES DO INICIO DO CERTAME</w:t>
      </w:r>
      <w:r w:rsidR="00EE54CE" w:rsidRPr="00A56717">
        <w:rPr>
          <w:rFonts w:ascii="Times New Roman" w:hAnsi="Times New Roman" w:cs="Times New Roman"/>
          <w:b/>
          <w:color w:val="C00000"/>
          <w:sz w:val="22"/>
          <w:szCs w:val="22"/>
        </w:rPr>
        <w:t>, SE POSSÍVEL</w:t>
      </w:r>
      <w:r w:rsidRPr="00A56717">
        <w:rPr>
          <w:rFonts w:ascii="Times New Roman" w:hAnsi="Times New Roman" w:cs="Times New Roman"/>
          <w:b/>
          <w:color w:val="C00000"/>
          <w:sz w:val="22"/>
          <w:szCs w:val="22"/>
        </w:rPr>
        <w:t>.</w:t>
      </w:r>
      <w:r w:rsidR="007B1E11" w:rsidRPr="00A56717">
        <w:rPr>
          <w:rFonts w:ascii="Times New Roman" w:hAnsi="Times New Roman" w:cs="Times New Roman"/>
          <w:b/>
          <w:color w:val="C00000"/>
          <w:sz w:val="22"/>
          <w:szCs w:val="22"/>
        </w:rPr>
        <w:t xml:space="preserve"> </w:t>
      </w:r>
    </w:p>
    <w:p w14:paraId="44515080" w14:textId="77777777" w:rsidR="002D55C4" w:rsidRPr="00A56717" w:rsidRDefault="00580AAA" w:rsidP="00F049C2">
      <w:pPr>
        <w:pStyle w:val="Nivel2"/>
        <w:ind w:left="0" w:hanging="6"/>
        <w:rPr>
          <w:rFonts w:ascii="Times New Roman" w:hAnsi="Times New Roman" w:cs="Times New Roman"/>
          <w:i/>
          <w:color w:val="auto"/>
          <w:sz w:val="22"/>
          <w:szCs w:val="22"/>
        </w:rPr>
      </w:pPr>
      <w:r w:rsidRPr="00A56717">
        <w:rPr>
          <w:rFonts w:ascii="Times New Roman" w:hAnsi="Times New Roman" w:cs="Times New Roman"/>
          <w:b/>
          <w:color w:val="auto"/>
          <w:sz w:val="22"/>
          <w:szCs w:val="22"/>
        </w:rPr>
        <w:t>OS DOCUMENTOS REFERENTES A HABILITAÇÃO CONSTAM NO TERMO DE REFERENCIA ANEXO I DESTE EDITAL</w:t>
      </w:r>
      <w:r w:rsidR="00B22B46" w:rsidRPr="00A56717">
        <w:rPr>
          <w:rFonts w:ascii="Times New Roman" w:hAnsi="Times New Roman" w:cs="Times New Roman"/>
          <w:color w:val="auto"/>
          <w:sz w:val="22"/>
          <w:szCs w:val="22"/>
        </w:rPr>
        <w:t>.</w:t>
      </w:r>
    </w:p>
    <w:p w14:paraId="7E8A1F87" w14:textId="77777777" w:rsidR="005F6731" w:rsidRPr="00A56717" w:rsidRDefault="00FB6576" w:rsidP="00F049C2">
      <w:pPr>
        <w:pStyle w:val="Nivel2"/>
        <w:ind w:left="0" w:hanging="6"/>
        <w:rPr>
          <w:rFonts w:ascii="Times New Roman" w:hAnsi="Times New Roman" w:cs="Times New Roman"/>
          <w:b/>
          <w:i/>
          <w:color w:val="auto"/>
          <w:sz w:val="22"/>
          <w:szCs w:val="22"/>
        </w:rPr>
      </w:pPr>
      <w:r w:rsidRPr="00A56717">
        <w:rPr>
          <w:rFonts w:ascii="Times New Roman" w:hAnsi="Times New Roman" w:cs="Times New Roman"/>
          <w:b/>
          <w:color w:val="auto"/>
          <w:sz w:val="22"/>
          <w:szCs w:val="22"/>
        </w:rPr>
        <w:t xml:space="preserve">DECLARAÇÕES - OS LICITANTES </w:t>
      </w:r>
      <w:r w:rsidR="00146A22" w:rsidRPr="00A56717">
        <w:rPr>
          <w:rFonts w:ascii="Times New Roman" w:hAnsi="Times New Roman" w:cs="Times New Roman"/>
          <w:b/>
          <w:color w:val="auto"/>
          <w:sz w:val="22"/>
          <w:szCs w:val="22"/>
        </w:rPr>
        <w:t>PODERÃO</w:t>
      </w:r>
      <w:r w:rsidRPr="00A56717">
        <w:rPr>
          <w:rFonts w:ascii="Times New Roman" w:hAnsi="Times New Roman" w:cs="Times New Roman"/>
          <w:b/>
          <w:color w:val="auto"/>
          <w:sz w:val="22"/>
          <w:szCs w:val="22"/>
        </w:rPr>
        <w:t xml:space="preserve"> MARCAR EM CAMPO PRÓPRIO DO SISTEMA</w:t>
      </w:r>
      <w:r w:rsidR="00146A22" w:rsidRPr="00A56717">
        <w:rPr>
          <w:rFonts w:ascii="Times New Roman" w:hAnsi="Times New Roman" w:cs="Times New Roman"/>
          <w:b/>
          <w:color w:val="auto"/>
          <w:sz w:val="22"/>
          <w:szCs w:val="22"/>
        </w:rPr>
        <w:t xml:space="preserve"> ONDE FOR POSSÍVEL</w:t>
      </w:r>
      <w:r w:rsidRPr="00A56717">
        <w:rPr>
          <w:rFonts w:ascii="Times New Roman" w:hAnsi="Times New Roman" w:cs="Times New Roman"/>
          <w:b/>
          <w:color w:val="auto"/>
          <w:sz w:val="22"/>
          <w:szCs w:val="22"/>
        </w:rPr>
        <w:t xml:space="preserve"> AS SEGUINTES DECLARAÇÕES</w:t>
      </w:r>
      <w:r w:rsidR="00146A22" w:rsidRPr="00A56717">
        <w:rPr>
          <w:rFonts w:ascii="Times New Roman" w:hAnsi="Times New Roman" w:cs="Times New Roman"/>
          <w:b/>
          <w:color w:val="auto"/>
          <w:sz w:val="22"/>
          <w:szCs w:val="22"/>
        </w:rPr>
        <w:t>, AS DEMAIS DEVERÃO SER ANEXADAS NO SISTEMA</w:t>
      </w:r>
      <w:r w:rsidRPr="00A56717">
        <w:rPr>
          <w:rFonts w:ascii="Times New Roman" w:hAnsi="Times New Roman" w:cs="Times New Roman"/>
          <w:b/>
          <w:color w:val="auto"/>
          <w:sz w:val="22"/>
          <w:szCs w:val="22"/>
        </w:rPr>
        <w:t>:</w:t>
      </w:r>
    </w:p>
    <w:p w14:paraId="13E886DD"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Inexistência de fato impeditivo para licitar ou contratar com a Administração Pública;</w:t>
      </w:r>
    </w:p>
    <w:p w14:paraId="5A8A99D6" w14:textId="77777777" w:rsidR="005F6731" w:rsidRPr="00520788" w:rsidRDefault="005F6731" w:rsidP="007B4A75">
      <w:pPr>
        <w:pStyle w:val="Nivel3"/>
        <w:rPr>
          <w:rFonts w:ascii="Times New Roman" w:hAnsi="Times New Roman" w:cs="Times New Roman"/>
          <w:color w:val="005828"/>
          <w:sz w:val="22"/>
          <w:szCs w:val="22"/>
        </w:rPr>
      </w:pPr>
      <w:r w:rsidRPr="00520788">
        <w:rPr>
          <w:rFonts w:ascii="Times New Roman" w:hAnsi="Times New Roman" w:cs="Times New Roman"/>
          <w:color w:val="005828"/>
          <w:sz w:val="22"/>
          <w:szCs w:val="22"/>
        </w:rPr>
        <w:t>Enquadramento na condição de microempresa e empresa de pequeno porte, nos termos da Lei Complementar nº 123, de 2006, quando couber;</w:t>
      </w:r>
    </w:p>
    <w:p w14:paraId="123C8082"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Pleno conhecimento e aceitação das regras e das condições gerais da contratação;</w:t>
      </w:r>
    </w:p>
    <w:p w14:paraId="361AC5EE"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Cumprimento das exigências de reserva de cargos para pessoa com deficiência e para reabilitado da Previdência Social</w:t>
      </w:r>
      <w:r w:rsidR="00146A22" w:rsidRPr="00520788">
        <w:rPr>
          <w:rFonts w:ascii="Times New Roman" w:hAnsi="Times New Roman" w:cs="Times New Roman"/>
          <w:sz w:val="22"/>
          <w:szCs w:val="22"/>
        </w:rPr>
        <w:t xml:space="preserve"> </w:t>
      </w:r>
      <w:r w:rsidR="00162AC7" w:rsidRPr="00520788">
        <w:rPr>
          <w:rFonts w:ascii="Times New Roman" w:hAnsi="Times New Roman" w:cs="Times New Roman"/>
          <w:sz w:val="22"/>
          <w:szCs w:val="22"/>
        </w:rPr>
        <w:t xml:space="preserve">conforme art. 63, inciso IV, Lei 14.133/2021 </w:t>
      </w:r>
      <w:r w:rsidR="00146A22" w:rsidRPr="00520788">
        <w:rPr>
          <w:rFonts w:ascii="Times New Roman" w:hAnsi="Times New Roman" w:cs="Times New Roman"/>
          <w:sz w:val="22"/>
          <w:szCs w:val="22"/>
        </w:rPr>
        <w:t>(Sob pena de inabilitação caso não apresente)</w:t>
      </w:r>
      <w:r w:rsidRPr="00520788">
        <w:rPr>
          <w:rFonts w:ascii="Times New Roman" w:hAnsi="Times New Roman" w:cs="Times New Roman"/>
          <w:sz w:val="22"/>
          <w:szCs w:val="22"/>
        </w:rPr>
        <w:t>;</w:t>
      </w:r>
    </w:p>
    <w:p w14:paraId="3C2818F9"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Cumprimento do disposto no inciso VI do art. 68 da Lei nº 14.133/2021;</w:t>
      </w:r>
    </w:p>
    <w:p w14:paraId="6952D64E"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Responsabilidade pelas transações que forem efetuadas no sistema;</w:t>
      </w:r>
    </w:p>
    <w:p w14:paraId="29F463FA"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146A22" w:rsidRPr="00520788">
        <w:rPr>
          <w:rFonts w:ascii="Times New Roman" w:hAnsi="Times New Roman" w:cs="Times New Roman"/>
          <w:sz w:val="22"/>
          <w:szCs w:val="22"/>
        </w:rPr>
        <w:t>, (Sob pena de desclassificação caso não apresente)</w:t>
      </w:r>
      <w:r w:rsidRPr="00520788">
        <w:rPr>
          <w:rFonts w:ascii="Times New Roman" w:hAnsi="Times New Roman" w:cs="Times New Roman"/>
          <w:sz w:val="22"/>
          <w:szCs w:val="22"/>
        </w:rPr>
        <w:t>;</w:t>
      </w:r>
    </w:p>
    <w:p w14:paraId="1FAC280B" w14:textId="77777777" w:rsidR="00146A22" w:rsidRPr="00520788" w:rsidRDefault="00146A22" w:rsidP="007B4A75">
      <w:pPr>
        <w:pStyle w:val="Nivel3"/>
        <w:rPr>
          <w:rFonts w:ascii="Times New Roman" w:hAnsi="Times New Roman" w:cs="Times New Roman"/>
          <w:sz w:val="22"/>
          <w:szCs w:val="22"/>
        </w:rPr>
      </w:pPr>
      <w:r w:rsidRPr="00520788">
        <w:rPr>
          <w:rFonts w:ascii="Times New Roman" w:hAnsi="Times New Roman" w:cs="Times New Roman"/>
          <w:sz w:val="22"/>
          <w:szCs w:val="22"/>
        </w:rPr>
        <w:t>Declaração de que atende aos requisitos de habilitação, e o declarante responderá pela veracidade das informações prestadas, na forma da lei (</w:t>
      </w:r>
      <w:hyperlink r:id="rId42" w:anchor="art63">
        <w:r w:rsidRPr="00520788">
          <w:rPr>
            <w:rStyle w:val="Hyperlink"/>
            <w:rFonts w:ascii="Times New Roman" w:hAnsi="Times New Roman" w:cs="Times New Roman"/>
            <w:sz w:val="22"/>
            <w:szCs w:val="22"/>
          </w:rPr>
          <w:t>art. 63, I, da Lei nº 14.133/2021</w:t>
        </w:r>
      </w:hyperlink>
      <w:r w:rsidRPr="00520788">
        <w:rPr>
          <w:rFonts w:ascii="Times New Roman" w:hAnsi="Times New Roman" w:cs="Times New Roman"/>
          <w:sz w:val="22"/>
          <w:szCs w:val="22"/>
        </w:rPr>
        <w:t>);</w:t>
      </w:r>
    </w:p>
    <w:p w14:paraId="2A88E6A5"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Inexistem fatos impeditivos para sua habilitação no certame, ciente da obrigatoriedade de declarar ocorrências posteriores;</w:t>
      </w:r>
    </w:p>
    <w:p w14:paraId="610507B4"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19057456"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Não possui, em sua cadeia produtiva, empregados executando trabalho degradante ou forçado, observando o disposto nos incisos III e IV do art. 1º e no inciso III do art. 5º da Constituição Federal;</w:t>
      </w:r>
    </w:p>
    <w:p w14:paraId="014CC8F5"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Proibição de trabalho noturno, perigoso ou insalubre a menores de dezoito e de qualquer trabalho a menores de dezesseis anos, salvo na condição de aprendiz, a partir de quatorze anos;</w:t>
      </w:r>
    </w:p>
    <w:p w14:paraId="79C61DF1" w14:textId="77777777" w:rsidR="005F6731" w:rsidRPr="00520788" w:rsidRDefault="005F6731" w:rsidP="007B4A75">
      <w:pPr>
        <w:pStyle w:val="Nivel3"/>
        <w:rPr>
          <w:rFonts w:ascii="Times New Roman" w:hAnsi="Times New Roman" w:cs="Times New Roman"/>
          <w:sz w:val="22"/>
          <w:szCs w:val="22"/>
        </w:rPr>
      </w:pPr>
      <w:r w:rsidRPr="00520788">
        <w:rPr>
          <w:rFonts w:ascii="Times New Roman" w:hAnsi="Times New Roman" w:cs="Times New Roman"/>
          <w:sz w:val="22"/>
          <w:szCs w:val="22"/>
        </w:rPr>
        <w:t>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0779692" w14:textId="77777777" w:rsidR="00162AC7" w:rsidRDefault="00162AC7" w:rsidP="007B4A75">
      <w:pPr>
        <w:pStyle w:val="Nivel3"/>
        <w:rPr>
          <w:rFonts w:ascii="Times New Roman" w:hAnsi="Times New Roman" w:cs="Times New Roman"/>
          <w:sz w:val="22"/>
          <w:szCs w:val="22"/>
        </w:rPr>
      </w:pPr>
      <w:r w:rsidRPr="00520788">
        <w:rPr>
          <w:rFonts w:ascii="Times New Roman" w:hAnsi="Times New Roman" w:cs="Times New Roman"/>
          <w:sz w:val="22"/>
          <w:szCs w:val="22"/>
        </w:rPr>
        <w:t>Declaração, para os fins que a empresa não foi declarada inidônea ou suspensa, por nenhum órgão público de qualquer esfera de governo, estando apta a contratar com o poder público.</w:t>
      </w:r>
    </w:p>
    <w:p w14:paraId="46D83355" w14:textId="77777777" w:rsidR="0044741A" w:rsidRPr="002B20A3" w:rsidRDefault="0044741A" w:rsidP="007B4A75">
      <w:pPr>
        <w:pStyle w:val="Nivel3"/>
        <w:rPr>
          <w:rFonts w:ascii="Times New Roman" w:hAnsi="Times New Roman" w:cs="Times New Roman"/>
          <w:b/>
          <w:smallCaps/>
          <w:sz w:val="22"/>
          <w:szCs w:val="22"/>
          <w:highlight w:val="yellow"/>
        </w:rPr>
      </w:pPr>
      <w:r w:rsidRPr="00B11AC1">
        <w:rPr>
          <w:rFonts w:ascii="Times New Roman" w:hAnsi="Times New Roman" w:cs="Times New Roman"/>
          <w:b/>
          <w:smallCaps/>
          <w:sz w:val="22"/>
          <w:szCs w:val="22"/>
          <w:highlight w:val="yellow"/>
          <w:shd w:val="clear" w:color="auto" w:fill="E2EFD9"/>
        </w:rPr>
        <w:lastRenderedPageBreak/>
        <w:t>Nos casos onde não for possível</w:t>
      </w:r>
      <w:r w:rsidR="00211E27" w:rsidRPr="00B11AC1">
        <w:rPr>
          <w:rFonts w:ascii="Times New Roman" w:hAnsi="Times New Roman" w:cs="Times New Roman"/>
          <w:b/>
          <w:smallCaps/>
          <w:sz w:val="22"/>
          <w:szCs w:val="22"/>
          <w:highlight w:val="yellow"/>
          <w:shd w:val="clear" w:color="auto" w:fill="E2EFD9"/>
        </w:rPr>
        <w:t xml:space="preserve"> assinalar as declarações</w:t>
      </w:r>
      <w:r w:rsidRPr="00B11AC1">
        <w:rPr>
          <w:rFonts w:ascii="Times New Roman" w:hAnsi="Times New Roman" w:cs="Times New Roman"/>
          <w:b/>
          <w:smallCaps/>
          <w:sz w:val="22"/>
          <w:szCs w:val="22"/>
          <w:highlight w:val="yellow"/>
          <w:shd w:val="clear" w:color="auto" w:fill="E2EFD9"/>
        </w:rPr>
        <w:t xml:space="preserve"> através </w:t>
      </w:r>
      <w:r w:rsidR="00BB1294" w:rsidRPr="00B11AC1">
        <w:rPr>
          <w:rFonts w:ascii="Times New Roman" w:hAnsi="Times New Roman" w:cs="Times New Roman"/>
          <w:b/>
          <w:smallCaps/>
          <w:sz w:val="22"/>
          <w:szCs w:val="22"/>
          <w:highlight w:val="yellow"/>
          <w:shd w:val="clear" w:color="auto" w:fill="E2EFD9"/>
        </w:rPr>
        <w:t xml:space="preserve">de </w:t>
      </w:r>
      <w:r w:rsidR="00211E27" w:rsidRPr="00B11AC1">
        <w:rPr>
          <w:rFonts w:ascii="Times New Roman" w:hAnsi="Times New Roman" w:cs="Times New Roman"/>
          <w:b/>
          <w:smallCaps/>
          <w:sz w:val="22"/>
          <w:szCs w:val="22"/>
          <w:highlight w:val="yellow"/>
          <w:shd w:val="clear" w:color="auto" w:fill="E2EFD9"/>
        </w:rPr>
        <w:t xml:space="preserve">campo próprio </w:t>
      </w:r>
      <w:r w:rsidRPr="00B11AC1">
        <w:rPr>
          <w:rFonts w:ascii="Times New Roman" w:hAnsi="Times New Roman" w:cs="Times New Roman"/>
          <w:b/>
          <w:smallCaps/>
          <w:sz w:val="22"/>
          <w:szCs w:val="22"/>
          <w:highlight w:val="yellow"/>
          <w:shd w:val="clear" w:color="auto" w:fill="E2EFD9"/>
        </w:rPr>
        <w:t xml:space="preserve">do sistema o licitante deverá produzir </w:t>
      </w:r>
      <w:r w:rsidR="004A13C9" w:rsidRPr="00B11AC1">
        <w:rPr>
          <w:rFonts w:ascii="Times New Roman" w:hAnsi="Times New Roman" w:cs="Times New Roman"/>
          <w:b/>
          <w:smallCaps/>
          <w:sz w:val="22"/>
          <w:szCs w:val="22"/>
          <w:highlight w:val="yellow"/>
          <w:shd w:val="clear" w:color="auto" w:fill="E2EFD9"/>
        </w:rPr>
        <w:t>declaração e anexar na plataforma de licitações</w:t>
      </w:r>
      <w:r w:rsidR="002B20A3" w:rsidRPr="00B11AC1">
        <w:rPr>
          <w:rFonts w:ascii="Times New Roman" w:hAnsi="Times New Roman" w:cs="Times New Roman"/>
          <w:b/>
          <w:smallCaps/>
          <w:sz w:val="22"/>
          <w:szCs w:val="22"/>
          <w:highlight w:val="yellow"/>
          <w:shd w:val="clear" w:color="auto" w:fill="E2EFD9"/>
        </w:rPr>
        <w:t>.</w:t>
      </w:r>
      <w:r w:rsidR="004A13C9" w:rsidRPr="00B11AC1">
        <w:rPr>
          <w:rFonts w:ascii="Times New Roman" w:hAnsi="Times New Roman" w:cs="Times New Roman"/>
          <w:b/>
          <w:smallCaps/>
          <w:sz w:val="22"/>
          <w:szCs w:val="22"/>
          <w:highlight w:val="yellow"/>
          <w:shd w:val="clear" w:color="auto" w:fill="E2EFD9"/>
        </w:rPr>
        <w:t xml:space="preserve"> </w:t>
      </w:r>
    </w:p>
    <w:p w14:paraId="6F362AFA" w14:textId="77777777" w:rsidR="00FB6576" w:rsidRPr="00520788" w:rsidRDefault="00FB6576" w:rsidP="00F049C2">
      <w:pPr>
        <w:pStyle w:val="Nivel2"/>
        <w:ind w:left="0" w:hanging="6"/>
        <w:rPr>
          <w:rFonts w:ascii="Times New Roman" w:hAnsi="Times New Roman" w:cs="Times New Roman"/>
          <w:i/>
          <w:sz w:val="22"/>
          <w:szCs w:val="22"/>
        </w:rPr>
      </w:pPr>
      <w:r w:rsidRPr="00520788">
        <w:rPr>
          <w:rFonts w:ascii="Times New Roman" w:hAnsi="Times New Roman" w:cs="Times New Roman"/>
          <w:sz w:val="22"/>
          <w:szCs w:val="22"/>
        </w:rPr>
        <w:t>Documentos apresentados com a validade expirada acarretarão a inabilitação do proponente. Nas certidões solicitadas será considerado o prazo de validade constante no documento ou o previsto em lei, e na sua ausência, prazo máximo até 180 (cento e oitenta) dias de sua emissão.</w:t>
      </w:r>
    </w:p>
    <w:p w14:paraId="0C1BB6A1" w14:textId="77777777" w:rsidR="00FB6576" w:rsidRPr="00520788" w:rsidRDefault="00FB6576" w:rsidP="00F049C2">
      <w:pPr>
        <w:pStyle w:val="Nivel2"/>
        <w:ind w:left="0" w:hanging="6"/>
        <w:rPr>
          <w:rFonts w:ascii="Times New Roman" w:hAnsi="Times New Roman" w:cs="Times New Roman"/>
          <w:i/>
          <w:sz w:val="22"/>
          <w:szCs w:val="22"/>
        </w:rPr>
      </w:pPr>
      <w:r w:rsidRPr="00520788">
        <w:rPr>
          <w:rFonts w:ascii="Times New Roman" w:hAnsi="Times New Roman" w:cs="Times New Roman"/>
          <w:sz w:val="22"/>
          <w:szCs w:val="22"/>
        </w:rPr>
        <w:t>Se o licitante for a matriz, todos os documentos deverão estar em nome da matriz, e se for a filial, todos os documentos deverão estar em nome da filial, exceto aqueles documentos que, pela própria natureza, comprovadamente, forem emitidos somente em nome da matriz. A Prova de regularidade para com a Fazenda Federal relativa aos Débitos relativos aos Tributos Federais e à Dívida Ativa da União, abrangendo inclusive o INSS e a Certidão negativa de falência, concordata, recuperação judicial e extrajudicial, deverão estar em nome da matriz.</w:t>
      </w:r>
    </w:p>
    <w:p w14:paraId="1E39F111" w14:textId="77777777" w:rsidR="00FB6576" w:rsidRPr="00177E2E" w:rsidRDefault="00211E27" w:rsidP="00F049C2">
      <w:pPr>
        <w:pStyle w:val="Nivel2"/>
        <w:ind w:left="0" w:hanging="6"/>
        <w:rPr>
          <w:rFonts w:ascii="Times New Roman" w:hAnsi="Times New Roman" w:cs="Times New Roman"/>
          <w:color w:val="00642D"/>
          <w:sz w:val="22"/>
          <w:szCs w:val="22"/>
        </w:rPr>
      </w:pPr>
      <w:r w:rsidRPr="00177E2E">
        <w:rPr>
          <w:rFonts w:ascii="Times New Roman" w:hAnsi="Times New Roman" w:cs="Times New Roman"/>
          <w:color w:val="00642D"/>
          <w:sz w:val="22"/>
          <w:szCs w:val="22"/>
        </w:rPr>
        <w:t>A</w:t>
      </w:r>
      <w:r w:rsidR="00FB6576" w:rsidRPr="00177E2E">
        <w:rPr>
          <w:rFonts w:ascii="Times New Roman" w:hAnsi="Times New Roman" w:cs="Times New Roman"/>
          <w:color w:val="00642D"/>
          <w:sz w:val="22"/>
          <w:szCs w:val="22"/>
        </w:rPr>
        <w:t xml:space="preserve">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FE1E3F5" w14:textId="77777777" w:rsidR="00FB6576" w:rsidRPr="00177E2E" w:rsidRDefault="00FB6576" w:rsidP="00F049C2">
      <w:pPr>
        <w:pStyle w:val="Nivel2"/>
        <w:ind w:left="0" w:hanging="6"/>
        <w:rPr>
          <w:rFonts w:ascii="Times New Roman" w:hAnsi="Times New Roman" w:cs="Times New Roman"/>
          <w:i/>
          <w:color w:val="00642D"/>
          <w:sz w:val="22"/>
          <w:szCs w:val="22"/>
        </w:rPr>
      </w:pPr>
      <w:r w:rsidRPr="00177E2E">
        <w:rPr>
          <w:rFonts w:ascii="Times New Roman" w:hAnsi="Times New Roman" w:cs="Times New Roman"/>
          <w:color w:val="00642D"/>
          <w:sz w:val="22"/>
          <w:szCs w:val="22"/>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 -se outra microempresa, empresa de pequeno porte ou sociedade cooperativa com alguma restrição na documentação fiscal e trabalhista, será concedido o mesmo prazo para regularização.</w:t>
      </w:r>
    </w:p>
    <w:p w14:paraId="07F2EC20" w14:textId="77777777" w:rsidR="00E7085B" w:rsidRPr="00520788" w:rsidRDefault="00073107" w:rsidP="00F049C2">
      <w:pPr>
        <w:pStyle w:val="Nivel2"/>
        <w:ind w:left="0" w:hanging="6"/>
        <w:rPr>
          <w:rFonts w:ascii="Times New Roman" w:hAnsi="Times New Roman" w:cs="Times New Roman"/>
          <w:i/>
          <w:sz w:val="22"/>
          <w:szCs w:val="22"/>
        </w:rPr>
      </w:pPr>
      <w:r w:rsidRPr="00520788">
        <w:rPr>
          <w:rFonts w:ascii="Times New Roman" w:hAnsi="Times New Roman" w:cs="Times New Roman"/>
          <w:sz w:val="22"/>
          <w:szCs w:val="22"/>
        </w:rPr>
        <w:t>O Pregoeiro poderá consultar os sites oficiais de órgãos e entidades emissores de certidões, para verificar as condições de habi</w:t>
      </w:r>
      <w:r w:rsidR="00E7085B" w:rsidRPr="00520788">
        <w:rPr>
          <w:rFonts w:ascii="Times New Roman" w:hAnsi="Times New Roman" w:cs="Times New Roman"/>
          <w:sz w:val="22"/>
          <w:szCs w:val="22"/>
        </w:rPr>
        <w:t>litação das licitantes, sendo que o licitante deverá indicar pelo sistema via chat</w:t>
      </w:r>
      <w:r w:rsidR="001056CE" w:rsidRPr="00520788">
        <w:rPr>
          <w:rFonts w:ascii="Times New Roman" w:hAnsi="Times New Roman" w:cs="Times New Roman"/>
          <w:sz w:val="22"/>
          <w:szCs w:val="22"/>
        </w:rPr>
        <w:t xml:space="preserve"> quando solicitada a sua habilitação</w:t>
      </w:r>
      <w:r w:rsidR="00E7085B" w:rsidRPr="00520788">
        <w:rPr>
          <w:rFonts w:ascii="Times New Roman" w:hAnsi="Times New Roman" w:cs="Times New Roman"/>
          <w:sz w:val="22"/>
          <w:szCs w:val="22"/>
        </w:rPr>
        <w:t>.</w:t>
      </w:r>
    </w:p>
    <w:p w14:paraId="0D592AFF" w14:textId="77777777" w:rsidR="00B91EB3" w:rsidRPr="00520788" w:rsidRDefault="00B91EB3" w:rsidP="00F049C2">
      <w:pPr>
        <w:pStyle w:val="Nivel2"/>
        <w:ind w:left="0" w:hanging="6"/>
        <w:rPr>
          <w:rFonts w:ascii="Times New Roman" w:hAnsi="Times New Roman" w:cs="Times New Roman"/>
          <w:i/>
          <w:sz w:val="22"/>
          <w:szCs w:val="22"/>
        </w:rPr>
      </w:pPr>
      <w:r w:rsidRPr="00520788">
        <w:rPr>
          <w:rFonts w:ascii="Times New Roman" w:hAnsi="Times New Roman" w:cs="Times New Roman"/>
          <w:sz w:val="22"/>
          <w:szCs w:val="22"/>
        </w:rPr>
        <w:t xml:space="preserve">Somente haverá a necessidade de comprovação do preenchimento de requisitos mediante apresentação dos documentos originais </w:t>
      </w:r>
      <w:proofErr w:type="spellStart"/>
      <w:r w:rsidRPr="00520788">
        <w:rPr>
          <w:rFonts w:ascii="Times New Roman" w:hAnsi="Times New Roman" w:cs="Times New Roman"/>
          <w:sz w:val="22"/>
          <w:szCs w:val="22"/>
        </w:rPr>
        <w:t>não-digitais</w:t>
      </w:r>
      <w:proofErr w:type="spellEnd"/>
      <w:r w:rsidRPr="00520788">
        <w:rPr>
          <w:rFonts w:ascii="Times New Roman" w:hAnsi="Times New Roman" w:cs="Times New Roman"/>
          <w:sz w:val="22"/>
          <w:szCs w:val="22"/>
        </w:rPr>
        <w:t xml:space="preserve"> quando houver dúvida em relação à integridade do documento digital ou quando a lei expressamente o exigir. (</w:t>
      </w:r>
      <w:hyperlink r:id="rId43" w:anchor="art4" w:history="1">
        <w:r w:rsidRPr="00520788">
          <w:rPr>
            <w:rStyle w:val="Hyperlink"/>
            <w:rFonts w:ascii="Times New Roman" w:hAnsi="Times New Roman" w:cs="Times New Roman"/>
            <w:sz w:val="22"/>
            <w:szCs w:val="22"/>
          </w:rPr>
          <w:t>IN nº 3/2018, art. 4º, §1º, e art. 6º, §4º</w:t>
        </w:r>
      </w:hyperlink>
      <w:r w:rsidRPr="00520788">
        <w:rPr>
          <w:rFonts w:ascii="Times New Roman" w:hAnsi="Times New Roman" w:cs="Times New Roman"/>
          <w:sz w:val="22"/>
          <w:szCs w:val="22"/>
        </w:rPr>
        <w:t>).</w:t>
      </w:r>
    </w:p>
    <w:p w14:paraId="30D321EC" w14:textId="77777777" w:rsidR="00B91EB3" w:rsidRPr="00520788" w:rsidRDefault="00B91EB3" w:rsidP="00F049C2">
      <w:pPr>
        <w:pStyle w:val="Nivel2"/>
        <w:ind w:left="0" w:hanging="6"/>
        <w:rPr>
          <w:rFonts w:ascii="Times New Roman" w:hAnsi="Times New Roman" w:cs="Times New Roman"/>
          <w:sz w:val="22"/>
          <w:szCs w:val="22"/>
        </w:rPr>
      </w:pPr>
      <w:bookmarkStart w:id="29" w:name="_Ref114670319"/>
      <w:r w:rsidRPr="00520788">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w:t>
      </w:r>
      <w:r w:rsidR="003B67CC" w:rsidRPr="00520788">
        <w:rPr>
          <w:rFonts w:ascii="Times New Roman" w:hAnsi="Times New Roman" w:cs="Times New Roman"/>
          <w:sz w:val="22"/>
          <w:szCs w:val="22"/>
        </w:rPr>
        <w:t>a todos, atribuindo-lhes</w:t>
      </w:r>
      <w:r w:rsidRPr="00520788">
        <w:rPr>
          <w:rFonts w:ascii="Times New Roman" w:hAnsi="Times New Roman" w:cs="Times New Roman"/>
          <w:sz w:val="22"/>
          <w:szCs w:val="22"/>
        </w:rPr>
        <w:t xml:space="preserve"> </w:t>
      </w:r>
      <w:r w:rsidR="003B67CC" w:rsidRPr="00520788">
        <w:rPr>
          <w:rFonts w:ascii="Times New Roman" w:hAnsi="Times New Roman" w:cs="Times New Roman"/>
          <w:sz w:val="22"/>
          <w:szCs w:val="22"/>
        </w:rPr>
        <w:t xml:space="preserve">eficácia </w:t>
      </w:r>
      <w:r w:rsidRPr="00520788">
        <w:rPr>
          <w:rFonts w:ascii="Times New Roman" w:hAnsi="Times New Roman" w:cs="Times New Roman"/>
          <w:sz w:val="22"/>
          <w:szCs w:val="22"/>
        </w:rPr>
        <w:t>para fins de habilitação e classificação.</w:t>
      </w:r>
      <w:bookmarkEnd w:id="29"/>
    </w:p>
    <w:p w14:paraId="2EC937CC" w14:textId="77777777" w:rsidR="009F0489" w:rsidRPr="00520788" w:rsidRDefault="009F0489" w:rsidP="00F049C2">
      <w:pPr>
        <w:pStyle w:val="Nivel2"/>
        <w:numPr>
          <w:ilvl w:val="0"/>
          <w:numId w:val="0"/>
        </w:numPr>
        <w:rPr>
          <w:rFonts w:ascii="Times New Roman" w:hAnsi="Times New Roman" w:cs="Times New Roman"/>
          <w:sz w:val="22"/>
          <w:szCs w:val="22"/>
        </w:rPr>
      </w:pPr>
    </w:p>
    <w:p w14:paraId="786E5783" w14:textId="20F1A500" w:rsidR="009F0489" w:rsidRPr="00520788" w:rsidRDefault="000B3503" w:rsidP="00F049C2">
      <w:pPr>
        <w:spacing w:before="120" w:after="120"/>
        <w:jc w:val="both"/>
        <w:rPr>
          <w:rFonts w:ascii="Times New Roman" w:eastAsia="MS Mincho" w:hAnsi="Times New Roman"/>
          <w:i/>
          <w:iCs/>
          <w:color w:val="FF0000"/>
          <w:lang w:eastAsia="pt-BR"/>
        </w:rPr>
      </w:pPr>
      <w:r w:rsidRPr="00520788">
        <w:rPr>
          <w:rFonts w:ascii="Times New Roman" w:eastAsia="MS Mincho" w:hAnsi="Times New Roman"/>
          <w:i/>
          <w:iCs/>
          <w:noProof/>
          <w:color w:val="FF0000"/>
          <w:lang w:eastAsia="pt-BR"/>
        </w:rPr>
        <mc:AlternateContent>
          <mc:Choice Requires="wps">
            <w:drawing>
              <wp:inline distT="0" distB="0" distL="0" distR="0" wp14:anchorId="6A697D4F" wp14:editId="16E66D09">
                <wp:extent cx="6165850" cy="233045"/>
                <wp:effectExtent l="5715" t="3175" r="635" b="1905"/>
                <wp:docPr id="432117815"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22071783" w14:textId="77777777" w:rsidR="008E6AB5" w:rsidRPr="00B91EB3" w:rsidRDefault="008E6AB5" w:rsidP="003C4F66">
                            <w:pPr>
                              <w:pStyle w:val="PargrafodaLista"/>
                              <w:numPr>
                                <w:ilvl w:val="0"/>
                                <w:numId w:val="2"/>
                              </w:numPr>
                              <w:rPr>
                                <w:rFonts w:cs="Calibri"/>
                                <w:b/>
                                <w:smallCaps/>
                                <w:color w:val="3A4968"/>
                                <w:lang w:bidi="pt-BR"/>
                              </w:rPr>
                            </w:pPr>
                            <w:r w:rsidRPr="009F0489">
                              <w:rPr>
                                <w:rFonts w:cs="Calibri"/>
                                <w:b/>
                                <w:smallCaps/>
                                <w:color w:val="3A4968"/>
                                <w:lang w:bidi="pt-BR"/>
                              </w:rPr>
                              <w:t>DOS RECURSOS</w:t>
                            </w:r>
                          </w:p>
                        </w:txbxContent>
                      </wps:txbx>
                      <wps:bodyPr rot="0" vert="horz" wrap="square" lIns="0" tIns="0" rIns="0" bIns="0" anchor="ctr" anchorCtr="0" upright="1">
                        <a:noAutofit/>
                      </wps:bodyPr>
                    </wps:wsp>
                  </a:graphicData>
                </a:graphic>
              </wp:inline>
            </w:drawing>
          </mc:Choice>
          <mc:Fallback>
            <w:pict>
              <v:shape w14:anchorId="6A697D4F" id="_x0000_s1038"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MS9GwIAABAEAAAOAAAAZHJzL2Uyb0RvYy54bWysU12v0zAMfUfiP0R5Z923RrXu6rIxhHT5&#10;kC78AC9N10IaBydbd/n1OGk3ruAN0YfIdupjn2NnfXdpjThr8g3aQk5GYym0VVg29ljIr1/2r1ZS&#10;+AC2BINWF/JJe3m3efli3blcT7FGU2oSDGJ93rlC1iG4PMu8qnULfoROW76skFoI7NIxKwk6Rm9N&#10;Nh2Pl1mHVDpCpb3n6K6/lJuEX1VahU9V5XUQppDcW0gnpfMQz2yzhvxI4OpGDW3AP3TRQmO56A1q&#10;BwHEiZq/oNpGEXqswkhhm2FVNUonDsxmMv6DzWMNTicuLI53N5n8/4NVH8+P7jPF1r17QPXdC4vb&#10;GuxR3xNhV2soudwkCpV1zue3hOh4ThWH7gOWPFo4BUwaXCpqIyCzE5ck9dNNan0JQnFwOVkuVgue&#10;iOK76Ww2ni9SCciv2Y58eKexFdEopAMCY7RBHlabysD5wYekeSkstLGD8psUVWt4gmcwYjqfv14N&#10;qMPPGeRX3EQZTVPuG2OSQ8fD1pDg1EJuZ2/f7Hd9HeNq6KOrMX8Dou9/Z1lYuuc4xkY0ixE3qgZ5&#10;jCTxol5xNX0eLoeLaEpWdhrxYuiA5RPLSdgvKT8qNmqkn1J0vKCF9D9OQFoK897ySOI2Xw26Goer&#10;AVZxaiFVICl6Zxv6vT85ao41Y08SPYv3PLiqCdcJ930MHfPaJQrDE4l7/dxPf/1+yJtfAAAA//8D&#10;AFBLAwQUAAYACAAAACEA/YpK4NsAAAAEAQAADwAAAGRycy9kb3ducmV2LnhtbEyPQUvDQBCF74L/&#10;YZmCN7upQtPGbIpURBAK2ip43Gan2dDsbNjdptFf7+hFLwOPN7z3vXI1uk4MGGLrScFsmoFAqr1p&#10;qVHwtnu8XoCISZPRnSdU8IkRVtXlRakL48/0isM2NYJDKBZagU2pL6SMtUWn49T3SOwdfHA6sQyN&#10;NEGfOdx18ibL5tLplrjB6h7XFuvj9uS45GFpn9fDUz5+fB1D/h42L7LdKHU1Ge/vQCQc098z/OAz&#10;OlTMtPcnMlF0CnhI+r3sLfMZy72C23kOsirlf/jqGwAA//8DAFBLAQItABQABgAIAAAAIQC2gziS&#10;/gAAAOEBAAATAAAAAAAAAAAAAAAAAAAAAABbQ29udGVudF9UeXBlc10ueG1sUEsBAi0AFAAGAAgA&#10;AAAhADj9If/WAAAAlAEAAAsAAAAAAAAAAAAAAAAALwEAAF9yZWxzLy5yZWxzUEsBAi0AFAAGAAgA&#10;AAAhAL0gxL0bAgAAEAQAAA4AAAAAAAAAAAAAAAAALgIAAGRycy9lMm9Eb2MueG1sUEsBAi0AFAAG&#10;AAgAAAAhAP2KSuDbAAAABAEAAA8AAAAAAAAAAAAAAAAAdQQAAGRycy9kb3ducmV2LnhtbFBLBQYA&#10;AAAABAAEAPMAAAB9BQAAAAA=&#10;" adj="200" fillcolor="#c3ebfd" stroked="f" strokeweight="1pt">
                <v:fill opacity="52428f"/>
                <v:textbox inset="0,0,0,0">
                  <w:txbxContent>
                    <w:p w14:paraId="22071783" w14:textId="77777777" w:rsidR="008E6AB5" w:rsidRPr="00B91EB3" w:rsidRDefault="008E6AB5" w:rsidP="003C4F66">
                      <w:pPr>
                        <w:pStyle w:val="PargrafodaLista"/>
                        <w:numPr>
                          <w:ilvl w:val="0"/>
                          <w:numId w:val="2"/>
                        </w:numPr>
                        <w:rPr>
                          <w:rFonts w:cs="Calibri"/>
                          <w:b/>
                          <w:smallCaps/>
                          <w:color w:val="3A4968"/>
                          <w:lang w:bidi="pt-BR"/>
                        </w:rPr>
                      </w:pPr>
                      <w:r w:rsidRPr="009F0489">
                        <w:rPr>
                          <w:rFonts w:cs="Calibri"/>
                          <w:b/>
                          <w:smallCaps/>
                          <w:color w:val="3A4968"/>
                          <w:lang w:bidi="pt-BR"/>
                        </w:rPr>
                        <w:t>DOS RECURSOS</w:t>
                      </w:r>
                    </w:p>
                  </w:txbxContent>
                </v:textbox>
                <w10:anchorlock/>
              </v:shape>
            </w:pict>
          </mc:Fallback>
        </mc:AlternateContent>
      </w:r>
    </w:p>
    <w:p w14:paraId="3C202497" w14:textId="77777777" w:rsidR="009F0489" w:rsidRPr="00520788" w:rsidRDefault="009F0489" w:rsidP="00F049C2">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highlight w:val="cyan"/>
        </w:rPr>
      </w:pPr>
    </w:p>
    <w:p w14:paraId="38289331"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44" w:anchor="art165" w:history="1">
        <w:r w:rsidRPr="00520788">
          <w:rPr>
            <w:rStyle w:val="Hyperlink"/>
            <w:rFonts w:ascii="Times New Roman" w:hAnsi="Times New Roman" w:cs="Times New Roman"/>
            <w:sz w:val="22"/>
            <w:szCs w:val="22"/>
          </w:rPr>
          <w:t>art. 165 da Lei nº 14.133, de 2021</w:t>
        </w:r>
      </w:hyperlink>
      <w:r w:rsidRPr="00520788">
        <w:rPr>
          <w:rFonts w:ascii="Times New Roman" w:hAnsi="Times New Roman" w:cs="Times New Roman"/>
          <w:sz w:val="22"/>
          <w:szCs w:val="22"/>
        </w:rPr>
        <w:t>.</w:t>
      </w:r>
    </w:p>
    <w:p w14:paraId="07A38C95" w14:textId="77777777" w:rsidR="000E2D23" w:rsidRPr="00520788" w:rsidRDefault="000E2D2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A intenção de recorrer do julgamento das propostas ou o ato de habilitação ou inabilitação do licitante deverá ser manifestada de forma imediata em campo próprio do sistema, durante o prazo concedido na sessão pública, sob pena de preclusão;</w:t>
      </w:r>
    </w:p>
    <w:p w14:paraId="2854D213" w14:textId="77777777" w:rsidR="000E2D23" w:rsidRPr="00520788" w:rsidRDefault="000E2D23" w:rsidP="007C1D84">
      <w:pPr>
        <w:pStyle w:val="Nivel3"/>
        <w:rPr>
          <w:rFonts w:ascii="Times New Roman" w:hAnsi="Times New Roman" w:cs="Times New Roman"/>
          <w:sz w:val="22"/>
          <w:szCs w:val="22"/>
        </w:rPr>
      </w:pPr>
      <w:r w:rsidRPr="00520788">
        <w:rPr>
          <w:rFonts w:ascii="Times New Roman" w:hAnsi="Times New Roman" w:cs="Times New Roman"/>
          <w:sz w:val="22"/>
          <w:szCs w:val="22"/>
        </w:rPr>
        <w:t>O prazo para a manifestação da intenção de recorrer não será inferior a 10 (dez) minutos.</w:t>
      </w:r>
    </w:p>
    <w:p w14:paraId="590BE13E"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lastRenderedPageBreak/>
        <w:t>O prazo recursal é de 3 (três) dias úteis, contados da data de intimação ou de lavratura da ata.</w:t>
      </w:r>
    </w:p>
    <w:p w14:paraId="37CCE629"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Os recursos deverão ser encaminhados em campo próprio do sistema.</w:t>
      </w:r>
    </w:p>
    <w:p w14:paraId="4AA6762E"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F10A0E5"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Os recursos interpostos fora do prazo não serão conhecidos. </w:t>
      </w:r>
    </w:p>
    <w:p w14:paraId="6BF95764"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9A8E3D"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5F4F9E30"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O acolhimento do recurso invalida tão somente os atos insuscetíveis de aproveitamento. </w:t>
      </w:r>
    </w:p>
    <w:p w14:paraId="0C748416"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Os autos do processo permanecerão com vista franqueada aos interessados no sítio eletrônico </w:t>
      </w:r>
      <w:r w:rsidR="000E2D23" w:rsidRPr="00520788">
        <w:rPr>
          <w:rFonts w:ascii="Times New Roman" w:hAnsi="Times New Roman" w:cs="Times New Roman"/>
          <w:sz w:val="22"/>
          <w:szCs w:val="22"/>
        </w:rPr>
        <w:t>constante neste Edital.</w:t>
      </w:r>
    </w:p>
    <w:p w14:paraId="6CFC0200" w14:textId="77777777" w:rsidR="000E2D23" w:rsidRPr="00520788" w:rsidRDefault="000E2D23" w:rsidP="00F049C2">
      <w:pPr>
        <w:pStyle w:val="Nivel2"/>
        <w:numPr>
          <w:ilvl w:val="0"/>
          <w:numId w:val="0"/>
        </w:numPr>
        <w:ind w:hanging="6"/>
        <w:rPr>
          <w:rFonts w:ascii="Times New Roman" w:hAnsi="Times New Roman" w:cs="Times New Roman"/>
          <w:sz w:val="22"/>
          <w:szCs w:val="22"/>
        </w:rPr>
      </w:pPr>
    </w:p>
    <w:p w14:paraId="1AE5BB2E" w14:textId="44D6E604" w:rsidR="000E2D23" w:rsidRPr="00520788" w:rsidRDefault="000B3503" w:rsidP="00F049C2">
      <w:pPr>
        <w:spacing w:before="120" w:after="120"/>
        <w:jc w:val="both"/>
        <w:rPr>
          <w:rFonts w:ascii="Times New Roman" w:eastAsia="MS Mincho" w:hAnsi="Times New Roman"/>
          <w:i/>
          <w:iCs/>
          <w:color w:val="FF0000"/>
          <w:lang w:eastAsia="pt-BR"/>
        </w:rPr>
      </w:pPr>
      <w:r w:rsidRPr="00520788">
        <w:rPr>
          <w:rFonts w:ascii="Times New Roman" w:eastAsia="MS Mincho" w:hAnsi="Times New Roman"/>
          <w:i/>
          <w:iCs/>
          <w:noProof/>
          <w:color w:val="FF0000"/>
          <w:lang w:eastAsia="pt-BR"/>
        </w:rPr>
        <mc:AlternateContent>
          <mc:Choice Requires="wps">
            <w:drawing>
              <wp:inline distT="0" distB="0" distL="0" distR="0" wp14:anchorId="501040E3" wp14:editId="48F39CE5">
                <wp:extent cx="6165850" cy="233045"/>
                <wp:effectExtent l="5715" t="6985" r="635" b="7620"/>
                <wp:docPr id="924081659"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28784D9" w14:textId="77777777" w:rsidR="008E6AB5" w:rsidRPr="00B91EB3" w:rsidRDefault="008E6AB5" w:rsidP="003C4F66">
                            <w:pPr>
                              <w:pStyle w:val="PargrafodaLista"/>
                              <w:numPr>
                                <w:ilvl w:val="0"/>
                                <w:numId w:val="2"/>
                              </w:numPr>
                              <w:rPr>
                                <w:rFonts w:cs="Calibri"/>
                                <w:b/>
                                <w:smallCaps/>
                                <w:color w:val="3A4968"/>
                                <w:lang w:bidi="pt-BR"/>
                              </w:rPr>
                            </w:pPr>
                            <w:r w:rsidRPr="000E2D23">
                              <w:rPr>
                                <w:rFonts w:cs="Calibri"/>
                                <w:b/>
                                <w:smallCaps/>
                                <w:color w:val="3A4968"/>
                                <w:lang w:bidi="pt-BR"/>
                              </w:rPr>
                              <w:t>DAS INFRAÇÕES ADMINISTRATIVAS E SANÇÕES</w:t>
                            </w:r>
                          </w:p>
                        </w:txbxContent>
                      </wps:txbx>
                      <wps:bodyPr rot="0" vert="horz" wrap="square" lIns="0" tIns="0" rIns="0" bIns="0" anchor="ctr" anchorCtr="0" upright="1">
                        <a:noAutofit/>
                      </wps:bodyPr>
                    </wps:wsp>
                  </a:graphicData>
                </a:graphic>
              </wp:inline>
            </w:drawing>
          </mc:Choice>
          <mc:Fallback>
            <w:pict>
              <v:shape w14:anchorId="501040E3" id="_x0000_s1039"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58hGwIAABAEAAAOAAAAZHJzL2Uyb0RvYy54bWysU12v0zAMfUfiP0R5Z923RrXu6rIxhHT5&#10;kC78AC9N10IaBydbd/n1OGk3ruAN0YfIdupjn2NnfXdpjThr8g3aQk5GYym0VVg29ljIr1/2r1ZS&#10;+AC2BINWF/JJe3m3efli3blcT7FGU2oSDGJ93rlC1iG4PMu8qnULfoROW76skFoI7NIxKwk6Rm9N&#10;Nh2Pl1mHVDpCpb3n6K6/lJuEX1VahU9V5XUQppDcW0gnpfMQz2yzhvxI4OpGDW3AP3TRQmO56A1q&#10;BwHEiZq/oNpGEXqswkhhm2FVNUonDsxmMv6DzWMNTicuLI53N5n8/4NVH8+P7jPF1r17QPXdC4vb&#10;GuxR3xNhV2soudwkCpV1zue3hOh4ThWH7gOWPFo4BUwaXCpqIyCzE5ck9dNNan0JQnFwOVkuVgue&#10;iOK76Ww2ni9SCciv2Y58eKexFdEopAMCY7RBHlabysD5wYekeSkstLGD8psUVWt4gmcwYjqfv14N&#10;qMPPGeRX3EQZTVPuG2OSQ8fD1pDg1EJuZ2/f7Hd9HeNq6KOrMX8Dou9/Z1lYuuc4xkY0ixE3qgZ5&#10;jCTxol5xNX0eLoeLaEpWdhbxYuiA5RPLSdgvKT8qNmqkn1J0vKCF9D9OQFoK897ySOI2Xw26Goer&#10;AVZxaiFVICl6Zxv6vT85ao41Y08SPYv3PLiqCdcJ930MHfPaJQrDE4l7/dxPf/1+yJtfAAAA//8D&#10;AFBLAwQUAAYACAAAACEA/YpK4NsAAAAEAQAADwAAAGRycy9kb3ducmV2LnhtbEyPQUvDQBCF74L/&#10;YZmCN7upQtPGbIpURBAK2ip43Gan2dDsbNjdptFf7+hFLwOPN7z3vXI1uk4MGGLrScFsmoFAqr1p&#10;qVHwtnu8XoCISZPRnSdU8IkRVtXlRakL48/0isM2NYJDKBZagU2pL6SMtUWn49T3SOwdfHA6sQyN&#10;NEGfOdx18ibL5tLplrjB6h7XFuvj9uS45GFpn9fDUz5+fB1D/h42L7LdKHU1Ge/vQCQc098z/OAz&#10;OlTMtPcnMlF0CnhI+r3sLfMZy72C23kOsirlf/jqGwAA//8DAFBLAQItABQABgAIAAAAIQC2gziS&#10;/gAAAOEBAAATAAAAAAAAAAAAAAAAAAAAAABbQ29udGVudF9UeXBlc10ueG1sUEsBAi0AFAAGAAgA&#10;AAAhADj9If/WAAAAlAEAAAsAAAAAAAAAAAAAAAAALwEAAF9yZWxzLy5yZWxzUEsBAi0AFAAGAAgA&#10;AAAhAFwbnyEbAgAAEAQAAA4AAAAAAAAAAAAAAAAALgIAAGRycy9lMm9Eb2MueG1sUEsBAi0AFAAG&#10;AAgAAAAhAP2KSuDbAAAABAEAAA8AAAAAAAAAAAAAAAAAdQQAAGRycy9kb3ducmV2LnhtbFBLBQYA&#10;AAAABAAEAPMAAAB9BQAAAAA=&#10;" adj="200" fillcolor="#c3ebfd" stroked="f" strokeweight="1pt">
                <v:fill opacity="52428f"/>
                <v:textbox inset="0,0,0,0">
                  <w:txbxContent>
                    <w:p w14:paraId="628784D9" w14:textId="77777777" w:rsidR="008E6AB5" w:rsidRPr="00B91EB3" w:rsidRDefault="008E6AB5" w:rsidP="003C4F66">
                      <w:pPr>
                        <w:pStyle w:val="PargrafodaLista"/>
                        <w:numPr>
                          <w:ilvl w:val="0"/>
                          <w:numId w:val="2"/>
                        </w:numPr>
                        <w:rPr>
                          <w:rFonts w:cs="Calibri"/>
                          <w:b/>
                          <w:smallCaps/>
                          <w:color w:val="3A4968"/>
                          <w:lang w:bidi="pt-BR"/>
                        </w:rPr>
                      </w:pPr>
                      <w:r w:rsidRPr="000E2D23">
                        <w:rPr>
                          <w:rFonts w:cs="Calibri"/>
                          <w:b/>
                          <w:smallCaps/>
                          <w:color w:val="3A4968"/>
                          <w:lang w:bidi="pt-BR"/>
                        </w:rPr>
                        <w:t>DAS INFRAÇÕES ADMINISTRATIVAS E SANÇÕES</w:t>
                      </w:r>
                    </w:p>
                  </w:txbxContent>
                </v:textbox>
                <w10:anchorlock/>
              </v:shape>
            </w:pict>
          </mc:Fallback>
        </mc:AlternateContent>
      </w:r>
    </w:p>
    <w:p w14:paraId="7A4A8CE1" w14:textId="77777777" w:rsidR="000E2D23" w:rsidRPr="00520788" w:rsidRDefault="000E2D23" w:rsidP="00F049C2">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rPr>
      </w:pPr>
    </w:p>
    <w:p w14:paraId="190B8449"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Comete infração administrativa, nos termos da lei, o licitante que, com dolo ou culpa: </w:t>
      </w:r>
    </w:p>
    <w:p w14:paraId="69DE9166" w14:textId="77777777" w:rsidR="00B91EB3" w:rsidRPr="00520788" w:rsidRDefault="0027251D" w:rsidP="007C1D84">
      <w:pPr>
        <w:pStyle w:val="Nivel3"/>
        <w:rPr>
          <w:rFonts w:ascii="Times New Roman" w:hAnsi="Times New Roman" w:cs="Times New Roman"/>
          <w:sz w:val="22"/>
          <w:szCs w:val="22"/>
        </w:rPr>
      </w:pPr>
      <w:bookmarkStart w:id="30" w:name="_Ref114668085"/>
      <w:bookmarkStart w:id="31" w:name="_Hlk114652595"/>
      <w:r w:rsidRPr="00520788">
        <w:rPr>
          <w:rFonts w:ascii="Times New Roman" w:hAnsi="Times New Roman" w:cs="Times New Roman"/>
          <w:sz w:val="22"/>
          <w:szCs w:val="22"/>
        </w:rPr>
        <w:t>Deixar</w:t>
      </w:r>
      <w:r w:rsidR="00B91EB3" w:rsidRPr="00520788">
        <w:rPr>
          <w:rFonts w:ascii="Times New Roman" w:hAnsi="Times New Roman" w:cs="Times New Roman"/>
          <w:sz w:val="22"/>
          <w:szCs w:val="22"/>
        </w:rPr>
        <w:t xml:space="preserve"> de entregar a documentação exigida para o certame ou não entregar qualquer documento que tenha sido solicitado pelo/a pregoeiro/a durante o certame;</w:t>
      </w:r>
      <w:bookmarkEnd w:id="30"/>
    </w:p>
    <w:p w14:paraId="1A7CEEB1" w14:textId="77777777" w:rsidR="00B91EB3" w:rsidRPr="00520788" w:rsidRDefault="00B91EB3" w:rsidP="007C1D84">
      <w:pPr>
        <w:pStyle w:val="Nivel3"/>
        <w:rPr>
          <w:rFonts w:ascii="Times New Roman" w:hAnsi="Times New Roman" w:cs="Times New Roman"/>
          <w:sz w:val="22"/>
          <w:szCs w:val="22"/>
        </w:rPr>
      </w:pPr>
      <w:bookmarkStart w:id="32" w:name="_Ref114668108"/>
      <w:r w:rsidRPr="00520788">
        <w:rPr>
          <w:rFonts w:ascii="Times New Roman" w:hAnsi="Times New Roman" w:cs="Times New Roman"/>
          <w:sz w:val="22"/>
          <w:szCs w:val="22"/>
        </w:rPr>
        <w:t>Salvo em decorrência de fato superveniente devidamente justificado, não mantiver a proposta em especial quando:</w:t>
      </w:r>
      <w:bookmarkEnd w:id="32"/>
    </w:p>
    <w:p w14:paraId="45DDC0B6"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Não</w:t>
      </w:r>
      <w:r w:rsidR="00B91EB3" w:rsidRPr="00520788">
        <w:rPr>
          <w:rFonts w:ascii="Times New Roman" w:hAnsi="Times New Roman" w:cs="Times New Roman"/>
          <w:sz w:val="22"/>
          <w:szCs w:val="22"/>
        </w:rPr>
        <w:t xml:space="preserve"> enviar a proposta adequada ao último lance ofertado ou após a negociação; </w:t>
      </w:r>
    </w:p>
    <w:p w14:paraId="6736D9BC"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Recusar</w:t>
      </w:r>
      <w:r w:rsidR="00B91EB3" w:rsidRPr="00520788">
        <w:rPr>
          <w:rFonts w:ascii="Times New Roman" w:hAnsi="Times New Roman" w:cs="Times New Roman"/>
          <w:sz w:val="22"/>
          <w:szCs w:val="22"/>
        </w:rPr>
        <w:t xml:space="preserve">-se a enviar o detalhamento da proposta quando exigível; </w:t>
      </w:r>
    </w:p>
    <w:p w14:paraId="3E4BF669"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Pedir</w:t>
      </w:r>
      <w:r w:rsidR="00B91EB3" w:rsidRPr="00520788">
        <w:rPr>
          <w:rFonts w:ascii="Times New Roman" w:hAnsi="Times New Roman" w:cs="Times New Roman"/>
          <w:sz w:val="22"/>
          <w:szCs w:val="22"/>
        </w:rPr>
        <w:t xml:space="preserve"> para ser desclassificado quando encerrada a etapa competitiva; ou </w:t>
      </w:r>
    </w:p>
    <w:p w14:paraId="0338F051"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Deixar</w:t>
      </w:r>
      <w:r w:rsidR="00B91EB3" w:rsidRPr="00520788">
        <w:rPr>
          <w:rFonts w:ascii="Times New Roman" w:hAnsi="Times New Roman" w:cs="Times New Roman"/>
          <w:sz w:val="22"/>
          <w:szCs w:val="22"/>
        </w:rPr>
        <w:t xml:space="preserve"> de apresentar amostra;</w:t>
      </w:r>
    </w:p>
    <w:p w14:paraId="3A68028E"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Apresentar</w:t>
      </w:r>
      <w:r w:rsidR="00B91EB3" w:rsidRPr="00520788">
        <w:rPr>
          <w:rFonts w:ascii="Times New Roman" w:hAnsi="Times New Roman" w:cs="Times New Roman"/>
          <w:sz w:val="22"/>
          <w:szCs w:val="22"/>
        </w:rPr>
        <w:t xml:space="preserve"> proposta ou amostra em desacordo com as especificações do edital; </w:t>
      </w:r>
    </w:p>
    <w:p w14:paraId="4336E518" w14:textId="77777777" w:rsidR="00B91EB3" w:rsidRPr="00520788" w:rsidRDefault="0027251D" w:rsidP="007C1D84">
      <w:pPr>
        <w:pStyle w:val="Nivel3"/>
        <w:rPr>
          <w:rFonts w:ascii="Times New Roman" w:hAnsi="Times New Roman" w:cs="Times New Roman"/>
          <w:sz w:val="22"/>
          <w:szCs w:val="22"/>
        </w:rPr>
      </w:pPr>
      <w:bookmarkStart w:id="33" w:name="_Ref114668139"/>
      <w:r w:rsidRPr="00520788">
        <w:rPr>
          <w:rFonts w:ascii="Times New Roman" w:hAnsi="Times New Roman" w:cs="Times New Roman"/>
          <w:sz w:val="22"/>
          <w:szCs w:val="22"/>
        </w:rPr>
        <w:t>Não</w:t>
      </w:r>
      <w:r w:rsidR="00B91EB3" w:rsidRPr="00520788">
        <w:rPr>
          <w:rFonts w:ascii="Times New Roman" w:hAnsi="Times New Roman" w:cs="Times New Roman"/>
          <w:sz w:val="22"/>
          <w:szCs w:val="22"/>
        </w:rPr>
        <w:t xml:space="preserve"> celebrar o contrato ou não entregar a documentação exigida para a contratação, quando convocado dentro do prazo de validade de sua proposta;</w:t>
      </w:r>
      <w:bookmarkEnd w:id="33"/>
    </w:p>
    <w:p w14:paraId="2BFF9C97"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Recusar</w:t>
      </w:r>
      <w:r w:rsidR="00B91EB3" w:rsidRPr="00520788">
        <w:rPr>
          <w:rFonts w:ascii="Times New Roman" w:hAnsi="Times New Roman" w:cs="Times New Roman"/>
          <w:sz w:val="22"/>
          <w:szCs w:val="22"/>
        </w:rPr>
        <w:t>-se, sem justificativa, a assinar o contrato ou a ata de registro de preço, ou a aceitar ou retirar o instrumento equivalente no prazo estabelecido pela Administração;</w:t>
      </w:r>
    </w:p>
    <w:p w14:paraId="082722A7" w14:textId="77777777" w:rsidR="00B91EB3" w:rsidRPr="00520788" w:rsidRDefault="0027251D" w:rsidP="007C1D84">
      <w:pPr>
        <w:pStyle w:val="Nivel3"/>
        <w:rPr>
          <w:rFonts w:ascii="Times New Roman" w:hAnsi="Times New Roman" w:cs="Times New Roman"/>
          <w:sz w:val="22"/>
          <w:szCs w:val="22"/>
        </w:rPr>
      </w:pPr>
      <w:bookmarkStart w:id="34" w:name="_Ref114668249"/>
      <w:r w:rsidRPr="00520788">
        <w:rPr>
          <w:rFonts w:ascii="Times New Roman" w:hAnsi="Times New Roman" w:cs="Times New Roman"/>
          <w:sz w:val="22"/>
          <w:szCs w:val="22"/>
        </w:rPr>
        <w:t>Apresentar</w:t>
      </w:r>
      <w:r w:rsidR="00B91EB3" w:rsidRPr="00520788">
        <w:rPr>
          <w:rFonts w:ascii="Times New Roman" w:hAnsi="Times New Roman" w:cs="Times New Roman"/>
          <w:sz w:val="22"/>
          <w:szCs w:val="22"/>
        </w:rPr>
        <w:t xml:space="preserve"> declaração ou documentação falsa exigida para o certame ou prestar declaração falsa durante a licitação</w:t>
      </w:r>
      <w:bookmarkEnd w:id="34"/>
    </w:p>
    <w:p w14:paraId="60691351" w14:textId="77777777" w:rsidR="00B91EB3" w:rsidRPr="00520788" w:rsidRDefault="0027251D" w:rsidP="007C1D84">
      <w:pPr>
        <w:pStyle w:val="Nivel3"/>
        <w:rPr>
          <w:rFonts w:ascii="Times New Roman" w:hAnsi="Times New Roman" w:cs="Times New Roman"/>
          <w:sz w:val="22"/>
          <w:szCs w:val="22"/>
        </w:rPr>
      </w:pPr>
      <w:bookmarkStart w:id="35" w:name="_Ref114668245"/>
      <w:r w:rsidRPr="00520788">
        <w:rPr>
          <w:rFonts w:ascii="Times New Roman" w:hAnsi="Times New Roman" w:cs="Times New Roman"/>
          <w:sz w:val="22"/>
          <w:szCs w:val="22"/>
        </w:rPr>
        <w:t>Fraudar</w:t>
      </w:r>
      <w:r w:rsidR="00B91EB3" w:rsidRPr="00520788">
        <w:rPr>
          <w:rFonts w:ascii="Times New Roman" w:hAnsi="Times New Roman" w:cs="Times New Roman"/>
          <w:sz w:val="22"/>
          <w:szCs w:val="22"/>
        </w:rPr>
        <w:t xml:space="preserve"> a licitação</w:t>
      </w:r>
      <w:bookmarkEnd w:id="35"/>
    </w:p>
    <w:p w14:paraId="3A170289" w14:textId="77777777" w:rsidR="00B91EB3" w:rsidRPr="00520788" w:rsidRDefault="0027251D" w:rsidP="007C1D84">
      <w:pPr>
        <w:pStyle w:val="Nivel3"/>
        <w:rPr>
          <w:rFonts w:ascii="Times New Roman" w:hAnsi="Times New Roman" w:cs="Times New Roman"/>
          <w:sz w:val="22"/>
          <w:szCs w:val="22"/>
        </w:rPr>
      </w:pPr>
      <w:bookmarkStart w:id="36" w:name="_Ref114668247"/>
      <w:r w:rsidRPr="00520788">
        <w:rPr>
          <w:rFonts w:ascii="Times New Roman" w:hAnsi="Times New Roman" w:cs="Times New Roman"/>
          <w:sz w:val="22"/>
          <w:szCs w:val="22"/>
        </w:rPr>
        <w:t>Comportar</w:t>
      </w:r>
      <w:r w:rsidR="00B91EB3" w:rsidRPr="00520788">
        <w:rPr>
          <w:rFonts w:ascii="Times New Roman" w:hAnsi="Times New Roman" w:cs="Times New Roman"/>
          <w:sz w:val="22"/>
          <w:szCs w:val="22"/>
        </w:rPr>
        <w:t>-se de modo inidôneo ou cometer fraude de qualquer natureza, em especial quando:</w:t>
      </w:r>
      <w:bookmarkEnd w:id="36"/>
    </w:p>
    <w:p w14:paraId="1FC92221"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lastRenderedPageBreak/>
        <w:t>Agir</w:t>
      </w:r>
      <w:r w:rsidR="00B91EB3" w:rsidRPr="00520788">
        <w:rPr>
          <w:rFonts w:ascii="Times New Roman" w:hAnsi="Times New Roman" w:cs="Times New Roman"/>
          <w:sz w:val="22"/>
          <w:szCs w:val="22"/>
        </w:rPr>
        <w:t xml:space="preserve"> em conluio ou em desconformidade com a lei; </w:t>
      </w:r>
    </w:p>
    <w:p w14:paraId="022F1619"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Induzir</w:t>
      </w:r>
      <w:r w:rsidR="00B91EB3" w:rsidRPr="00520788">
        <w:rPr>
          <w:rFonts w:ascii="Times New Roman" w:hAnsi="Times New Roman" w:cs="Times New Roman"/>
          <w:sz w:val="22"/>
          <w:szCs w:val="22"/>
        </w:rPr>
        <w:t xml:space="preserve"> deliberadamente a erro no julgamento; </w:t>
      </w:r>
    </w:p>
    <w:p w14:paraId="636F62D8" w14:textId="77777777" w:rsidR="00B91EB3" w:rsidRPr="00520788" w:rsidRDefault="0027251D" w:rsidP="007C1D84">
      <w:pPr>
        <w:pStyle w:val="Nivel4"/>
        <w:tabs>
          <w:tab w:val="left" w:pos="1418"/>
        </w:tabs>
        <w:rPr>
          <w:rFonts w:ascii="Times New Roman" w:hAnsi="Times New Roman" w:cs="Times New Roman"/>
          <w:sz w:val="22"/>
          <w:szCs w:val="22"/>
        </w:rPr>
      </w:pPr>
      <w:r w:rsidRPr="00520788">
        <w:rPr>
          <w:rFonts w:ascii="Times New Roman" w:hAnsi="Times New Roman" w:cs="Times New Roman"/>
          <w:sz w:val="22"/>
          <w:szCs w:val="22"/>
        </w:rPr>
        <w:t>Apresentar</w:t>
      </w:r>
      <w:r w:rsidR="00B91EB3" w:rsidRPr="00520788">
        <w:rPr>
          <w:rFonts w:ascii="Times New Roman" w:hAnsi="Times New Roman" w:cs="Times New Roman"/>
          <w:sz w:val="22"/>
          <w:szCs w:val="22"/>
        </w:rPr>
        <w:t xml:space="preserve"> amostra falsificada ou deteriorada; </w:t>
      </w:r>
    </w:p>
    <w:p w14:paraId="432FE74A" w14:textId="77777777" w:rsidR="00B91EB3" w:rsidRPr="00520788" w:rsidRDefault="0027251D" w:rsidP="007C1D84">
      <w:pPr>
        <w:pStyle w:val="Nivel3"/>
        <w:rPr>
          <w:rFonts w:ascii="Times New Roman" w:hAnsi="Times New Roman" w:cs="Times New Roman"/>
          <w:sz w:val="22"/>
          <w:szCs w:val="22"/>
        </w:rPr>
      </w:pPr>
      <w:bookmarkStart w:id="37" w:name="_Ref114668251"/>
      <w:r w:rsidRPr="00520788">
        <w:rPr>
          <w:rFonts w:ascii="Times New Roman" w:hAnsi="Times New Roman" w:cs="Times New Roman"/>
          <w:sz w:val="22"/>
          <w:szCs w:val="22"/>
        </w:rPr>
        <w:t>Praticar</w:t>
      </w:r>
      <w:r w:rsidR="00B91EB3" w:rsidRPr="00520788">
        <w:rPr>
          <w:rFonts w:ascii="Times New Roman" w:hAnsi="Times New Roman" w:cs="Times New Roman"/>
          <w:sz w:val="22"/>
          <w:szCs w:val="22"/>
        </w:rPr>
        <w:t xml:space="preserve"> atos ilícitos com vistas a frustrar os objetivos da licitação</w:t>
      </w:r>
      <w:bookmarkEnd w:id="37"/>
    </w:p>
    <w:p w14:paraId="1FC8E52A" w14:textId="77777777" w:rsidR="00B91EB3" w:rsidRPr="00520788" w:rsidRDefault="00B91EB3" w:rsidP="007C1D84">
      <w:pPr>
        <w:pStyle w:val="Nivel3"/>
        <w:rPr>
          <w:rFonts w:ascii="Times New Roman" w:hAnsi="Times New Roman" w:cs="Times New Roman"/>
          <w:sz w:val="22"/>
          <w:szCs w:val="22"/>
        </w:rPr>
      </w:pPr>
      <w:bookmarkStart w:id="38" w:name="_Ref114668252"/>
      <w:r w:rsidRPr="00520788">
        <w:rPr>
          <w:rFonts w:ascii="Times New Roman" w:hAnsi="Times New Roman" w:cs="Times New Roman"/>
          <w:sz w:val="22"/>
          <w:szCs w:val="22"/>
        </w:rPr>
        <w:t xml:space="preserve">praticar ato lesivo previsto no </w:t>
      </w:r>
      <w:hyperlink r:id="rId45" w:anchor="art5" w:history="1">
        <w:r w:rsidRPr="00520788">
          <w:rPr>
            <w:rStyle w:val="Hyperlink"/>
            <w:rFonts w:ascii="Times New Roman" w:hAnsi="Times New Roman" w:cs="Times New Roman"/>
            <w:sz w:val="22"/>
            <w:szCs w:val="22"/>
          </w:rPr>
          <w:t>art. 5º da Lei n.º 12.846, de 2013</w:t>
        </w:r>
      </w:hyperlink>
      <w:r w:rsidRPr="00520788">
        <w:rPr>
          <w:rFonts w:ascii="Times New Roman" w:hAnsi="Times New Roman" w:cs="Times New Roman"/>
          <w:sz w:val="22"/>
          <w:szCs w:val="22"/>
        </w:rPr>
        <w:t>.</w:t>
      </w:r>
      <w:bookmarkEnd w:id="38"/>
    </w:p>
    <w:bookmarkEnd w:id="31"/>
    <w:p w14:paraId="790C4995"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Com fulcro na </w:t>
      </w:r>
      <w:hyperlink r:id="rId46" w:history="1">
        <w:r w:rsidRPr="00520788">
          <w:rPr>
            <w:rStyle w:val="Hyperlink"/>
            <w:rFonts w:ascii="Times New Roman" w:hAnsi="Times New Roman" w:cs="Times New Roman"/>
            <w:sz w:val="22"/>
            <w:szCs w:val="22"/>
          </w:rPr>
          <w:t>Lei nº 14.133, de 2021</w:t>
        </w:r>
      </w:hyperlink>
      <w:r w:rsidRPr="00520788">
        <w:rPr>
          <w:rFonts w:ascii="Times New Roman" w:hAnsi="Times New Roman" w:cs="Times New Roman"/>
          <w:sz w:val="22"/>
          <w:szCs w:val="22"/>
        </w:rPr>
        <w:t xml:space="preserve">, a Administração poderá, garantida a prévia defesa, aplicar aos licitantes e/ou adjudicatários as seguintes sanções, sem prejuízo das responsabilidades civil e criminal: </w:t>
      </w:r>
    </w:p>
    <w:p w14:paraId="676FC459"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Advertência</w:t>
      </w:r>
      <w:r w:rsidR="00B91EB3" w:rsidRPr="00520788">
        <w:rPr>
          <w:rFonts w:ascii="Times New Roman" w:hAnsi="Times New Roman" w:cs="Times New Roman"/>
          <w:sz w:val="22"/>
          <w:szCs w:val="22"/>
        </w:rPr>
        <w:t xml:space="preserve">; </w:t>
      </w:r>
    </w:p>
    <w:p w14:paraId="45CC87D6"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Multa</w:t>
      </w:r>
      <w:r w:rsidR="00B91EB3" w:rsidRPr="00520788">
        <w:rPr>
          <w:rFonts w:ascii="Times New Roman" w:hAnsi="Times New Roman" w:cs="Times New Roman"/>
          <w:sz w:val="22"/>
          <w:szCs w:val="22"/>
        </w:rPr>
        <w:t>;</w:t>
      </w:r>
    </w:p>
    <w:p w14:paraId="52840019"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Impedimento</w:t>
      </w:r>
      <w:r w:rsidR="00B91EB3" w:rsidRPr="00520788">
        <w:rPr>
          <w:rFonts w:ascii="Times New Roman" w:hAnsi="Times New Roman" w:cs="Times New Roman"/>
          <w:sz w:val="22"/>
          <w:szCs w:val="22"/>
        </w:rPr>
        <w:t xml:space="preserve"> de licitar e contratar e</w:t>
      </w:r>
    </w:p>
    <w:p w14:paraId="2D049361"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Declaração</w:t>
      </w:r>
      <w:r w:rsidR="00B91EB3" w:rsidRPr="00520788">
        <w:rPr>
          <w:rFonts w:ascii="Times New Roman" w:hAnsi="Times New Roman" w:cs="Times New Roman"/>
          <w:sz w:val="22"/>
          <w:szCs w:val="22"/>
        </w:rPr>
        <w:t xml:space="preserve"> de inidoneidade para licitar ou contratar, enquanto perdurarem os motivos determinantes da punição ou até que seja promovida sua reabilitação perante a própria autoridade que aplicou a penalidade.</w:t>
      </w:r>
    </w:p>
    <w:p w14:paraId="2396B0FA"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Na aplicação das sanções serão considerados:</w:t>
      </w:r>
    </w:p>
    <w:p w14:paraId="67103E42"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A</w:t>
      </w:r>
      <w:r w:rsidR="00B91EB3" w:rsidRPr="00520788">
        <w:rPr>
          <w:rFonts w:ascii="Times New Roman" w:hAnsi="Times New Roman" w:cs="Times New Roman"/>
          <w:sz w:val="22"/>
          <w:szCs w:val="22"/>
        </w:rPr>
        <w:t xml:space="preserve"> natureza e a gravidade da infração cometida.</w:t>
      </w:r>
    </w:p>
    <w:p w14:paraId="75316934"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As</w:t>
      </w:r>
      <w:r w:rsidR="00B91EB3" w:rsidRPr="00520788">
        <w:rPr>
          <w:rFonts w:ascii="Times New Roman" w:hAnsi="Times New Roman" w:cs="Times New Roman"/>
          <w:sz w:val="22"/>
          <w:szCs w:val="22"/>
        </w:rPr>
        <w:t xml:space="preserve"> peculiaridades do caso concreto</w:t>
      </w:r>
    </w:p>
    <w:p w14:paraId="039DDA11"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As</w:t>
      </w:r>
      <w:r w:rsidR="00B91EB3" w:rsidRPr="00520788">
        <w:rPr>
          <w:rFonts w:ascii="Times New Roman" w:hAnsi="Times New Roman" w:cs="Times New Roman"/>
          <w:sz w:val="22"/>
          <w:szCs w:val="22"/>
        </w:rPr>
        <w:t xml:space="preserve"> circunstâncias agravantes ou atenuantes</w:t>
      </w:r>
    </w:p>
    <w:p w14:paraId="59C3807C"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Os</w:t>
      </w:r>
      <w:r w:rsidR="00B91EB3" w:rsidRPr="00520788">
        <w:rPr>
          <w:rFonts w:ascii="Times New Roman" w:hAnsi="Times New Roman" w:cs="Times New Roman"/>
          <w:sz w:val="22"/>
          <w:szCs w:val="22"/>
        </w:rPr>
        <w:t xml:space="preserve"> danos que dela provierem para a Administração Pública</w:t>
      </w:r>
    </w:p>
    <w:p w14:paraId="3C250BBC" w14:textId="77777777" w:rsidR="00B91EB3" w:rsidRPr="00520788" w:rsidRDefault="0027251D" w:rsidP="007C1D84">
      <w:pPr>
        <w:pStyle w:val="Nivel3"/>
        <w:rPr>
          <w:rFonts w:ascii="Times New Roman" w:hAnsi="Times New Roman" w:cs="Times New Roman"/>
          <w:sz w:val="22"/>
          <w:szCs w:val="22"/>
        </w:rPr>
      </w:pPr>
      <w:r w:rsidRPr="00520788">
        <w:rPr>
          <w:rFonts w:ascii="Times New Roman" w:hAnsi="Times New Roman" w:cs="Times New Roman"/>
          <w:sz w:val="22"/>
          <w:szCs w:val="22"/>
        </w:rPr>
        <w:t>A</w:t>
      </w:r>
      <w:r w:rsidR="00B91EB3" w:rsidRPr="00520788">
        <w:rPr>
          <w:rFonts w:ascii="Times New Roman" w:hAnsi="Times New Roman" w:cs="Times New Roman"/>
          <w:sz w:val="22"/>
          <w:szCs w:val="22"/>
        </w:rPr>
        <w:t xml:space="preserve"> implantação ou o aperfeiçoamento de programa de integridade, conforme normas e orientações dos órgãos de controle.</w:t>
      </w:r>
    </w:p>
    <w:p w14:paraId="743FFA58" w14:textId="77777777" w:rsidR="00B91EB3" w:rsidRPr="00520788" w:rsidRDefault="00B91EB3" w:rsidP="00F049C2">
      <w:pPr>
        <w:pStyle w:val="Nivel2"/>
        <w:ind w:left="0" w:firstLine="0"/>
        <w:rPr>
          <w:rFonts w:ascii="Times New Roman" w:hAnsi="Times New Roman" w:cs="Times New Roman"/>
          <w:sz w:val="22"/>
          <w:szCs w:val="22"/>
        </w:rPr>
      </w:pPr>
      <w:r w:rsidRPr="00520788">
        <w:rPr>
          <w:rFonts w:ascii="Times New Roman" w:hAnsi="Times New Roman" w:cs="Times New Roman"/>
          <w:sz w:val="22"/>
          <w:szCs w:val="22"/>
        </w:rPr>
        <w:t xml:space="preserve">A multa será recolhida em percentual de 0,5% a 30% incidente sobre o valor do contrato licitado, recolhida no prazo máximo de </w:t>
      </w:r>
      <w:r w:rsidR="0027251D" w:rsidRPr="00520788">
        <w:rPr>
          <w:rFonts w:ascii="Times New Roman" w:hAnsi="Times New Roman" w:cs="Times New Roman"/>
          <w:b/>
          <w:bCs/>
          <w:color w:val="FF0000"/>
          <w:sz w:val="22"/>
          <w:szCs w:val="22"/>
        </w:rPr>
        <w:t>30</w:t>
      </w:r>
      <w:r w:rsidRPr="00520788">
        <w:rPr>
          <w:rFonts w:ascii="Times New Roman" w:hAnsi="Times New Roman" w:cs="Times New Roman"/>
          <w:b/>
          <w:bCs/>
          <w:color w:val="FF0000"/>
          <w:sz w:val="22"/>
          <w:szCs w:val="22"/>
        </w:rPr>
        <w:t xml:space="preserve"> (</w:t>
      </w:r>
      <w:r w:rsidR="0027251D" w:rsidRPr="00520788">
        <w:rPr>
          <w:rFonts w:ascii="Times New Roman" w:hAnsi="Times New Roman" w:cs="Times New Roman"/>
          <w:b/>
          <w:bCs/>
          <w:color w:val="FF0000"/>
          <w:sz w:val="22"/>
          <w:szCs w:val="22"/>
        </w:rPr>
        <w:t>trinta</w:t>
      </w:r>
      <w:r w:rsidRPr="00520788">
        <w:rPr>
          <w:rFonts w:ascii="Times New Roman" w:hAnsi="Times New Roman" w:cs="Times New Roman"/>
          <w:b/>
          <w:bCs/>
          <w:color w:val="FF0000"/>
          <w:sz w:val="22"/>
          <w:szCs w:val="22"/>
        </w:rPr>
        <w:t>) dias</w:t>
      </w:r>
      <w:r w:rsidRPr="00520788">
        <w:rPr>
          <w:rFonts w:ascii="Times New Roman" w:hAnsi="Times New Roman" w:cs="Times New Roman"/>
          <w:color w:val="FF0000"/>
          <w:sz w:val="22"/>
          <w:szCs w:val="22"/>
        </w:rPr>
        <w:t xml:space="preserve"> </w:t>
      </w:r>
      <w:r w:rsidRPr="00520788">
        <w:rPr>
          <w:rFonts w:ascii="Times New Roman" w:hAnsi="Times New Roman" w:cs="Times New Roman"/>
          <w:sz w:val="22"/>
          <w:szCs w:val="22"/>
        </w:rPr>
        <w:t xml:space="preserve">úteis, a contar da comunicação oficial. </w:t>
      </w:r>
    </w:p>
    <w:p w14:paraId="5573F402" w14:textId="6A7FD0C3" w:rsidR="00B91EB3" w:rsidRPr="00520788" w:rsidRDefault="00B91EB3" w:rsidP="007C1D84">
      <w:pPr>
        <w:pStyle w:val="Nivel3"/>
        <w:rPr>
          <w:rFonts w:ascii="Times New Roman" w:hAnsi="Times New Roman" w:cs="Times New Roman"/>
          <w:sz w:val="22"/>
          <w:szCs w:val="22"/>
        </w:rPr>
      </w:pPr>
      <w:bookmarkStart w:id="39" w:name="_Hlk113876035"/>
      <w:r w:rsidRPr="00520788">
        <w:rPr>
          <w:rFonts w:ascii="Times New Roman" w:hAnsi="Times New Roman" w:cs="Times New Roman"/>
          <w:sz w:val="22"/>
          <w:szCs w:val="22"/>
        </w:rPr>
        <w:t xml:space="preserve">Para as infrações previstas nos itens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_Ref114668085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9.1.1</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_Ref114668108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9.1.2</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_Ref114668139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9.1.3</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a multa será de </w:t>
      </w:r>
      <w:r w:rsidRPr="00520788">
        <w:rPr>
          <w:rFonts w:ascii="Times New Roman" w:hAnsi="Times New Roman" w:cs="Times New Roman"/>
          <w:color w:val="FF0000"/>
          <w:sz w:val="22"/>
          <w:szCs w:val="22"/>
        </w:rPr>
        <w:t xml:space="preserve">0,5% </w:t>
      </w:r>
      <w:r w:rsidRPr="00520788">
        <w:rPr>
          <w:rFonts w:ascii="Times New Roman" w:hAnsi="Times New Roman" w:cs="Times New Roman"/>
          <w:sz w:val="22"/>
          <w:szCs w:val="22"/>
        </w:rPr>
        <w:t xml:space="preserve">a </w:t>
      </w:r>
      <w:r w:rsidRPr="00520788">
        <w:rPr>
          <w:rFonts w:ascii="Times New Roman" w:hAnsi="Times New Roman" w:cs="Times New Roman"/>
          <w:color w:val="FF0000"/>
          <w:sz w:val="22"/>
          <w:szCs w:val="22"/>
        </w:rPr>
        <w:t>15%</w:t>
      </w:r>
      <w:r w:rsidRPr="00520788">
        <w:rPr>
          <w:rFonts w:ascii="Times New Roman" w:hAnsi="Times New Roman" w:cs="Times New Roman"/>
          <w:color w:val="0000FF"/>
          <w:sz w:val="22"/>
          <w:szCs w:val="22"/>
        </w:rPr>
        <w:t xml:space="preserve"> </w:t>
      </w:r>
      <w:r w:rsidRPr="00520788">
        <w:rPr>
          <w:rFonts w:ascii="Times New Roman" w:hAnsi="Times New Roman" w:cs="Times New Roman"/>
          <w:sz w:val="22"/>
          <w:szCs w:val="22"/>
        </w:rPr>
        <w:t>do valor do contrato licitado.</w:t>
      </w:r>
    </w:p>
    <w:bookmarkEnd w:id="39"/>
    <w:p w14:paraId="5C64DC3F" w14:textId="6001FEA2" w:rsidR="00B91EB3" w:rsidRPr="00520788" w:rsidRDefault="00B91EB3" w:rsidP="007C1D84">
      <w:pPr>
        <w:pStyle w:val="Nivel3"/>
        <w:rPr>
          <w:rFonts w:ascii="Times New Roman" w:hAnsi="Times New Roman" w:cs="Times New Roman"/>
          <w:sz w:val="22"/>
          <w:szCs w:val="22"/>
        </w:rPr>
      </w:pPr>
      <w:r w:rsidRPr="00520788">
        <w:rPr>
          <w:rFonts w:ascii="Times New Roman" w:hAnsi="Times New Roman" w:cs="Times New Roman"/>
          <w:sz w:val="22"/>
          <w:szCs w:val="22"/>
        </w:rPr>
        <w:t xml:space="preserve">Para as infrações previstas nos itens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_Ref114668249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9.1.4</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_Ref114668245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9.1.5</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_Ref114668247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9.1.6</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_Ref114668251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9.1.7</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_Ref114668252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9.1.8</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a multa será de </w:t>
      </w:r>
      <w:r w:rsidRPr="00520788">
        <w:rPr>
          <w:rFonts w:ascii="Times New Roman" w:hAnsi="Times New Roman" w:cs="Times New Roman"/>
          <w:color w:val="FF0000"/>
          <w:sz w:val="22"/>
          <w:szCs w:val="22"/>
        </w:rPr>
        <w:t>15%</w:t>
      </w:r>
      <w:r w:rsidRPr="00520788">
        <w:rPr>
          <w:rFonts w:ascii="Times New Roman" w:hAnsi="Times New Roman" w:cs="Times New Roman"/>
          <w:color w:val="0000FF"/>
          <w:sz w:val="22"/>
          <w:szCs w:val="22"/>
        </w:rPr>
        <w:t xml:space="preserve"> </w:t>
      </w:r>
      <w:r w:rsidRPr="00520788">
        <w:rPr>
          <w:rFonts w:ascii="Times New Roman" w:hAnsi="Times New Roman" w:cs="Times New Roman"/>
          <w:sz w:val="22"/>
          <w:szCs w:val="22"/>
        </w:rPr>
        <w:t xml:space="preserve">a </w:t>
      </w:r>
      <w:r w:rsidRPr="00520788">
        <w:rPr>
          <w:rFonts w:ascii="Times New Roman" w:hAnsi="Times New Roman" w:cs="Times New Roman"/>
          <w:color w:val="FF0000"/>
          <w:sz w:val="22"/>
          <w:szCs w:val="22"/>
        </w:rPr>
        <w:t>30%</w:t>
      </w:r>
      <w:r w:rsidRPr="00520788">
        <w:rPr>
          <w:rFonts w:ascii="Times New Roman" w:hAnsi="Times New Roman" w:cs="Times New Roman"/>
          <w:color w:val="0000FF"/>
          <w:sz w:val="22"/>
          <w:szCs w:val="22"/>
        </w:rPr>
        <w:t xml:space="preserve"> </w:t>
      </w:r>
      <w:r w:rsidRPr="00520788">
        <w:rPr>
          <w:rFonts w:ascii="Times New Roman" w:hAnsi="Times New Roman" w:cs="Times New Roman"/>
          <w:sz w:val="22"/>
          <w:szCs w:val="22"/>
        </w:rPr>
        <w:t>do valor do contrato licitado.</w:t>
      </w:r>
    </w:p>
    <w:p w14:paraId="24624FD4"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6A9D43EA"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Na aplicação da sanção de multa será facultada a defesa do interessado no prazo de 15 (quinze) dias úteis, contado da data de sua intimação.</w:t>
      </w:r>
    </w:p>
    <w:p w14:paraId="2E436849" w14:textId="0BB6255B"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A sanção de impedimento de licitar e contratar será aplicada ao responsável em decorrência das infrações administrativas relacionadas nos itens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_Ref114668085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9.1.1</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_Ref114668108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9.1.2</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_Ref114668139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9.1.3</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49128" w14:textId="2EC18296"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itens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_Ref114668249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9.1.4</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_Ref114668245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9.1.5</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_Ref114668247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9.1.6</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_Ref114668251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9.1.7</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_Ref114668252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9.1.8</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bem como pelas infrações administrativas previstas nos itens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_Ref114668085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9.1.1</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_Ref114668108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9.1.2</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e </w:t>
      </w:r>
      <w:r w:rsidRPr="00520788">
        <w:rPr>
          <w:rFonts w:ascii="Times New Roman" w:hAnsi="Times New Roman" w:cs="Times New Roman"/>
          <w:sz w:val="22"/>
          <w:szCs w:val="22"/>
        </w:rPr>
        <w:fldChar w:fldCharType="begin"/>
      </w:r>
      <w:r w:rsidRPr="00520788">
        <w:rPr>
          <w:rFonts w:ascii="Times New Roman" w:hAnsi="Times New Roman" w:cs="Times New Roman"/>
          <w:sz w:val="22"/>
          <w:szCs w:val="22"/>
        </w:rPr>
        <w:instrText xml:space="preserve"> REF _Ref114668139 \r \h  \* MERGEFORMAT </w:instrText>
      </w:r>
      <w:r w:rsidRPr="00520788">
        <w:rPr>
          <w:rFonts w:ascii="Times New Roman" w:hAnsi="Times New Roman" w:cs="Times New Roman"/>
          <w:sz w:val="22"/>
          <w:szCs w:val="22"/>
        </w:rPr>
      </w:r>
      <w:r w:rsidRPr="00520788">
        <w:rPr>
          <w:rFonts w:ascii="Times New Roman" w:hAnsi="Times New Roman" w:cs="Times New Roman"/>
          <w:sz w:val="22"/>
          <w:szCs w:val="22"/>
        </w:rPr>
        <w:fldChar w:fldCharType="separate"/>
      </w:r>
      <w:r w:rsidR="004466FC">
        <w:rPr>
          <w:rFonts w:ascii="Times New Roman" w:hAnsi="Times New Roman" w:cs="Times New Roman"/>
          <w:sz w:val="22"/>
          <w:szCs w:val="22"/>
        </w:rPr>
        <w:t>9.1.3</w:t>
      </w:r>
      <w:r w:rsidRPr="00520788">
        <w:rPr>
          <w:rFonts w:ascii="Times New Roman" w:hAnsi="Times New Roman" w:cs="Times New Roman"/>
          <w:sz w:val="22"/>
          <w:szCs w:val="22"/>
        </w:rPr>
        <w:fldChar w:fldCharType="end"/>
      </w:r>
      <w:r w:rsidRPr="00520788">
        <w:rPr>
          <w:rFonts w:ascii="Times New Roman" w:hAnsi="Times New Roman" w:cs="Times New Roman"/>
          <w:sz w:val="22"/>
          <w:szCs w:val="22"/>
        </w:rPr>
        <w:t xml:space="preserve"> que justifiquem a imposição de penalidade </w:t>
      </w:r>
      <w:r w:rsidRPr="00520788">
        <w:rPr>
          <w:rFonts w:ascii="Times New Roman" w:hAnsi="Times New Roman" w:cs="Times New Roman"/>
          <w:sz w:val="22"/>
          <w:szCs w:val="22"/>
        </w:rPr>
        <w:lastRenderedPageBreak/>
        <w:t xml:space="preserve">mais grave que a sanção de impedimento de licitar e contratar, cuja duração observará o prazo previsto no </w:t>
      </w:r>
      <w:hyperlink r:id="rId47" w:anchor="art156§5" w:history="1">
        <w:r w:rsidRPr="00520788">
          <w:rPr>
            <w:rStyle w:val="Hyperlink"/>
            <w:rFonts w:ascii="Times New Roman" w:hAnsi="Times New Roman" w:cs="Times New Roman"/>
            <w:sz w:val="22"/>
            <w:szCs w:val="22"/>
          </w:rPr>
          <w:t>art. 156, §5º, da Lei n.º 14.133/2021</w:t>
        </w:r>
      </w:hyperlink>
      <w:r w:rsidRPr="00520788">
        <w:rPr>
          <w:rFonts w:ascii="Times New Roman" w:hAnsi="Times New Roman" w:cs="Times New Roman"/>
          <w:sz w:val="22"/>
          <w:szCs w:val="22"/>
        </w:rPr>
        <w:t>.</w:t>
      </w:r>
    </w:p>
    <w:p w14:paraId="2941A72A" w14:textId="77777777" w:rsidR="00B91EB3" w:rsidRPr="00774E27" w:rsidRDefault="00B92F83" w:rsidP="00F049C2">
      <w:pPr>
        <w:pStyle w:val="Nivel2"/>
        <w:ind w:left="0" w:hanging="6"/>
        <w:rPr>
          <w:rFonts w:ascii="Times New Roman" w:hAnsi="Times New Roman" w:cs="Times New Roman"/>
          <w:sz w:val="22"/>
          <w:szCs w:val="22"/>
        </w:rPr>
      </w:pPr>
      <w:r w:rsidRPr="00774E27">
        <w:rPr>
          <w:rFonts w:ascii="Times New Roman" w:hAnsi="Times New Roman" w:cs="Times New Roman"/>
          <w:sz w:val="22"/>
          <w:szCs w:val="22"/>
        </w:rPr>
        <w:t>Na hipótese de o vencedor da licitação não assinar o contrato ou a ata de registro de preços, ou não aceitar ou não retirar o instrumento equivalente no prazo e nas condições estabelecidas</w:t>
      </w:r>
      <w:r w:rsidR="004472DE" w:rsidRPr="00774E27">
        <w:rPr>
          <w:rFonts w:ascii="Times New Roman" w:hAnsi="Times New Roman" w:cs="Times New Roman"/>
          <w:sz w:val="22"/>
          <w:szCs w:val="22"/>
        </w:rPr>
        <w:t xml:space="preserve"> caracterizará o descumprimento total da obrigação assumida e à imediata perda da garantia de proposta em favor do órgão ou entidade licitante</w:t>
      </w:r>
      <w:r w:rsidRPr="00774E27">
        <w:rPr>
          <w:rFonts w:ascii="Times New Roman" w:hAnsi="Times New Roman" w:cs="Times New Roman"/>
          <w:sz w:val="22"/>
          <w:szCs w:val="22"/>
        </w:rPr>
        <w:t>,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r w:rsidR="00B91EB3" w:rsidRPr="00774E27">
        <w:rPr>
          <w:rFonts w:ascii="Times New Roman" w:hAnsi="Times New Roman" w:cs="Times New Roman"/>
          <w:sz w:val="22"/>
          <w:szCs w:val="22"/>
        </w:rPr>
        <w:t xml:space="preserve">. </w:t>
      </w:r>
      <w:r w:rsidR="004B3FC7" w:rsidRPr="00774E27">
        <w:rPr>
          <w:rFonts w:ascii="Times New Roman" w:hAnsi="Times New Roman" w:cs="Times New Roman"/>
          <w:sz w:val="22"/>
          <w:szCs w:val="22"/>
        </w:rPr>
        <w:t>A regra do § 5º não se aplicará aos licitantes remanescentes convocados</w:t>
      </w:r>
    </w:p>
    <w:p w14:paraId="56B6C502"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CB0B3E5"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1F22DAF"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CF7615"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O recurso e o pedido de reconsideração terão efeito suspensivo do ato ou da decisão recorrida até que sobrevenha decisão final da autoridade competente.</w:t>
      </w:r>
    </w:p>
    <w:p w14:paraId="0BF1BF80"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A aplicação das sanções previstas neste edital não exclui, em hipótese alguma, a obrigação de reparação integral dos danos causados.</w:t>
      </w:r>
    </w:p>
    <w:p w14:paraId="544C49FF" w14:textId="77777777" w:rsidR="00032742" w:rsidRPr="00520788" w:rsidRDefault="00032742" w:rsidP="00F049C2">
      <w:pPr>
        <w:pStyle w:val="Nivel2"/>
        <w:numPr>
          <w:ilvl w:val="0"/>
          <w:numId w:val="0"/>
        </w:numPr>
        <w:rPr>
          <w:rFonts w:ascii="Times New Roman" w:hAnsi="Times New Roman" w:cs="Times New Roman"/>
          <w:sz w:val="22"/>
          <w:szCs w:val="22"/>
        </w:rPr>
      </w:pPr>
    </w:p>
    <w:p w14:paraId="0DBF93D5" w14:textId="0B944677" w:rsidR="00032742" w:rsidRPr="00520788" w:rsidRDefault="000B3503" w:rsidP="00F049C2">
      <w:pPr>
        <w:spacing w:before="120" w:after="120"/>
        <w:jc w:val="both"/>
        <w:rPr>
          <w:rFonts w:ascii="Times New Roman" w:eastAsia="MS Mincho" w:hAnsi="Times New Roman"/>
          <w:i/>
          <w:iCs/>
          <w:color w:val="FF0000"/>
          <w:lang w:eastAsia="pt-BR"/>
        </w:rPr>
      </w:pPr>
      <w:r w:rsidRPr="00520788">
        <w:rPr>
          <w:rFonts w:ascii="Times New Roman" w:eastAsia="MS Mincho" w:hAnsi="Times New Roman"/>
          <w:i/>
          <w:iCs/>
          <w:noProof/>
          <w:color w:val="FF0000"/>
          <w:lang w:eastAsia="pt-BR"/>
        </w:rPr>
        <mc:AlternateContent>
          <mc:Choice Requires="wps">
            <w:drawing>
              <wp:inline distT="0" distB="0" distL="0" distR="0" wp14:anchorId="0EA4CA86" wp14:editId="5E089DA2">
                <wp:extent cx="6165850" cy="233045"/>
                <wp:effectExtent l="5715" t="5715" r="635" b="8890"/>
                <wp:docPr id="805028712"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20D14436" w14:textId="77777777" w:rsidR="008E6AB5" w:rsidRPr="00B91EB3" w:rsidRDefault="008E6AB5" w:rsidP="003C4F66">
                            <w:pPr>
                              <w:pStyle w:val="PargrafodaLista"/>
                              <w:numPr>
                                <w:ilvl w:val="0"/>
                                <w:numId w:val="2"/>
                              </w:numPr>
                              <w:ind w:left="426"/>
                              <w:rPr>
                                <w:rFonts w:cs="Calibri"/>
                                <w:b/>
                                <w:smallCaps/>
                                <w:color w:val="3A4968"/>
                                <w:lang w:bidi="pt-BR"/>
                              </w:rPr>
                            </w:pPr>
                            <w:r w:rsidRPr="00032742">
                              <w:rPr>
                                <w:rFonts w:cs="Calibri"/>
                                <w:b/>
                                <w:smallCaps/>
                                <w:color w:val="3A4968"/>
                                <w:lang w:bidi="pt-BR"/>
                              </w:rPr>
                              <w:t>DA IMPUGNAÇÃO AO EDITAL E DO PEDIDO DE ESCLARECIMENTO</w:t>
                            </w:r>
                          </w:p>
                        </w:txbxContent>
                      </wps:txbx>
                      <wps:bodyPr rot="0" vert="horz" wrap="square" lIns="0" tIns="0" rIns="0" bIns="0" anchor="ctr" anchorCtr="0" upright="1">
                        <a:noAutofit/>
                      </wps:bodyPr>
                    </wps:wsp>
                  </a:graphicData>
                </a:graphic>
              </wp:inline>
            </w:drawing>
          </mc:Choice>
          <mc:Fallback>
            <w:pict>
              <v:shape w14:anchorId="0EA4CA86" id="_x0000_s1040"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PxCGwIAABAEAAAOAAAAZHJzL2Uyb0RvYy54bWysU12v0zAMfUfiP0R5Z923RrXu6rIxhHT5&#10;kC78AC9N10IaBydbd/n1OGk3ruAN0YfIdupjn2NnfXdpjThr8g3aQk5GYym0VVg29ljIr1/2r1ZS&#10;+AC2BINWF/JJe3m3efli3blcT7FGU2oSDGJ93rlC1iG4PMu8qnULfoROW76skFoI7NIxKwk6Rm9N&#10;Nh2Pl1mHVDpCpb3n6K6/lJuEX1VahU9V5XUQppDcW0gnpfMQz2yzhvxI4OpGDW3AP3TRQmO56A1q&#10;BwHEiZq/oNpGEXqswkhhm2FVNUonDsxmMv6DzWMNTicuLI53N5n8/4NVH8+P7jPF1r17QPXdC4vb&#10;GuxR3xNhV2soudwkCpV1zue3hOh4ThWH7gOWPFo4BUwaXCpqIyCzE5ck9dNNan0JQnFwOVkuVgue&#10;iOK76Ww2ni9SCciv2Y58eKexFdEopAMCY7RBHlabysD5wYekeSkstLGD8psUVWt4gmcwYjqfv14N&#10;qMPPGeRX3EQZTVPuG2OSQ8fD1pDg1EJuZ2/f7Hd9HeNq6KOrMX8Dou9/Z1lYuuc4xkY0ixE3qgZ5&#10;jCTxol5xNX0eLoeLaEpWdh7xYuiA5RPLSdgvKT8qNmqkn1J0vKCF9D9OQFoK897ySOI2Xw26Goer&#10;AVZxaiFVICl6Zxv6vT85ao41Y08SPYv3PLiqCdcJ930MHfPaJQrDE4l7/dxPf/1+yJtfAAAA//8D&#10;AFBLAwQUAAYACAAAACEA/YpK4NsAAAAEAQAADwAAAGRycy9kb3ducmV2LnhtbEyPQUvDQBCF74L/&#10;YZmCN7upQtPGbIpURBAK2ip43Gan2dDsbNjdptFf7+hFLwOPN7z3vXI1uk4MGGLrScFsmoFAqr1p&#10;qVHwtnu8XoCISZPRnSdU8IkRVtXlRakL48/0isM2NYJDKBZagU2pL6SMtUWn49T3SOwdfHA6sQyN&#10;NEGfOdx18ibL5tLplrjB6h7XFuvj9uS45GFpn9fDUz5+fB1D/h42L7LdKHU1Ge/vQCQc098z/OAz&#10;OlTMtPcnMlF0CnhI+r3sLfMZy72C23kOsirlf/jqGwAA//8DAFBLAQItABQABgAIAAAAIQC2gziS&#10;/gAAAOEBAAATAAAAAAAAAAAAAAAAAAAAAABbQ29udGVudF9UeXBlc10ueG1sUEsBAi0AFAAGAAgA&#10;AAAhADj9If/WAAAAlAEAAAsAAAAAAAAAAAAAAAAALwEAAF9yZWxzLy5yZWxzUEsBAi0AFAAGAAgA&#10;AAAhAHm0/EIbAgAAEAQAAA4AAAAAAAAAAAAAAAAALgIAAGRycy9lMm9Eb2MueG1sUEsBAi0AFAAG&#10;AAgAAAAhAP2KSuDbAAAABAEAAA8AAAAAAAAAAAAAAAAAdQQAAGRycy9kb3ducmV2LnhtbFBLBQYA&#10;AAAABAAEAPMAAAB9BQAAAAA=&#10;" adj="200" fillcolor="#c3ebfd" stroked="f" strokeweight="1pt">
                <v:fill opacity="52428f"/>
                <v:textbox inset="0,0,0,0">
                  <w:txbxContent>
                    <w:p w14:paraId="20D14436" w14:textId="77777777" w:rsidR="008E6AB5" w:rsidRPr="00B91EB3" w:rsidRDefault="008E6AB5" w:rsidP="003C4F66">
                      <w:pPr>
                        <w:pStyle w:val="PargrafodaLista"/>
                        <w:numPr>
                          <w:ilvl w:val="0"/>
                          <w:numId w:val="2"/>
                        </w:numPr>
                        <w:ind w:left="426"/>
                        <w:rPr>
                          <w:rFonts w:cs="Calibri"/>
                          <w:b/>
                          <w:smallCaps/>
                          <w:color w:val="3A4968"/>
                          <w:lang w:bidi="pt-BR"/>
                        </w:rPr>
                      </w:pPr>
                      <w:r w:rsidRPr="00032742">
                        <w:rPr>
                          <w:rFonts w:cs="Calibri"/>
                          <w:b/>
                          <w:smallCaps/>
                          <w:color w:val="3A4968"/>
                          <w:lang w:bidi="pt-BR"/>
                        </w:rPr>
                        <w:t>DA IMPUGNAÇÃO AO EDITAL E DO PEDIDO DE ESCLARECIMENTO</w:t>
                      </w:r>
                    </w:p>
                  </w:txbxContent>
                </v:textbox>
                <w10:anchorlock/>
              </v:shape>
            </w:pict>
          </mc:Fallback>
        </mc:AlternateContent>
      </w:r>
    </w:p>
    <w:p w14:paraId="0996FDD7" w14:textId="77777777" w:rsidR="001700C2" w:rsidRPr="00585819" w:rsidRDefault="001700C2" w:rsidP="00585819">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rPr>
      </w:pPr>
    </w:p>
    <w:p w14:paraId="0094E213" w14:textId="77777777" w:rsidR="00B91EB3" w:rsidRPr="00520788" w:rsidRDefault="00B91EB3" w:rsidP="007E36AC">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Qualquer pessoa é parte legítima para impugnar este Edital por irregularidade na aplicação da </w:t>
      </w:r>
      <w:hyperlink r:id="rId48" w:history="1">
        <w:r w:rsidRPr="00520788">
          <w:rPr>
            <w:rStyle w:val="Hyperlink"/>
            <w:rFonts w:ascii="Times New Roman" w:hAnsi="Times New Roman" w:cs="Times New Roman"/>
            <w:sz w:val="22"/>
            <w:szCs w:val="22"/>
          </w:rPr>
          <w:t>Lei nº 14.133, de 2021</w:t>
        </w:r>
      </w:hyperlink>
      <w:r w:rsidRPr="00520788">
        <w:rPr>
          <w:rFonts w:ascii="Times New Roman" w:hAnsi="Times New Roman" w:cs="Times New Roman"/>
          <w:sz w:val="22"/>
          <w:szCs w:val="22"/>
        </w:rPr>
        <w:t>, devendo protocolar o pedido até 3 (três) dias úteis antes da data da abertura do certame.</w:t>
      </w:r>
    </w:p>
    <w:p w14:paraId="6AB19285" w14:textId="77777777" w:rsidR="00B91EB3" w:rsidRPr="00520788" w:rsidRDefault="00B91EB3" w:rsidP="007E36AC">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394EEB2F" w14:textId="77777777" w:rsidR="00973F58" w:rsidRPr="00520788" w:rsidRDefault="00B91EB3" w:rsidP="007E36AC">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A impugnação e o pedido de esclarecimento </w:t>
      </w:r>
      <w:r w:rsidR="008C3D0F">
        <w:rPr>
          <w:rFonts w:ascii="Times New Roman" w:hAnsi="Times New Roman" w:cs="Times New Roman"/>
          <w:sz w:val="22"/>
          <w:szCs w:val="22"/>
        </w:rPr>
        <w:t>deverão</w:t>
      </w:r>
      <w:r w:rsidRPr="00520788">
        <w:rPr>
          <w:rFonts w:ascii="Times New Roman" w:hAnsi="Times New Roman" w:cs="Times New Roman"/>
          <w:sz w:val="22"/>
          <w:szCs w:val="22"/>
        </w:rPr>
        <w:t xml:space="preserve"> ser realizados por forma eletrônica</w:t>
      </w:r>
      <w:r w:rsidR="008C3D0F">
        <w:rPr>
          <w:rFonts w:ascii="Times New Roman" w:hAnsi="Times New Roman" w:cs="Times New Roman"/>
          <w:sz w:val="22"/>
          <w:szCs w:val="22"/>
        </w:rPr>
        <w:t xml:space="preserve"> preferencialmente </w:t>
      </w:r>
      <w:r w:rsidR="00032742" w:rsidRPr="00520788">
        <w:rPr>
          <w:rFonts w:ascii="Times New Roman" w:hAnsi="Times New Roman" w:cs="Times New Roman"/>
          <w:sz w:val="22"/>
          <w:szCs w:val="22"/>
        </w:rPr>
        <w:t>em campo próprio da plataforma eletrônica</w:t>
      </w:r>
      <w:r w:rsidR="008C3D0F">
        <w:rPr>
          <w:rFonts w:ascii="Times New Roman" w:hAnsi="Times New Roman" w:cs="Times New Roman"/>
          <w:sz w:val="22"/>
          <w:szCs w:val="22"/>
        </w:rPr>
        <w:t>, e ou na impossibilidade deste,</w:t>
      </w:r>
      <w:r w:rsidR="00032742" w:rsidRPr="00520788">
        <w:rPr>
          <w:rFonts w:ascii="Times New Roman" w:hAnsi="Times New Roman" w:cs="Times New Roman"/>
          <w:sz w:val="22"/>
          <w:szCs w:val="22"/>
        </w:rPr>
        <w:t xml:space="preserve"> através do e-mail </w:t>
      </w:r>
      <w:hyperlink r:id="rId49" w:history="1">
        <w:r w:rsidR="00BD5EF5">
          <w:rPr>
            <w:rStyle w:val="Hyperlink"/>
            <w:rFonts w:ascii="Times New Roman" w:hAnsi="Times New Roman" w:cs="Times New Roman"/>
            <w:sz w:val="22"/>
            <w:szCs w:val="22"/>
          </w:rPr>
          <w:t>licitacoes@belavistadacaroba.pr.gov.br</w:t>
        </w:r>
      </w:hyperlink>
      <w:r w:rsidR="00973F58" w:rsidRPr="00520788">
        <w:rPr>
          <w:rFonts w:ascii="Times New Roman" w:hAnsi="Times New Roman" w:cs="Times New Roman"/>
          <w:sz w:val="22"/>
          <w:szCs w:val="22"/>
        </w:rPr>
        <w:t>.</w:t>
      </w:r>
    </w:p>
    <w:p w14:paraId="23A13A79" w14:textId="77777777" w:rsidR="00B91EB3" w:rsidRPr="00520788" w:rsidRDefault="00B91EB3" w:rsidP="007E36AC">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As impugnações e pedidos de esclarecimentos não suspendem os prazos previstos no certame.</w:t>
      </w:r>
    </w:p>
    <w:p w14:paraId="7B4D09F9" w14:textId="77777777" w:rsidR="00B91EB3" w:rsidRPr="00520788" w:rsidRDefault="00B91EB3" w:rsidP="007E36AC">
      <w:pPr>
        <w:pStyle w:val="Nivel3"/>
        <w:tabs>
          <w:tab w:val="left" w:pos="993"/>
        </w:tabs>
        <w:rPr>
          <w:rFonts w:ascii="Times New Roman" w:hAnsi="Times New Roman" w:cs="Times New Roman"/>
          <w:sz w:val="22"/>
          <w:szCs w:val="22"/>
        </w:rPr>
      </w:pPr>
      <w:r w:rsidRPr="00520788">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55848360" w14:textId="77777777" w:rsidR="00B91EB3" w:rsidRPr="00520788" w:rsidRDefault="00B91EB3" w:rsidP="007E36AC">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Acolhida a impugnação, será definida e publicada nova data para a realização do certame.</w:t>
      </w:r>
    </w:p>
    <w:p w14:paraId="57B0E5B2" w14:textId="77777777" w:rsidR="00032742" w:rsidRPr="00520788" w:rsidRDefault="00032742" w:rsidP="00F049C2">
      <w:pPr>
        <w:pStyle w:val="Nivel2"/>
        <w:numPr>
          <w:ilvl w:val="0"/>
          <w:numId w:val="0"/>
        </w:numPr>
        <w:rPr>
          <w:rFonts w:ascii="Times New Roman" w:hAnsi="Times New Roman" w:cs="Times New Roman"/>
          <w:sz w:val="22"/>
          <w:szCs w:val="22"/>
        </w:rPr>
      </w:pPr>
    </w:p>
    <w:p w14:paraId="3868C61D" w14:textId="1391AACC" w:rsidR="00032742" w:rsidRPr="004B3E5A" w:rsidRDefault="000B3503" w:rsidP="00F049C2">
      <w:pPr>
        <w:spacing w:before="120" w:after="120"/>
        <w:jc w:val="both"/>
        <w:rPr>
          <w:rFonts w:ascii="Times New Roman" w:eastAsia="MS Mincho" w:hAnsi="Times New Roman"/>
          <w:i/>
          <w:iCs/>
          <w:color w:val="FF0000"/>
          <w:lang w:eastAsia="pt-BR"/>
        </w:rPr>
      </w:pPr>
      <w:r w:rsidRPr="004B3E5A">
        <w:rPr>
          <w:rFonts w:ascii="Times New Roman" w:eastAsia="MS Mincho" w:hAnsi="Times New Roman"/>
          <w:i/>
          <w:iCs/>
          <w:noProof/>
          <w:color w:val="FF0000"/>
          <w:lang w:eastAsia="pt-BR"/>
        </w:rPr>
        <mc:AlternateContent>
          <mc:Choice Requires="wps">
            <w:drawing>
              <wp:inline distT="0" distB="0" distL="0" distR="0" wp14:anchorId="350A315B" wp14:editId="01397031">
                <wp:extent cx="6165850" cy="233045"/>
                <wp:effectExtent l="5715" t="1270" r="635" b="3810"/>
                <wp:docPr id="1142078528"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3EBFD">
                            <a:alpha val="8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0A534A17" w14:textId="77777777" w:rsidR="008E6AB5" w:rsidRPr="00B91EB3" w:rsidRDefault="008E6AB5" w:rsidP="003C4F66">
                            <w:pPr>
                              <w:pStyle w:val="PargrafodaLista"/>
                              <w:numPr>
                                <w:ilvl w:val="0"/>
                                <w:numId w:val="2"/>
                              </w:numPr>
                              <w:ind w:left="426"/>
                              <w:rPr>
                                <w:rFonts w:cs="Calibri"/>
                                <w:b/>
                                <w:smallCaps/>
                                <w:color w:val="3A4968"/>
                                <w:lang w:bidi="pt-BR"/>
                              </w:rPr>
                            </w:pPr>
                            <w:r w:rsidRPr="00032742">
                              <w:rPr>
                                <w:rFonts w:cs="Calibri"/>
                                <w:b/>
                                <w:smallCaps/>
                                <w:color w:val="3A4968"/>
                                <w:lang w:bidi="pt-BR"/>
                              </w:rPr>
                              <w:t>DAS DISPOSIÇÕES GERAIS</w:t>
                            </w:r>
                          </w:p>
                        </w:txbxContent>
                      </wps:txbx>
                      <wps:bodyPr rot="0" vert="horz" wrap="square" lIns="0" tIns="0" rIns="0" bIns="0" anchor="ctr" anchorCtr="0" upright="1">
                        <a:noAutofit/>
                      </wps:bodyPr>
                    </wps:wsp>
                  </a:graphicData>
                </a:graphic>
              </wp:inline>
            </w:drawing>
          </mc:Choice>
          <mc:Fallback>
            <w:pict>
              <v:shape w14:anchorId="350A315B" id="_x0000_s1041"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6feGgIAABAEAAAOAAAAZHJzL2Uyb0RvYy54bWysU12v0zAMfUfiP0R5Z923RrXu6rIxhHT5&#10;kC78AC9N10IaBydbd/n1OGk3ruAN0YfIdupjn2NnfXdpjThr8g3aQk5GYym0VVg29ljIr1/2r1ZS&#10;+AC2BINWF/JJe3m3efli3blcT7FGU2oSDGJ93rlC1iG4PMu8qnULfoROW76skFoI7NIxKwk6Rm9N&#10;Nh2Pl1mHVDpCpb3n6K6/lJuEX1VahU9V5XUQppDcW0gnpfMQz2yzhvxI4OpGDW3AP3TRQmO56A1q&#10;BwHEiZq/oNpGEXqswkhhm2FVNUonDsxmMv6DzWMNTicuLI53N5n8/4NVH8+P7jPF1r17QPXdC4vb&#10;GuxR3xNhV2soudwkCpV1zue3hOh4ThWH7gOWPFo4BUwaXCpqIyCzE5ck9dNNan0JQnFwOVkuVgue&#10;iOK76Ww2ni9SCciv2Y58eKexFdEopAMCY7RBHlabysD5wYekeSkstLGD8psUVWt4gmcwYjqfv14N&#10;qMPPGeRX3EQZTVPuG2OSQ8fD1pDg1EJuZ2/f7Hd9HeNq6KOrMX8Dou9/Z1lYuuc4xkY0ixE3qgZ5&#10;jCTxol5xNX0eLoeLaEpWNvGOoQOWTywnYb+k/KjYqJF+StHxghbS/zgBaSnMe8sjidt8NehqHK4G&#10;WMWphVSBpOidbej3/uSoOdaMPUn0LN7z4KomXCfc9zF0zGuXKAxPJO71cz/99fshb34BAAD//wMA&#10;UEsDBBQABgAIAAAAIQD9ikrg2wAAAAQBAAAPAAAAZHJzL2Rvd25yZXYueG1sTI9BS8NAEIXvgv9h&#10;mYI3u6lC08ZsilREEAraKnjcZqfZ0Oxs2N2m0V/v6EUvA483vPe9cjW6TgwYYutJwWyagUCqvWmp&#10;UfC2e7xegIhJk9GdJ1TwiRFW1eVFqQvjz/SKwzY1gkMoFlqBTakvpIy1Rafj1PdI7B18cDqxDI00&#10;QZ853HXyJsvm0umWuMHqHtcW6+P25LjkYWmf18NTPn58HUP+HjYvst0odTUZ7+9AJBzT3zP84DM6&#10;VMy09ycyUXQKeEj6vewt8xnLvYLbeQ6yKuV/+OobAAD//wMAUEsBAi0AFAAGAAgAAAAhALaDOJL+&#10;AAAA4QEAABMAAAAAAAAAAAAAAAAAAAAAAFtDb250ZW50X1R5cGVzXS54bWxQSwECLQAUAAYACAAA&#10;ACEAOP0h/9YAAACUAQAACwAAAAAAAAAAAAAAAAAvAQAAX3JlbHMvLnJlbHNQSwECLQAUAAYACAAA&#10;ACEAmI+n3hoCAAAQBAAADgAAAAAAAAAAAAAAAAAuAgAAZHJzL2Uyb0RvYy54bWxQSwECLQAUAAYA&#10;CAAAACEA/YpK4NsAAAAEAQAADwAAAAAAAAAAAAAAAAB0BAAAZHJzL2Rvd25yZXYueG1sUEsFBgAA&#10;AAAEAAQA8wAAAHwFAAAAAA==&#10;" adj="200" fillcolor="#c3ebfd" stroked="f" strokeweight="1pt">
                <v:fill opacity="52428f"/>
                <v:textbox inset="0,0,0,0">
                  <w:txbxContent>
                    <w:p w14:paraId="0A534A17" w14:textId="77777777" w:rsidR="008E6AB5" w:rsidRPr="00B91EB3" w:rsidRDefault="008E6AB5" w:rsidP="003C4F66">
                      <w:pPr>
                        <w:pStyle w:val="PargrafodaLista"/>
                        <w:numPr>
                          <w:ilvl w:val="0"/>
                          <w:numId w:val="2"/>
                        </w:numPr>
                        <w:ind w:left="426"/>
                        <w:rPr>
                          <w:rFonts w:cs="Calibri"/>
                          <w:b/>
                          <w:smallCaps/>
                          <w:color w:val="3A4968"/>
                          <w:lang w:bidi="pt-BR"/>
                        </w:rPr>
                      </w:pPr>
                      <w:r w:rsidRPr="00032742">
                        <w:rPr>
                          <w:rFonts w:cs="Calibri"/>
                          <w:b/>
                          <w:smallCaps/>
                          <w:color w:val="3A4968"/>
                          <w:lang w:bidi="pt-BR"/>
                        </w:rPr>
                        <w:t>DAS DISPOSIÇÕES GERAIS</w:t>
                      </w:r>
                    </w:p>
                  </w:txbxContent>
                </v:textbox>
                <w10:anchorlock/>
              </v:shape>
            </w:pict>
          </mc:Fallback>
        </mc:AlternateContent>
      </w:r>
    </w:p>
    <w:p w14:paraId="26852852" w14:textId="77777777" w:rsidR="004B3E5A" w:rsidRPr="004B3E5A" w:rsidRDefault="004B3E5A" w:rsidP="00F049C2">
      <w:pPr>
        <w:pStyle w:val="PargrafodaLista"/>
        <w:numPr>
          <w:ilvl w:val="0"/>
          <w:numId w:val="1"/>
        </w:numPr>
        <w:spacing w:before="120" w:after="120" w:line="288" w:lineRule="auto"/>
        <w:contextualSpacing w:val="0"/>
        <w:jc w:val="both"/>
        <w:rPr>
          <w:rFonts w:ascii="Times New Roman" w:hAnsi="Times New Roman" w:cs="Times New Roman"/>
          <w:vanish/>
          <w:color w:val="000000"/>
          <w:sz w:val="22"/>
          <w:szCs w:val="22"/>
        </w:rPr>
      </w:pPr>
      <w:bookmarkStart w:id="40" w:name="_Hlk82473550"/>
    </w:p>
    <w:p w14:paraId="5D6886D6" w14:textId="77777777" w:rsidR="00032742" w:rsidRPr="004B3E5A" w:rsidRDefault="00B91EB3" w:rsidP="00F049C2">
      <w:pPr>
        <w:pStyle w:val="Nivel2"/>
        <w:ind w:left="426"/>
        <w:rPr>
          <w:rFonts w:ascii="Times New Roman" w:hAnsi="Times New Roman" w:cs="Times New Roman"/>
          <w:sz w:val="22"/>
          <w:szCs w:val="22"/>
        </w:rPr>
      </w:pPr>
      <w:r w:rsidRPr="004B3E5A">
        <w:rPr>
          <w:rFonts w:ascii="Times New Roman" w:hAnsi="Times New Roman" w:cs="Times New Roman"/>
          <w:sz w:val="22"/>
          <w:szCs w:val="22"/>
        </w:rPr>
        <w:t>Será divulgada ata da sessão pública no sistema eletrônico.</w:t>
      </w:r>
    </w:p>
    <w:p w14:paraId="0E09B0AA"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4CB12F8"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Todas as referências de tempo no Edital, no aviso e durante a sessão pública observarão o horário de Brasília - DF.</w:t>
      </w:r>
    </w:p>
    <w:p w14:paraId="1DA38A30"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A homologação do resultado desta licitação não implicará direito à contratação.</w:t>
      </w:r>
    </w:p>
    <w:p w14:paraId="25F921F7"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198C1FE"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3C570F21"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72EC475E" w14:textId="77777777" w:rsidR="00B91EB3" w:rsidRPr="00520788" w:rsidRDefault="00B91EB3" w:rsidP="00F049C2">
      <w:pPr>
        <w:pStyle w:val="Nivel2"/>
        <w:ind w:left="0" w:hanging="6"/>
        <w:rPr>
          <w:rFonts w:ascii="Times New Roman" w:hAnsi="Times New Roman" w:cs="Times New Roman"/>
          <w:sz w:val="22"/>
          <w:szCs w:val="22"/>
        </w:rPr>
      </w:pPr>
      <w:r w:rsidRPr="00520788">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6D7ACDF1" w14:textId="77777777" w:rsidR="00A85AC4" w:rsidRDefault="00A85AC4" w:rsidP="00A85AC4">
      <w:pPr>
        <w:pStyle w:val="Nivel2"/>
        <w:ind w:left="0" w:hanging="6"/>
        <w:rPr>
          <w:rFonts w:ascii="Times New Roman" w:hAnsi="Times New Roman" w:cs="Times New Roman"/>
          <w:sz w:val="22"/>
          <w:szCs w:val="22"/>
        </w:rPr>
      </w:pPr>
      <w:r w:rsidRPr="00A85AC4">
        <w:rPr>
          <w:rFonts w:ascii="Times New Roman" w:hAnsi="Times New Roman" w:cs="Times New Roman"/>
          <w:sz w:val="22"/>
          <w:szCs w:val="22"/>
        </w:rPr>
        <w:t>As partes declaram conhecer as normas de prevenção à corrupção previstas na legislação brasileira, dentre elas, a Lei da Improbidade Administrativa (Lei Federal nº8.429/1992),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3B8CDD" w14:textId="77777777" w:rsidR="00B91EB3" w:rsidRPr="004B3E5A" w:rsidRDefault="00B91EB3" w:rsidP="007C1D84">
      <w:pPr>
        <w:pStyle w:val="Nivel2"/>
        <w:tabs>
          <w:tab w:val="left" w:pos="567"/>
        </w:tabs>
        <w:ind w:left="0" w:hanging="6"/>
        <w:rPr>
          <w:rFonts w:ascii="Times New Roman" w:hAnsi="Times New Roman" w:cs="Times New Roman"/>
          <w:sz w:val="22"/>
          <w:szCs w:val="22"/>
        </w:rPr>
      </w:pPr>
      <w:r w:rsidRPr="00520788">
        <w:rPr>
          <w:rFonts w:ascii="Times New Roman" w:hAnsi="Times New Roman" w:cs="Times New Roman"/>
          <w:sz w:val="22"/>
          <w:szCs w:val="22"/>
        </w:rPr>
        <w:t>Em caso de divergência entre disposições deste Edital e de seus anexos ou demais peças que compõem o processo, prevalecerá as deste Edital.</w:t>
      </w:r>
    </w:p>
    <w:p w14:paraId="5697CCEE" w14:textId="77777777" w:rsidR="00032742" w:rsidRPr="00520788" w:rsidRDefault="00B91EB3" w:rsidP="007C1D84">
      <w:pPr>
        <w:pStyle w:val="Nivel2"/>
        <w:tabs>
          <w:tab w:val="left" w:pos="567"/>
        </w:tabs>
        <w:ind w:left="0" w:hanging="6"/>
        <w:rPr>
          <w:rFonts w:ascii="Times New Roman" w:hAnsi="Times New Roman" w:cs="Times New Roman"/>
          <w:sz w:val="22"/>
          <w:szCs w:val="22"/>
        </w:rPr>
      </w:pPr>
      <w:r w:rsidRPr="00520788">
        <w:rPr>
          <w:rFonts w:ascii="Times New Roman" w:hAnsi="Times New Roman" w:cs="Times New Roman"/>
          <w:sz w:val="22"/>
          <w:szCs w:val="22"/>
        </w:rPr>
        <w:t>O Edital e seus anexos estão disponíveis, na íntegra, no Portal Nacional de Contratações Públicas (PNCP) e endereço eletrônico</w:t>
      </w:r>
      <w:r w:rsidR="00032742" w:rsidRPr="00520788">
        <w:rPr>
          <w:rFonts w:ascii="Times New Roman" w:hAnsi="Times New Roman" w:cs="Times New Roman"/>
          <w:sz w:val="22"/>
          <w:szCs w:val="22"/>
        </w:rPr>
        <w:t xml:space="preserve"> www.belavistadacaroba.pr.gov.br</w:t>
      </w:r>
    </w:p>
    <w:p w14:paraId="189DADB7" w14:textId="77777777" w:rsidR="00B91EB3" w:rsidRPr="004B3E5A" w:rsidRDefault="00B91EB3" w:rsidP="007C1D84">
      <w:pPr>
        <w:pStyle w:val="Nivel2"/>
        <w:tabs>
          <w:tab w:val="left" w:pos="567"/>
        </w:tabs>
        <w:ind w:left="0" w:hanging="6"/>
        <w:rPr>
          <w:rFonts w:ascii="Times New Roman" w:hAnsi="Times New Roman" w:cs="Times New Roman"/>
          <w:sz w:val="22"/>
          <w:szCs w:val="22"/>
        </w:rPr>
      </w:pPr>
      <w:r w:rsidRPr="00520788">
        <w:rPr>
          <w:rFonts w:ascii="Times New Roman" w:hAnsi="Times New Roman" w:cs="Times New Roman"/>
          <w:sz w:val="22"/>
          <w:szCs w:val="22"/>
        </w:rPr>
        <w:t>Integram este Edital, para todos os fins e efeitos, os seguintes anexos:</w:t>
      </w:r>
    </w:p>
    <w:p w14:paraId="741E047E" w14:textId="77777777" w:rsidR="00B91EB3" w:rsidRPr="0030771D" w:rsidRDefault="00B91EB3" w:rsidP="008D3926">
      <w:pPr>
        <w:pStyle w:val="Nivel3"/>
        <w:numPr>
          <w:ilvl w:val="0"/>
          <w:numId w:val="0"/>
        </w:numPr>
        <w:rPr>
          <w:rFonts w:ascii="Times New Roman" w:hAnsi="Times New Roman" w:cs="Times New Roman"/>
          <w:b/>
          <w:sz w:val="22"/>
          <w:szCs w:val="22"/>
        </w:rPr>
      </w:pPr>
      <w:r w:rsidRPr="0030771D">
        <w:rPr>
          <w:rFonts w:ascii="Times New Roman" w:hAnsi="Times New Roman" w:cs="Times New Roman"/>
          <w:b/>
          <w:sz w:val="22"/>
          <w:szCs w:val="22"/>
        </w:rPr>
        <w:t>ANEXO I - Termo de Referência</w:t>
      </w:r>
    </w:p>
    <w:p w14:paraId="3E9F4CC3" w14:textId="77777777" w:rsidR="00B91EB3" w:rsidRPr="0030771D" w:rsidRDefault="00B91EB3" w:rsidP="008D3926">
      <w:pPr>
        <w:pStyle w:val="Nivel3"/>
        <w:numPr>
          <w:ilvl w:val="0"/>
          <w:numId w:val="0"/>
        </w:numPr>
        <w:rPr>
          <w:rFonts w:ascii="Times New Roman" w:hAnsi="Times New Roman" w:cs="Times New Roman"/>
          <w:b/>
          <w:sz w:val="22"/>
          <w:szCs w:val="22"/>
        </w:rPr>
      </w:pPr>
      <w:r w:rsidRPr="0030771D">
        <w:rPr>
          <w:rFonts w:ascii="Times New Roman" w:hAnsi="Times New Roman" w:cs="Times New Roman"/>
          <w:b/>
          <w:sz w:val="22"/>
          <w:szCs w:val="22"/>
        </w:rPr>
        <w:t xml:space="preserve">ANEXO II </w:t>
      </w:r>
      <w:r w:rsidR="00162AC7" w:rsidRPr="0030771D">
        <w:rPr>
          <w:rFonts w:ascii="Times New Roman" w:hAnsi="Times New Roman" w:cs="Times New Roman"/>
          <w:b/>
          <w:sz w:val="22"/>
          <w:szCs w:val="22"/>
        </w:rPr>
        <w:t>-</w:t>
      </w:r>
      <w:r w:rsidRPr="0030771D">
        <w:rPr>
          <w:rFonts w:ascii="Times New Roman" w:hAnsi="Times New Roman" w:cs="Times New Roman"/>
          <w:b/>
          <w:sz w:val="22"/>
          <w:szCs w:val="22"/>
        </w:rPr>
        <w:t xml:space="preserve"> Minuta de Ata de Registro de Preços</w:t>
      </w:r>
    </w:p>
    <w:p w14:paraId="00509967" w14:textId="77777777" w:rsidR="00B91EB3" w:rsidRDefault="00B91EB3" w:rsidP="008D3926">
      <w:pPr>
        <w:pStyle w:val="Nvel3-R"/>
        <w:numPr>
          <w:ilvl w:val="0"/>
          <w:numId w:val="0"/>
        </w:numPr>
        <w:rPr>
          <w:rFonts w:ascii="Times New Roman" w:hAnsi="Times New Roman" w:cs="Times New Roman"/>
          <w:b/>
          <w:i w:val="0"/>
          <w:color w:val="auto"/>
          <w:sz w:val="22"/>
          <w:szCs w:val="22"/>
        </w:rPr>
      </w:pPr>
      <w:r w:rsidRPr="0030771D">
        <w:rPr>
          <w:rFonts w:ascii="Times New Roman" w:hAnsi="Times New Roman" w:cs="Times New Roman"/>
          <w:b/>
          <w:i w:val="0"/>
          <w:color w:val="auto"/>
          <w:sz w:val="22"/>
          <w:szCs w:val="22"/>
        </w:rPr>
        <w:t xml:space="preserve">ANEXO </w:t>
      </w:r>
      <w:r w:rsidR="000A36E6">
        <w:rPr>
          <w:rFonts w:ascii="Times New Roman" w:hAnsi="Times New Roman" w:cs="Times New Roman"/>
          <w:b/>
          <w:i w:val="0"/>
          <w:color w:val="auto"/>
          <w:sz w:val="22"/>
          <w:szCs w:val="22"/>
        </w:rPr>
        <w:t>III</w:t>
      </w:r>
      <w:r w:rsidRPr="0030771D">
        <w:rPr>
          <w:rFonts w:ascii="Times New Roman" w:hAnsi="Times New Roman" w:cs="Times New Roman"/>
          <w:b/>
          <w:i w:val="0"/>
          <w:color w:val="auto"/>
          <w:sz w:val="22"/>
          <w:szCs w:val="22"/>
        </w:rPr>
        <w:t xml:space="preserve"> </w:t>
      </w:r>
      <w:r w:rsidR="000420A9" w:rsidRPr="0030771D">
        <w:rPr>
          <w:rFonts w:ascii="Times New Roman" w:hAnsi="Times New Roman" w:cs="Times New Roman"/>
          <w:b/>
          <w:i w:val="0"/>
          <w:color w:val="auto"/>
          <w:sz w:val="22"/>
          <w:szCs w:val="22"/>
        </w:rPr>
        <w:t>-</w:t>
      </w:r>
      <w:r w:rsidR="00F80A6B" w:rsidRPr="0030771D">
        <w:rPr>
          <w:rFonts w:ascii="Times New Roman" w:hAnsi="Times New Roman" w:cs="Times New Roman"/>
          <w:b/>
          <w:i w:val="0"/>
          <w:color w:val="auto"/>
          <w:sz w:val="22"/>
          <w:szCs w:val="22"/>
        </w:rPr>
        <w:t xml:space="preserve"> Modelo de Proposta</w:t>
      </w:r>
      <w:r w:rsidR="000A36E6">
        <w:rPr>
          <w:rFonts w:ascii="Times New Roman" w:hAnsi="Times New Roman" w:cs="Times New Roman"/>
          <w:b/>
          <w:i w:val="0"/>
          <w:color w:val="auto"/>
          <w:sz w:val="22"/>
          <w:szCs w:val="22"/>
        </w:rPr>
        <w:t xml:space="preserve"> Escrita/Final</w:t>
      </w:r>
    </w:p>
    <w:p w14:paraId="2F19BF9D" w14:textId="1D08C7C6" w:rsidR="00E12F9B" w:rsidRDefault="00E12F9B" w:rsidP="00E12F9B">
      <w:pPr>
        <w:pStyle w:val="Nvel3-R"/>
        <w:numPr>
          <w:ilvl w:val="0"/>
          <w:numId w:val="0"/>
        </w:numPr>
        <w:rPr>
          <w:rFonts w:ascii="Times New Roman" w:hAnsi="Times New Roman" w:cs="Times New Roman"/>
          <w:b/>
          <w:i w:val="0"/>
          <w:color w:val="auto"/>
          <w:sz w:val="22"/>
          <w:szCs w:val="22"/>
        </w:rPr>
      </w:pPr>
      <w:bookmarkStart w:id="41" w:name="_Hlk187590800"/>
      <w:r w:rsidRPr="00E12F9B">
        <w:rPr>
          <w:rFonts w:ascii="Times New Roman" w:hAnsi="Times New Roman" w:cs="Times New Roman"/>
          <w:b/>
          <w:i w:val="0"/>
          <w:color w:val="auto"/>
          <w:sz w:val="22"/>
          <w:szCs w:val="22"/>
        </w:rPr>
        <w:t>ANEXO IV</w:t>
      </w:r>
      <w:r>
        <w:rPr>
          <w:rFonts w:ascii="Times New Roman" w:hAnsi="Times New Roman" w:cs="Times New Roman"/>
          <w:b/>
          <w:i w:val="0"/>
          <w:color w:val="auto"/>
          <w:sz w:val="22"/>
          <w:szCs w:val="22"/>
        </w:rPr>
        <w:t xml:space="preserve"> </w:t>
      </w:r>
      <w:r w:rsidR="005010C5">
        <w:rPr>
          <w:rFonts w:ascii="Times New Roman" w:hAnsi="Times New Roman" w:cs="Times New Roman"/>
          <w:b/>
          <w:i w:val="0"/>
          <w:color w:val="auto"/>
          <w:sz w:val="22"/>
          <w:szCs w:val="22"/>
        </w:rPr>
        <w:t>- DECLARAÇÃO</w:t>
      </w:r>
      <w:r w:rsidRPr="00E12F9B">
        <w:rPr>
          <w:rFonts w:ascii="Times New Roman" w:hAnsi="Times New Roman" w:cs="Times New Roman"/>
          <w:b/>
          <w:i w:val="0"/>
          <w:color w:val="auto"/>
          <w:sz w:val="22"/>
          <w:szCs w:val="22"/>
        </w:rPr>
        <w:t xml:space="preserve"> UNIFICADA</w:t>
      </w:r>
    </w:p>
    <w:bookmarkEnd w:id="41"/>
    <w:p w14:paraId="58F9A9CC" w14:textId="77777777" w:rsidR="002A5594" w:rsidRPr="00520788" w:rsidRDefault="002A5594" w:rsidP="00F049C2">
      <w:pPr>
        <w:rPr>
          <w:rFonts w:ascii="Times New Roman" w:hAnsi="Times New Roman"/>
          <w:highlight w:val="cyan"/>
        </w:rPr>
      </w:pPr>
    </w:p>
    <w:p w14:paraId="45FEE750" w14:textId="77777777" w:rsidR="005010C5" w:rsidRDefault="005010C5" w:rsidP="00F049C2">
      <w:pPr>
        <w:jc w:val="right"/>
        <w:rPr>
          <w:rFonts w:ascii="Times New Roman" w:eastAsia="Bookman Old Style" w:hAnsi="Times New Roman"/>
          <w:color w:val="000000"/>
          <w:lang w:eastAsia="pt-BR"/>
        </w:rPr>
      </w:pPr>
    </w:p>
    <w:p w14:paraId="7CF3E720" w14:textId="67545993" w:rsidR="0086645D" w:rsidRPr="00520788" w:rsidRDefault="0086645D" w:rsidP="00F049C2">
      <w:pPr>
        <w:jc w:val="right"/>
        <w:rPr>
          <w:rFonts w:ascii="Times New Roman" w:eastAsia="Bookman Old Style" w:hAnsi="Times New Roman"/>
          <w:lang w:eastAsia="pt-BR"/>
        </w:rPr>
      </w:pPr>
      <w:r w:rsidRPr="00520788">
        <w:rPr>
          <w:rFonts w:ascii="Times New Roman" w:eastAsia="Bookman Old Style" w:hAnsi="Times New Roman"/>
          <w:color w:val="000000"/>
          <w:lang w:eastAsia="pt-BR"/>
        </w:rPr>
        <w:t xml:space="preserve">Bela Vista da Caroba - PR, </w:t>
      </w:r>
      <w:r w:rsidR="00465824">
        <w:rPr>
          <w:rFonts w:ascii="Times New Roman" w:eastAsia="Bookman Old Style" w:hAnsi="Times New Roman"/>
          <w:lang w:eastAsia="pt-BR"/>
        </w:rPr>
        <w:t>07</w:t>
      </w:r>
      <w:r w:rsidR="00A1707A">
        <w:rPr>
          <w:rFonts w:ascii="Times New Roman" w:eastAsia="Bookman Old Style" w:hAnsi="Times New Roman"/>
          <w:lang w:eastAsia="pt-BR"/>
        </w:rPr>
        <w:t xml:space="preserve"> de </w:t>
      </w:r>
      <w:r w:rsidR="00465824">
        <w:rPr>
          <w:rFonts w:ascii="Times New Roman" w:eastAsia="Bookman Old Style" w:hAnsi="Times New Roman"/>
          <w:lang w:eastAsia="pt-BR"/>
        </w:rPr>
        <w:t>maio</w:t>
      </w:r>
      <w:r w:rsidR="00AB66B7">
        <w:rPr>
          <w:rFonts w:ascii="Times New Roman" w:eastAsia="Bookman Old Style" w:hAnsi="Times New Roman"/>
          <w:lang w:eastAsia="pt-BR"/>
        </w:rPr>
        <w:t xml:space="preserve"> de 2026</w:t>
      </w:r>
      <w:r w:rsidRPr="00520788">
        <w:rPr>
          <w:rFonts w:ascii="Times New Roman" w:eastAsia="Bookman Old Style" w:hAnsi="Times New Roman"/>
          <w:lang w:eastAsia="pt-BR"/>
        </w:rPr>
        <w:t>.</w:t>
      </w:r>
    </w:p>
    <w:bookmarkEnd w:id="40"/>
    <w:p w14:paraId="0923FBBA" w14:textId="77777777" w:rsidR="00836DCC" w:rsidRDefault="00836DCC" w:rsidP="00F049C2">
      <w:pPr>
        <w:spacing w:beforeLines="120" w:before="288" w:afterLines="120" w:after="288"/>
        <w:ind w:firstLine="567"/>
        <w:contextualSpacing/>
        <w:jc w:val="center"/>
        <w:rPr>
          <w:rFonts w:ascii="Times New Roman" w:eastAsia="MS Mincho" w:hAnsi="Times New Roman"/>
          <w:b/>
        </w:rPr>
      </w:pPr>
    </w:p>
    <w:p w14:paraId="15F09499" w14:textId="77777777" w:rsidR="00BE63E1" w:rsidRDefault="00BE63E1" w:rsidP="00F049C2">
      <w:pPr>
        <w:spacing w:beforeLines="120" w:before="288" w:afterLines="120" w:after="288"/>
        <w:ind w:firstLine="567"/>
        <w:contextualSpacing/>
        <w:jc w:val="center"/>
        <w:rPr>
          <w:rFonts w:ascii="Times New Roman" w:eastAsia="MS Mincho" w:hAnsi="Times New Roman"/>
          <w:b/>
        </w:rPr>
      </w:pPr>
    </w:p>
    <w:p w14:paraId="11BC2D2D" w14:textId="77777777" w:rsidR="00836DCC" w:rsidRDefault="00836DCC" w:rsidP="00F049C2">
      <w:pPr>
        <w:spacing w:beforeLines="120" w:before="288" w:afterLines="120" w:after="288"/>
        <w:ind w:firstLine="567"/>
        <w:contextualSpacing/>
        <w:jc w:val="center"/>
        <w:rPr>
          <w:rFonts w:ascii="Times New Roman" w:eastAsia="MS Mincho" w:hAnsi="Times New Roman"/>
          <w:b/>
        </w:rPr>
      </w:pPr>
    </w:p>
    <w:p w14:paraId="183E7275" w14:textId="2C714DA3" w:rsidR="0086645D" w:rsidRPr="00520788" w:rsidRDefault="0086645D" w:rsidP="00F049C2">
      <w:pPr>
        <w:spacing w:beforeLines="120" w:before="288" w:afterLines="120" w:after="288"/>
        <w:ind w:firstLine="567"/>
        <w:contextualSpacing/>
        <w:jc w:val="center"/>
        <w:rPr>
          <w:rFonts w:ascii="Times New Roman" w:eastAsia="MS Mincho" w:hAnsi="Times New Roman"/>
          <w:b/>
        </w:rPr>
      </w:pPr>
      <w:r w:rsidRPr="00520788">
        <w:rPr>
          <w:rFonts w:ascii="Times New Roman" w:eastAsia="MS Mincho" w:hAnsi="Times New Roman"/>
          <w:b/>
        </w:rPr>
        <w:t>______________________________________________</w:t>
      </w:r>
    </w:p>
    <w:p w14:paraId="2EB9A41C" w14:textId="77777777" w:rsidR="0086645D" w:rsidRPr="00520788" w:rsidRDefault="0086645D" w:rsidP="00F049C2">
      <w:pPr>
        <w:spacing w:beforeLines="120" w:before="288" w:afterLines="120" w:after="288"/>
        <w:ind w:firstLine="567"/>
        <w:contextualSpacing/>
        <w:jc w:val="center"/>
        <w:rPr>
          <w:rFonts w:ascii="Times New Roman" w:eastAsia="MS Mincho" w:hAnsi="Times New Roman"/>
          <w:b/>
        </w:rPr>
      </w:pPr>
      <w:r w:rsidRPr="00520788">
        <w:rPr>
          <w:rFonts w:ascii="Times New Roman" w:eastAsia="MS Mincho" w:hAnsi="Times New Roman"/>
          <w:b/>
        </w:rPr>
        <w:t>GELSON MAFFI</w:t>
      </w:r>
    </w:p>
    <w:p w14:paraId="22D98317" w14:textId="77777777" w:rsidR="0023673A" w:rsidRPr="00520788" w:rsidRDefault="0086645D" w:rsidP="00774E27">
      <w:pPr>
        <w:spacing w:beforeLines="120" w:before="288" w:afterLines="120" w:after="288"/>
        <w:ind w:firstLine="567"/>
        <w:contextualSpacing/>
        <w:jc w:val="center"/>
        <w:rPr>
          <w:rFonts w:ascii="Times New Roman" w:hAnsi="Times New Roman"/>
        </w:rPr>
        <w:sectPr w:rsidR="0023673A" w:rsidRPr="00520788" w:rsidSect="00491F2B">
          <w:headerReference w:type="default" r:id="rId50"/>
          <w:footerReference w:type="default" r:id="rId51"/>
          <w:pgSz w:w="11906" w:h="16838" w:code="9"/>
          <w:pgMar w:top="1929" w:right="1133" w:bottom="1276" w:left="1134" w:header="567" w:footer="130" w:gutter="0"/>
          <w:cols w:space="708"/>
          <w:docGrid w:linePitch="360"/>
        </w:sectPr>
      </w:pPr>
      <w:r w:rsidRPr="00520788">
        <w:rPr>
          <w:rFonts w:ascii="Times New Roman" w:eastAsia="MS Mincho" w:hAnsi="Times New Roman"/>
          <w:b/>
        </w:rPr>
        <w:t>Prefeito Municipal</w:t>
      </w:r>
    </w:p>
    <w:p w14:paraId="0D86D6AF" w14:textId="77777777" w:rsidR="006B36ED" w:rsidRDefault="006B36ED" w:rsidP="00F049C2">
      <w:pPr>
        <w:jc w:val="center"/>
        <w:rPr>
          <w:rFonts w:ascii="Times New Roman" w:eastAsia="Arial" w:hAnsi="Times New Roman"/>
          <w:b/>
          <w:lang w:eastAsia="pt-BR"/>
        </w:rPr>
      </w:pPr>
      <w:r>
        <w:rPr>
          <w:rFonts w:ascii="Times New Roman" w:eastAsia="Arial" w:hAnsi="Times New Roman"/>
          <w:b/>
          <w:lang w:eastAsia="pt-BR"/>
        </w:rPr>
        <w:lastRenderedPageBreak/>
        <w:t>ANEXO I</w:t>
      </w:r>
    </w:p>
    <w:p w14:paraId="08E6BC70" w14:textId="77777777" w:rsidR="006B36ED" w:rsidRDefault="006B36ED" w:rsidP="00F049C2">
      <w:pPr>
        <w:jc w:val="center"/>
        <w:rPr>
          <w:rFonts w:ascii="Times New Roman" w:eastAsia="Arial" w:hAnsi="Times New Roman"/>
          <w:b/>
          <w:lang w:eastAsia="pt-BR"/>
        </w:rPr>
      </w:pPr>
    </w:p>
    <w:p w14:paraId="16D7C565" w14:textId="77777777" w:rsidR="0023673A" w:rsidRPr="00520788" w:rsidRDefault="0023673A" w:rsidP="00F049C2">
      <w:pPr>
        <w:jc w:val="center"/>
        <w:rPr>
          <w:rFonts w:ascii="Times New Roman" w:eastAsia="Arial" w:hAnsi="Times New Roman"/>
          <w:b/>
          <w:lang w:eastAsia="pt-BR"/>
        </w:rPr>
      </w:pPr>
      <w:r w:rsidRPr="00520788">
        <w:rPr>
          <w:rFonts w:ascii="Times New Roman" w:eastAsia="Arial" w:hAnsi="Times New Roman"/>
          <w:b/>
          <w:lang w:eastAsia="pt-BR"/>
        </w:rPr>
        <w:t>TERMO DE REFERÊNCIA</w:t>
      </w:r>
    </w:p>
    <w:p w14:paraId="6EBC69B6" w14:textId="77777777" w:rsidR="0023673A" w:rsidRPr="00520788" w:rsidRDefault="0023673A" w:rsidP="00F049C2">
      <w:pPr>
        <w:jc w:val="center"/>
        <w:rPr>
          <w:rFonts w:ascii="Times New Roman" w:eastAsia="Arial" w:hAnsi="Times New Roman"/>
          <w:b/>
          <w:lang w:eastAsia="pt-BR"/>
        </w:rPr>
      </w:pPr>
    </w:p>
    <w:p w14:paraId="4D3069E5" w14:textId="404E15EE" w:rsidR="0023673A" w:rsidRPr="00520788" w:rsidRDefault="0023673A" w:rsidP="00F049C2">
      <w:pPr>
        <w:jc w:val="center"/>
        <w:rPr>
          <w:rFonts w:ascii="Times New Roman" w:eastAsia="Arial" w:hAnsi="Times New Roman"/>
          <w:b/>
          <w:lang w:eastAsia="pt-BR"/>
        </w:rPr>
      </w:pPr>
      <w:r w:rsidRPr="00520788">
        <w:rPr>
          <w:rFonts w:ascii="Times New Roman" w:eastAsia="Arial" w:hAnsi="Times New Roman"/>
          <w:b/>
          <w:lang w:eastAsia="pt-BR"/>
        </w:rPr>
        <w:t xml:space="preserve">PREGÃO ELETRÔNICO </w:t>
      </w:r>
      <w:r w:rsidR="00EC76C6">
        <w:rPr>
          <w:rFonts w:ascii="Times New Roman" w:eastAsia="Arial" w:hAnsi="Times New Roman"/>
          <w:b/>
          <w:lang w:eastAsia="pt-BR"/>
        </w:rPr>
        <w:t>027/2026</w:t>
      </w:r>
    </w:p>
    <w:p w14:paraId="555B5CEB" w14:textId="116D6451" w:rsidR="0023673A" w:rsidRPr="00520788" w:rsidRDefault="0023673A" w:rsidP="00F049C2">
      <w:pPr>
        <w:jc w:val="center"/>
        <w:rPr>
          <w:rFonts w:ascii="Times New Roman" w:hAnsi="Times New Roman"/>
          <w:b/>
          <w:bCs/>
          <w:i/>
          <w:iCs/>
          <w:color w:val="FF0000"/>
        </w:rPr>
      </w:pPr>
    </w:p>
    <w:p w14:paraId="2D087E56" w14:textId="17593BE1" w:rsidR="0023673A" w:rsidRPr="00520788" w:rsidRDefault="000B3503" w:rsidP="00F049C2">
      <w:pPr>
        <w:spacing w:before="120" w:after="120"/>
        <w:jc w:val="both"/>
        <w:rPr>
          <w:rFonts w:ascii="Times New Roman" w:eastAsia="MS Mincho" w:hAnsi="Times New Roman"/>
          <w:i/>
          <w:iCs/>
          <w:color w:val="FF0000"/>
          <w:lang w:eastAsia="pt-BR"/>
        </w:rPr>
      </w:pPr>
      <w:r w:rsidRPr="00520788">
        <w:rPr>
          <w:rFonts w:ascii="Times New Roman" w:eastAsia="MS Mincho" w:hAnsi="Times New Roman"/>
          <w:i/>
          <w:iCs/>
          <w:noProof/>
          <w:color w:val="FF0000"/>
          <w:lang w:eastAsia="pt-BR"/>
        </w:rPr>
        <mc:AlternateContent>
          <mc:Choice Requires="wps">
            <w:drawing>
              <wp:inline distT="0" distB="0" distL="0" distR="0" wp14:anchorId="1AAEE1E3" wp14:editId="0E420F7F">
                <wp:extent cx="6165850" cy="233045"/>
                <wp:effectExtent l="5715" t="0" r="635" b="5080"/>
                <wp:docPr id="558210389"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229DFE6D" w14:textId="77777777" w:rsidR="008E6AB5" w:rsidRPr="00B91EB3" w:rsidRDefault="008E6AB5" w:rsidP="003C4F66">
                            <w:pPr>
                              <w:pStyle w:val="PargrafodaLista"/>
                              <w:numPr>
                                <w:ilvl w:val="0"/>
                                <w:numId w:val="5"/>
                              </w:numPr>
                              <w:ind w:left="426"/>
                              <w:rPr>
                                <w:rFonts w:cs="Calibri"/>
                                <w:b/>
                                <w:smallCaps/>
                                <w:color w:val="3A4968"/>
                                <w:lang w:bidi="pt-BR"/>
                              </w:rPr>
                            </w:pPr>
                            <w:r w:rsidRPr="00F32044">
                              <w:rPr>
                                <w:rFonts w:cs="Calibri"/>
                                <w:b/>
                                <w:smallCaps/>
                                <w:color w:val="3A4968"/>
                                <w:lang w:bidi="pt-BR"/>
                              </w:rPr>
                              <w:t>DEFINIÇÃO DO OBJETO</w:t>
                            </w:r>
                          </w:p>
                        </w:txbxContent>
                      </wps:txbx>
                      <wps:bodyPr rot="0" vert="horz" wrap="square" lIns="0" tIns="0" rIns="0" bIns="0" anchor="ctr" anchorCtr="0" upright="1">
                        <a:noAutofit/>
                      </wps:bodyPr>
                    </wps:wsp>
                  </a:graphicData>
                </a:graphic>
              </wp:inline>
            </w:drawing>
          </mc:Choice>
          <mc:Fallback>
            <w:pict>
              <v:shape w14:anchorId="1AAEE1E3" id="_x0000_s1042"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tFfGw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ZiZVcRL4Z2WJ1ZTsJhSflRsdEg/ZSi5wUtpf9xANJSmPeWRxK3+WLQxdhd&#10;DLCKU0upAkkxONsw7P3BUbtvGHua6Fm848HVbbhMeOhj7JjXLlEYn0jc6+d++uv3Q978AgAA//8D&#10;AFBLAwQUAAYACAAAACEAmaLsaNsAAAAEAQAADwAAAGRycy9kb3ducmV2LnhtbEyPzU7DMBCE70i8&#10;g7VI3KhTKP0JcapSKUg9tiBxdeNtHBGvo9hN0j49Cxe4jDSa1cy32Xp0jeixC7UnBdNJAgKp9Kam&#10;SsHHe/GwBBGiJqMbT6jgggHW+e1NplPjB9pjf4iV4BIKqVZgY2xTKUNp0ekw8S0SZyffOR3ZdpU0&#10;nR643DXyMUnm0umaeMHqFrcWy6/D2Skolp+z52FnZ9duV1y2134cNm+vSt3fjZsXEBHH+HcMP/iM&#10;DjkzHf2ZTBCNAn4k/ipnq8WU7VHB03wBMs/kf/j8GwAA//8DAFBLAQItABQABgAIAAAAIQC2gziS&#10;/gAAAOEBAAATAAAAAAAAAAAAAAAAAAAAAABbQ29udGVudF9UeXBlc10ueG1sUEsBAi0AFAAGAAgA&#10;AAAhADj9If/WAAAAlAEAAAsAAAAAAAAAAAAAAAAALwEAAF9yZWxzLy5yZWxzUEsBAi0AFAAGAAgA&#10;AAAhAK5m0V8bAgAAEAQAAA4AAAAAAAAAAAAAAAAALgIAAGRycy9lMm9Eb2MueG1sUEsBAi0AFAAG&#10;AAgAAAAhAJmi7GjbAAAABAEAAA8AAAAAAAAAAAAAAAAAdQQAAGRycy9kb3ducmV2LnhtbFBLBQYA&#10;AAAABAAEAPMAAAB9BQAAAAA=&#10;" adj="200" fillcolor="#c5e0b3" stroked="f" strokeweight="1pt">
                <v:fill opacity="32896f"/>
                <v:textbox inset="0,0,0,0">
                  <w:txbxContent>
                    <w:p w14:paraId="229DFE6D" w14:textId="77777777" w:rsidR="008E6AB5" w:rsidRPr="00B91EB3" w:rsidRDefault="008E6AB5" w:rsidP="003C4F66">
                      <w:pPr>
                        <w:pStyle w:val="PargrafodaLista"/>
                        <w:numPr>
                          <w:ilvl w:val="0"/>
                          <w:numId w:val="5"/>
                        </w:numPr>
                        <w:ind w:left="426"/>
                        <w:rPr>
                          <w:rFonts w:cs="Calibri"/>
                          <w:b/>
                          <w:smallCaps/>
                          <w:color w:val="3A4968"/>
                          <w:lang w:bidi="pt-BR"/>
                        </w:rPr>
                      </w:pPr>
                      <w:r w:rsidRPr="00F32044">
                        <w:rPr>
                          <w:rFonts w:cs="Calibri"/>
                          <w:b/>
                          <w:smallCaps/>
                          <w:color w:val="3A4968"/>
                          <w:lang w:bidi="pt-BR"/>
                        </w:rPr>
                        <w:t>DEFINIÇÃO DO OBJETO</w:t>
                      </w:r>
                    </w:p>
                  </w:txbxContent>
                </v:textbox>
                <w10:anchorlock/>
              </v:shape>
            </w:pict>
          </mc:Fallback>
        </mc:AlternateContent>
      </w:r>
    </w:p>
    <w:p w14:paraId="39E3705A" w14:textId="56ACE3EA" w:rsidR="00BA6761" w:rsidRDefault="00236FFB" w:rsidP="00BA6761">
      <w:pPr>
        <w:numPr>
          <w:ilvl w:val="1"/>
          <w:numId w:val="9"/>
        </w:numPr>
        <w:spacing w:before="120" w:after="120"/>
        <w:ind w:left="0" w:firstLine="0"/>
        <w:jc w:val="both"/>
        <w:rPr>
          <w:rFonts w:ascii="Times New Roman" w:eastAsia="MS Mincho" w:hAnsi="Times New Roman"/>
          <w:color w:val="000000"/>
          <w:lang w:eastAsia="pt-BR"/>
        </w:rPr>
      </w:pPr>
      <w:bookmarkStart w:id="42" w:name="_Hlk82471863"/>
      <w:r>
        <w:rPr>
          <w:rFonts w:ascii="Times New Roman" w:eastAsia="MS Mincho" w:hAnsi="Times New Roman"/>
          <w:b/>
          <w:i/>
          <w:color w:val="000000"/>
          <w:u w:val="single"/>
          <w:lang w:eastAsia="pt-BR"/>
        </w:rPr>
        <w:t>REGISTRO DE PREÇOS PARA CONTRATAÇÃO DE EMPRESA ESPECIALIZADA EM MANUTENÇÃO PREVENTIVA E CORRETIVA, INCLUINDO O FORNECIMENTO DE PEÇAS E DE EVENTUAL MÃO DE OBRA, PARA EQUIPAMENTOS DA SECRETARIA MUNICIPAL DE SAÚDE</w:t>
      </w:r>
      <w:r w:rsidR="0023673A" w:rsidRPr="00520788">
        <w:rPr>
          <w:rFonts w:ascii="Times New Roman" w:eastAsia="MS Mincho" w:hAnsi="Times New Roman"/>
          <w:color w:val="000000"/>
          <w:lang w:eastAsia="pt-BR"/>
        </w:rPr>
        <w:t>, nos termos da tabela abaixo, conforme condições e exigências estabelecidas neste instrumento.</w:t>
      </w:r>
    </w:p>
    <w:tbl>
      <w:tblPr>
        <w:tblW w:w="0" w:type="auto"/>
        <w:jc w:val="center"/>
        <w:tblLook w:val="04A0" w:firstRow="1" w:lastRow="0" w:firstColumn="1" w:lastColumn="0" w:noHBand="0" w:noVBand="1"/>
      </w:tblPr>
      <w:tblGrid>
        <w:gridCol w:w="562"/>
        <w:gridCol w:w="567"/>
        <w:gridCol w:w="4869"/>
        <w:gridCol w:w="898"/>
        <w:gridCol w:w="898"/>
        <w:gridCol w:w="899"/>
        <w:gridCol w:w="936"/>
      </w:tblGrid>
      <w:tr w:rsidR="00A332FD" w14:paraId="67CE319D"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33E4CB7B" w14:textId="77777777" w:rsidR="00A332FD" w:rsidRDefault="00A332FD" w:rsidP="004B4F1C">
            <w:r>
              <w:rPr>
                <w:rFonts w:ascii="Times New Roman" w:hAnsi="Times New Roman"/>
                <w:b/>
                <w:sz w:val="16"/>
              </w:rPr>
              <w:t>Lote</w:t>
            </w:r>
          </w:p>
        </w:tc>
        <w:tc>
          <w:tcPr>
            <w:tcW w:w="567" w:type="dxa"/>
            <w:tcBorders>
              <w:top w:val="single" w:sz="4" w:space="0" w:color="auto"/>
              <w:left w:val="single" w:sz="4" w:space="0" w:color="auto"/>
              <w:bottom w:val="single" w:sz="4" w:space="0" w:color="auto"/>
              <w:right w:val="single" w:sz="4" w:space="0" w:color="auto"/>
            </w:tcBorders>
          </w:tcPr>
          <w:p w14:paraId="6B5F0DF7" w14:textId="77777777" w:rsidR="00A332FD" w:rsidRDefault="00A332FD" w:rsidP="004B4F1C">
            <w:r>
              <w:rPr>
                <w:rFonts w:ascii="Times New Roman" w:hAnsi="Times New Roman"/>
                <w:b/>
                <w:sz w:val="16"/>
              </w:rPr>
              <w:t>Item</w:t>
            </w:r>
          </w:p>
        </w:tc>
        <w:tc>
          <w:tcPr>
            <w:tcW w:w="4869" w:type="dxa"/>
            <w:tcBorders>
              <w:top w:val="single" w:sz="4" w:space="0" w:color="auto"/>
              <w:left w:val="single" w:sz="4" w:space="0" w:color="auto"/>
              <w:bottom w:val="single" w:sz="4" w:space="0" w:color="auto"/>
              <w:right w:val="single" w:sz="4" w:space="0" w:color="auto"/>
            </w:tcBorders>
          </w:tcPr>
          <w:p w14:paraId="38A7A63B" w14:textId="77777777" w:rsidR="00A332FD" w:rsidRDefault="00A332FD" w:rsidP="00A332FD">
            <w:pPr>
              <w:jc w:val="both"/>
            </w:pPr>
            <w:r>
              <w:rPr>
                <w:rFonts w:ascii="Times New Roman" w:hAnsi="Times New Roman"/>
                <w:b/>
                <w:sz w:val="16"/>
              </w:rPr>
              <w:t>Material/</w:t>
            </w:r>
            <w:proofErr w:type="spellStart"/>
            <w:r>
              <w:rPr>
                <w:rFonts w:ascii="Times New Roman" w:hAnsi="Times New Roman"/>
                <w:b/>
                <w:sz w:val="16"/>
              </w:rPr>
              <w:t>Serviço</w:t>
            </w:r>
            <w:proofErr w:type="spellEnd"/>
          </w:p>
        </w:tc>
        <w:tc>
          <w:tcPr>
            <w:tcW w:w="898" w:type="dxa"/>
            <w:tcBorders>
              <w:top w:val="single" w:sz="4" w:space="0" w:color="auto"/>
              <w:left w:val="single" w:sz="4" w:space="0" w:color="auto"/>
              <w:bottom w:val="single" w:sz="4" w:space="0" w:color="auto"/>
              <w:right w:val="single" w:sz="4" w:space="0" w:color="auto"/>
            </w:tcBorders>
          </w:tcPr>
          <w:p w14:paraId="12A0F5AF" w14:textId="77777777" w:rsidR="00A332FD" w:rsidRDefault="00A332FD" w:rsidP="004B4F1C">
            <w:r>
              <w:rPr>
                <w:rFonts w:ascii="Times New Roman" w:hAnsi="Times New Roman"/>
                <w:b/>
                <w:sz w:val="16"/>
              </w:rPr>
              <w:t>Unid. medida</w:t>
            </w:r>
          </w:p>
        </w:tc>
        <w:tc>
          <w:tcPr>
            <w:tcW w:w="898" w:type="dxa"/>
            <w:tcBorders>
              <w:top w:val="single" w:sz="4" w:space="0" w:color="auto"/>
              <w:left w:val="single" w:sz="4" w:space="0" w:color="auto"/>
              <w:bottom w:val="single" w:sz="4" w:space="0" w:color="auto"/>
              <w:right w:val="single" w:sz="4" w:space="0" w:color="auto"/>
            </w:tcBorders>
          </w:tcPr>
          <w:p w14:paraId="43FE02A8" w14:textId="77777777" w:rsidR="00A332FD" w:rsidRDefault="00A332FD" w:rsidP="004B4F1C">
            <w:pPr>
              <w:jc w:val="right"/>
            </w:pPr>
            <w:proofErr w:type="spellStart"/>
            <w:r>
              <w:rPr>
                <w:rFonts w:ascii="Times New Roman" w:hAnsi="Times New Roman"/>
                <w:b/>
                <w:sz w:val="16"/>
              </w:rPr>
              <w:t>Qtd</w:t>
            </w:r>
            <w:proofErr w:type="spellEnd"/>
            <w:r>
              <w:rPr>
                <w:rFonts w:ascii="Times New Roman" w:hAnsi="Times New Roman"/>
                <w:b/>
                <w:sz w:val="16"/>
              </w:rPr>
              <w:t xml:space="preserve"> licitada</w:t>
            </w:r>
          </w:p>
        </w:tc>
        <w:tc>
          <w:tcPr>
            <w:tcW w:w="899" w:type="dxa"/>
            <w:tcBorders>
              <w:top w:val="single" w:sz="4" w:space="0" w:color="auto"/>
              <w:left w:val="single" w:sz="4" w:space="0" w:color="auto"/>
              <w:bottom w:val="single" w:sz="4" w:space="0" w:color="auto"/>
              <w:right w:val="single" w:sz="4" w:space="0" w:color="auto"/>
            </w:tcBorders>
          </w:tcPr>
          <w:p w14:paraId="02B8B6D5" w14:textId="77777777" w:rsidR="00A332FD" w:rsidRDefault="00A332FD" w:rsidP="004B4F1C">
            <w:pPr>
              <w:jc w:val="right"/>
            </w:pPr>
            <w:r>
              <w:rPr>
                <w:rFonts w:ascii="Times New Roman" w:hAnsi="Times New Roman"/>
                <w:b/>
                <w:sz w:val="16"/>
              </w:rPr>
              <w:t>Valor unitário (R$)</w:t>
            </w:r>
          </w:p>
        </w:tc>
        <w:tc>
          <w:tcPr>
            <w:tcW w:w="936" w:type="dxa"/>
            <w:tcBorders>
              <w:top w:val="single" w:sz="4" w:space="0" w:color="auto"/>
              <w:left w:val="single" w:sz="4" w:space="0" w:color="auto"/>
              <w:bottom w:val="single" w:sz="4" w:space="0" w:color="auto"/>
              <w:right w:val="single" w:sz="4" w:space="0" w:color="auto"/>
            </w:tcBorders>
          </w:tcPr>
          <w:p w14:paraId="034ACE04" w14:textId="77777777" w:rsidR="00A332FD" w:rsidRDefault="00A332FD" w:rsidP="004B4F1C">
            <w:pPr>
              <w:jc w:val="right"/>
            </w:pPr>
            <w:r>
              <w:rPr>
                <w:rFonts w:ascii="Times New Roman" w:hAnsi="Times New Roman"/>
                <w:b/>
                <w:sz w:val="16"/>
              </w:rPr>
              <w:t>Valor total (R$)</w:t>
            </w:r>
          </w:p>
        </w:tc>
      </w:tr>
      <w:tr w:rsidR="00A332FD" w14:paraId="111FECBE"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6C5253C8" w14:textId="77777777" w:rsidR="00A332FD" w:rsidRDefault="00A332FD" w:rsidP="004B4F1C">
            <w:r>
              <w:rPr>
                <w:rFonts w:ascii="Times New Roman" w:hAnsi="Times New Roman"/>
                <w:sz w:val="16"/>
              </w:rPr>
              <w:t>1</w:t>
            </w:r>
          </w:p>
        </w:tc>
        <w:tc>
          <w:tcPr>
            <w:tcW w:w="567" w:type="dxa"/>
            <w:tcBorders>
              <w:top w:val="single" w:sz="4" w:space="0" w:color="auto"/>
              <w:left w:val="single" w:sz="4" w:space="0" w:color="auto"/>
              <w:bottom w:val="single" w:sz="4" w:space="0" w:color="auto"/>
              <w:right w:val="single" w:sz="4" w:space="0" w:color="auto"/>
            </w:tcBorders>
          </w:tcPr>
          <w:p w14:paraId="2D650C9A" w14:textId="77777777" w:rsidR="00A332FD" w:rsidRDefault="00A332FD" w:rsidP="004B4F1C">
            <w:r>
              <w:rPr>
                <w:rFonts w:ascii="Times New Roman" w:hAnsi="Times New Roman"/>
                <w:sz w:val="16"/>
              </w:rPr>
              <w:t>1</w:t>
            </w:r>
          </w:p>
        </w:tc>
        <w:tc>
          <w:tcPr>
            <w:tcW w:w="4869" w:type="dxa"/>
            <w:tcBorders>
              <w:top w:val="single" w:sz="4" w:space="0" w:color="auto"/>
              <w:left w:val="single" w:sz="4" w:space="0" w:color="auto"/>
              <w:bottom w:val="single" w:sz="4" w:space="0" w:color="auto"/>
              <w:right w:val="single" w:sz="4" w:space="0" w:color="auto"/>
            </w:tcBorders>
          </w:tcPr>
          <w:p w14:paraId="18A14DFC" w14:textId="77777777" w:rsidR="00A332FD" w:rsidRDefault="00A332FD" w:rsidP="00A332FD">
            <w:pPr>
              <w:jc w:val="both"/>
            </w:pPr>
            <w:r>
              <w:rPr>
                <w:rFonts w:ascii="Times New Roman" w:hAnsi="Times New Roman"/>
                <w:sz w:val="16"/>
              </w:rPr>
              <w:t>29628 - SERVIÇO DE HORA TECNICA EM MANUTENÇAO CORRETIVA, PREVENTIVA, CALIBRAÇÃO, LIMPEZAS E REPAROS DE EQUIPAMENTOS MÉDICO-HOSPITALARES, SERVIÇOS REALIZADOS NA UNIDADE DE SAÚDE SOLICITANTE, INCLUINDO DESPESAS COM TRANSPORTE, HOSPEDAGEM E ALIMENTAÇÃO DO TÉCNICO QUE IRÁ EXECUTAR O SERVIÇO. EMISSÃO DE LAUDO TÉCNICO POSTERIOR, PELO RESPONSÁVEL TÉCNICO E MISSAO DE ART. GARANTIA DE SERVIÇO MINIMA DE 03 (TRÊS) MESES.</w:t>
            </w:r>
          </w:p>
        </w:tc>
        <w:tc>
          <w:tcPr>
            <w:tcW w:w="898" w:type="dxa"/>
            <w:tcBorders>
              <w:top w:val="single" w:sz="4" w:space="0" w:color="auto"/>
              <w:left w:val="single" w:sz="4" w:space="0" w:color="auto"/>
              <w:bottom w:val="single" w:sz="4" w:space="0" w:color="auto"/>
              <w:right w:val="single" w:sz="4" w:space="0" w:color="auto"/>
            </w:tcBorders>
          </w:tcPr>
          <w:p w14:paraId="7F396E72" w14:textId="77777777" w:rsidR="00A332FD" w:rsidRDefault="00A332FD" w:rsidP="004B4F1C">
            <w:r>
              <w:rPr>
                <w:rFonts w:ascii="Times New Roman" w:hAnsi="Times New Roman"/>
                <w:sz w:val="16"/>
              </w:rPr>
              <w:t xml:space="preserve">HS </w:t>
            </w:r>
          </w:p>
        </w:tc>
        <w:tc>
          <w:tcPr>
            <w:tcW w:w="898" w:type="dxa"/>
            <w:tcBorders>
              <w:top w:val="single" w:sz="4" w:space="0" w:color="auto"/>
              <w:left w:val="single" w:sz="4" w:space="0" w:color="auto"/>
              <w:bottom w:val="single" w:sz="4" w:space="0" w:color="auto"/>
              <w:right w:val="single" w:sz="4" w:space="0" w:color="auto"/>
            </w:tcBorders>
          </w:tcPr>
          <w:p w14:paraId="594F0A91" w14:textId="77777777" w:rsidR="00A332FD" w:rsidRDefault="00A332FD" w:rsidP="004B4F1C">
            <w:pPr>
              <w:jc w:val="right"/>
            </w:pPr>
            <w:r>
              <w:rPr>
                <w:rFonts w:ascii="Times New Roman" w:hAnsi="Times New Roman"/>
                <w:sz w:val="16"/>
              </w:rPr>
              <w:t>300</w:t>
            </w:r>
          </w:p>
        </w:tc>
        <w:tc>
          <w:tcPr>
            <w:tcW w:w="899" w:type="dxa"/>
            <w:tcBorders>
              <w:top w:val="single" w:sz="4" w:space="0" w:color="auto"/>
              <w:left w:val="single" w:sz="4" w:space="0" w:color="auto"/>
              <w:bottom w:val="single" w:sz="4" w:space="0" w:color="auto"/>
              <w:right w:val="single" w:sz="4" w:space="0" w:color="auto"/>
            </w:tcBorders>
          </w:tcPr>
          <w:p w14:paraId="48553FF5" w14:textId="77777777" w:rsidR="00A332FD" w:rsidRDefault="00A332FD" w:rsidP="004B4F1C">
            <w:pPr>
              <w:jc w:val="right"/>
            </w:pPr>
            <w:r>
              <w:rPr>
                <w:rFonts w:ascii="Times New Roman" w:hAnsi="Times New Roman"/>
                <w:sz w:val="16"/>
              </w:rPr>
              <w:t xml:space="preserve"> 250,00</w:t>
            </w:r>
          </w:p>
        </w:tc>
        <w:tc>
          <w:tcPr>
            <w:tcW w:w="936" w:type="dxa"/>
            <w:tcBorders>
              <w:top w:val="single" w:sz="4" w:space="0" w:color="auto"/>
              <w:left w:val="single" w:sz="4" w:space="0" w:color="auto"/>
              <w:bottom w:val="single" w:sz="4" w:space="0" w:color="auto"/>
              <w:right w:val="single" w:sz="4" w:space="0" w:color="auto"/>
            </w:tcBorders>
          </w:tcPr>
          <w:p w14:paraId="09836755" w14:textId="77777777" w:rsidR="00A332FD" w:rsidRDefault="00A332FD" w:rsidP="004B4F1C">
            <w:pPr>
              <w:jc w:val="right"/>
            </w:pPr>
            <w:r>
              <w:rPr>
                <w:rFonts w:ascii="Times New Roman" w:hAnsi="Times New Roman"/>
                <w:sz w:val="16"/>
              </w:rPr>
              <w:t xml:space="preserve"> 75.000,00</w:t>
            </w:r>
          </w:p>
        </w:tc>
      </w:tr>
      <w:tr w:rsidR="00A332FD" w14:paraId="6FFEA19E"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10C9E5BB" w14:textId="77777777" w:rsidR="00A332FD" w:rsidRDefault="00A332FD" w:rsidP="004B4F1C">
            <w:r>
              <w:rPr>
                <w:rFonts w:ascii="Times New Roman" w:hAnsi="Times New Roman"/>
                <w:sz w:val="16"/>
              </w:rPr>
              <w:t>1</w:t>
            </w:r>
          </w:p>
        </w:tc>
        <w:tc>
          <w:tcPr>
            <w:tcW w:w="567" w:type="dxa"/>
            <w:tcBorders>
              <w:top w:val="single" w:sz="4" w:space="0" w:color="auto"/>
              <w:left w:val="single" w:sz="4" w:space="0" w:color="auto"/>
              <w:bottom w:val="single" w:sz="4" w:space="0" w:color="auto"/>
              <w:right w:val="single" w:sz="4" w:space="0" w:color="auto"/>
            </w:tcBorders>
          </w:tcPr>
          <w:p w14:paraId="2C7EECF5" w14:textId="77777777" w:rsidR="00A332FD" w:rsidRDefault="00A332FD" w:rsidP="004B4F1C">
            <w:r>
              <w:rPr>
                <w:rFonts w:ascii="Times New Roman" w:hAnsi="Times New Roman"/>
                <w:sz w:val="16"/>
              </w:rPr>
              <w:t>2</w:t>
            </w:r>
          </w:p>
        </w:tc>
        <w:tc>
          <w:tcPr>
            <w:tcW w:w="4869" w:type="dxa"/>
            <w:tcBorders>
              <w:top w:val="single" w:sz="4" w:space="0" w:color="auto"/>
              <w:left w:val="single" w:sz="4" w:space="0" w:color="auto"/>
              <w:bottom w:val="single" w:sz="4" w:space="0" w:color="auto"/>
              <w:right w:val="single" w:sz="4" w:space="0" w:color="auto"/>
            </w:tcBorders>
          </w:tcPr>
          <w:p w14:paraId="1C554B6C" w14:textId="77777777" w:rsidR="00A332FD" w:rsidRDefault="00A332FD" w:rsidP="00A332FD">
            <w:pPr>
              <w:jc w:val="both"/>
            </w:pPr>
            <w:r>
              <w:rPr>
                <w:rFonts w:ascii="Times New Roman" w:hAnsi="Times New Roman"/>
                <w:sz w:val="16"/>
              </w:rPr>
              <w:t>29629 - PEÇAS ORIGINAIS, NOVAS DE REPOSIÇÃO, PARA MANUTENÇÃO CORRETIVA, PREVENTIVA, CALIBRAÇÃO, LIMPEZA E REPAROS DE EQUIPAMENTOS MÉDICO-HOSPITALARES. COM FORNECIMENTO DE NOTA FISCAL DE COMRA, MAIS ORÇAMENTO DE UM TERCEIRO FORNECEDOR.  PEÇA COM GARANTIA MÍNIMA DE 03 (TRÊS) MESES.</w:t>
            </w:r>
          </w:p>
        </w:tc>
        <w:tc>
          <w:tcPr>
            <w:tcW w:w="898" w:type="dxa"/>
            <w:tcBorders>
              <w:top w:val="single" w:sz="4" w:space="0" w:color="auto"/>
              <w:left w:val="single" w:sz="4" w:space="0" w:color="auto"/>
              <w:bottom w:val="single" w:sz="4" w:space="0" w:color="auto"/>
              <w:right w:val="single" w:sz="4" w:space="0" w:color="auto"/>
            </w:tcBorders>
          </w:tcPr>
          <w:p w14:paraId="0F3B2E9A" w14:textId="77777777" w:rsidR="00A332FD" w:rsidRDefault="00A332FD" w:rsidP="004B4F1C">
            <w:r>
              <w:rPr>
                <w:rFonts w:ascii="Times New Roman" w:hAnsi="Times New Roman"/>
                <w:sz w:val="16"/>
              </w:rPr>
              <w:t>UN</w:t>
            </w:r>
          </w:p>
        </w:tc>
        <w:tc>
          <w:tcPr>
            <w:tcW w:w="898" w:type="dxa"/>
            <w:tcBorders>
              <w:top w:val="single" w:sz="4" w:space="0" w:color="auto"/>
              <w:left w:val="single" w:sz="4" w:space="0" w:color="auto"/>
              <w:bottom w:val="single" w:sz="4" w:space="0" w:color="auto"/>
              <w:right w:val="single" w:sz="4" w:space="0" w:color="auto"/>
            </w:tcBorders>
          </w:tcPr>
          <w:p w14:paraId="6C777E8B" w14:textId="77777777" w:rsidR="00A332FD" w:rsidRDefault="00A332FD" w:rsidP="004B4F1C">
            <w:pPr>
              <w:jc w:val="right"/>
            </w:pPr>
            <w:r>
              <w:rPr>
                <w:rFonts w:ascii="Times New Roman" w:hAnsi="Times New Roman"/>
                <w:sz w:val="16"/>
              </w:rPr>
              <w:t>1</w:t>
            </w:r>
          </w:p>
        </w:tc>
        <w:tc>
          <w:tcPr>
            <w:tcW w:w="899" w:type="dxa"/>
            <w:tcBorders>
              <w:top w:val="single" w:sz="4" w:space="0" w:color="auto"/>
              <w:left w:val="single" w:sz="4" w:space="0" w:color="auto"/>
              <w:bottom w:val="single" w:sz="4" w:space="0" w:color="auto"/>
              <w:right w:val="single" w:sz="4" w:space="0" w:color="auto"/>
            </w:tcBorders>
          </w:tcPr>
          <w:p w14:paraId="3F3E87F7" w14:textId="77777777" w:rsidR="00A332FD" w:rsidRDefault="00A332FD" w:rsidP="004B4F1C">
            <w:pPr>
              <w:jc w:val="right"/>
            </w:pPr>
            <w:r>
              <w:rPr>
                <w:rFonts w:ascii="Times New Roman" w:hAnsi="Times New Roman"/>
                <w:sz w:val="16"/>
              </w:rPr>
              <w:t xml:space="preserve"> 35.000,00</w:t>
            </w:r>
          </w:p>
        </w:tc>
        <w:tc>
          <w:tcPr>
            <w:tcW w:w="936" w:type="dxa"/>
            <w:tcBorders>
              <w:top w:val="single" w:sz="4" w:space="0" w:color="auto"/>
              <w:left w:val="single" w:sz="4" w:space="0" w:color="auto"/>
              <w:bottom w:val="single" w:sz="4" w:space="0" w:color="auto"/>
              <w:right w:val="single" w:sz="4" w:space="0" w:color="auto"/>
            </w:tcBorders>
          </w:tcPr>
          <w:p w14:paraId="5CF2F71B" w14:textId="77777777" w:rsidR="00A332FD" w:rsidRDefault="00A332FD" w:rsidP="004B4F1C">
            <w:pPr>
              <w:jc w:val="right"/>
            </w:pPr>
            <w:r>
              <w:rPr>
                <w:rFonts w:ascii="Times New Roman" w:hAnsi="Times New Roman"/>
                <w:sz w:val="16"/>
              </w:rPr>
              <w:t xml:space="preserve"> 35.000,00</w:t>
            </w:r>
          </w:p>
        </w:tc>
      </w:tr>
      <w:tr w:rsidR="00A332FD" w14:paraId="3E099A0F"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168B304C" w14:textId="77777777" w:rsidR="00A332FD" w:rsidRDefault="00A332FD" w:rsidP="004B4F1C">
            <w:r>
              <w:rPr>
                <w:rFonts w:ascii="Times New Roman" w:hAnsi="Times New Roman"/>
                <w:b/>
                <w:sz w:val="16"/>
              </w:rPr>
              <w:t>1</w:t>
            </w:r>
          </w:p>
        </w:tc>
        <w:tc>
          <w:tcPr>
            <w:tcW w:w="8131" w:type="dxa"/>
            <w:gridSpan w:val="5"/>
            <w:tcBorders>
              <w:top w:val="single" w:sz="4" w:space="0" w:color="auto"/>
              <w:left w:val="single" w:sz="4" w:space="0" w:color="auto"/>
              <w:bottom w:val="single" w:sz="4" w:space="0" w:color="auto"/>
              <w:right w:val="single" w:sz="4" w:space="0" w:color="auto"/>
            </w:tcBorders>
          </w:tcPr>
          <w:p w14:paraId="74C89DDC" w14:textId="77777777" w:rsidR="00A332FD" w:rsidRDefault="00A332FD" w:rsidP="00A332FD">
            <w:pPr>
              <w:jc w:val="right"/>
            </w:pPr>
            <w:r>
              <w:rPr>
                <w:rFonts w:ascii="Times New Roman" w:hAnsi="Times New Roman"/>
                <w:b/>
                <w:sz w:val="16"/>
              </w:rPr>
              <w:t>Valor total do lote</w:t>
            </w:r>
          </w:p>
        </w:tc>
        <w:tc>
          <w:tcPr>
            <w:tcW w:w="936" w:type="dxa"/>
            <w:tcBorders>
              <w:top w:val="single" w:sz="4" w:space="0" w:color="auto"/>
              <w:left w:val="single" w:sz="4" w:space="0" w:color="auto"/>
              <w:bottom w:val="single" w:sz="4" w:space="0" w:color="auto"/>
              <w:right w:val="single" w:sz="4" w:space="0" w:color="auto"/>
            </w:tcBorders>
          </w:tcPr>
          <w:p w14:paraId="4F5D0159" w14:textId="77777777" w:rsidR="00A332FD" w:rsidRDefault="00A332FD" w:rsidP="004B4F1C">
            <w:pPr>
              <w:jc w:val="right"/>
            </w:pPr>
            <w:r>
              <w:rPr>
                <w:rFonts w:ascii="Times New Roman" w:hAnsi="Times New Roman"/>
                <w:b/>
                <w:sz w:val="16"/>
              </w:rPr>
              <w:t xml:space="preserve"> 110.000,00</w:t>
            </w:r>
          </w:p>
        </w:tc>
      </w:tr>
      <w:tr w:rsidR="00A332FD" w14:paraId="246CE61B"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11680C6A" w14:textId="77777777" w:rsidR="00A332FD" w:rsidRDefault="00A332FD" w:rsidP="004B4F1C">
            <w:r>
              <w:rPr>
                <w:rFonts w:ascii="Times New Roman" w:hAnsi="Times New Roman"/>
                <w:sz w:val="16"/>
              </w:rPr>
              <w:t>2</w:t>
            </w:r>
          </w:p>
        </w:tc>
        <w:tc>
          <w:tcPr>
            <w:tcW w:w="567" w:type="dxa"/>
            <w:tcBorders>
              <w:top w:val="single" w:sz="4" w:space="0" w:color="auto"/>
              <w:left w:val="single" w:sz="4" w:space="0" w:color="auto"/>
              <w:bottom w:val="single" w:sz="4" w:space="0" w:color="auto"/>
              <w:right w:val="single" w:sz="4" w:space="0" w:color="auto"/>
            </w:tcBorders>
          </w:tcPr>
          <w:p w14:paraId="5FB1059D" w14:textId="77777777" w:rsidR="00A332FD" w:rsidRDefault="00A332FD" w:rsidP="004B4F1C">
            <w:r>
              <w:rPr>
                <w:rFonts w:ascii="Times New Roman" w:hAnsi="Times New Roman"/>
                <w:sz w:val="16"/>
              </w:rPr>
              <w:t>3</w:t>
            </w:r>
          </w:p>
        </w:tc>
        <w:tc>
          <w:tcPr>
            <w:tcW w:w="4869" w:type="dxa"/>
            <w:tcBorders>
              <w:top w:val="single" w:sz="4" w:space="0" w:color="auto"/>
              <w:left w:val="single" w:sz="4" w:space="0" w:color="auto"/>
              <w:bottom w:val="single" w:sz="4" w:space="0" w:color="auto"/>
              <w:right w:val="single" w:sz="4" w:space="0" w:color="auto"/>
            </w:tcBorders>
          </w:tcPr>
          <w:p w14:paraId="25314056" w14:textId="77777777" w:rsidR="00A332FD" w:rsidRDefault="00A332FD" w:rsidP="00A332FD">
            <w:pPr>
              <w:jc w:val="both"/>
            </w:pPr>
            <w:r>
              <w:rPr>
                <w:rFonts w:ascii="Times New Roman" w:hAnsi="Times New Roman"/>
                <w:sz w:val="16"/>
              </w:rPr>
              <w:t>29630 - SERVIÇO DE HORA TECNICA EM MANUTENÇÃO CORRETIVA, PREVENTIVA, CALIBRAÇÃO, LIMPEZA E REPAROS DE EQUIPAMENTOS ODONTOLOGICOS, SERVIÇOS REALIZADOS NA UNIDADE DE SAÚDE SOLICITANTE, INCLUINDO DESPESAS COM TRANSPORTE, HOSPEDAGEM E ALIMENTAÇÃO DO TECNICO QUE IRÁ EXECUTAR O SERVIÇO. EMISSÃO DE LAUDO TECNICO POSTERIOR, PELO RESPONSÁVEL TECNICO E EMISSÃO DE ART. DARANTIA DE SERVIÇO MÍNIMA DE 03 (TRÊS) MESES.</w:t>
            </w:r>
          </w:p>
        </w:tc>
        <w:tc>
          <w:tcPr>
            <w:tcW w:w="898" w:type="dxa"/>
            <w:tcBorders>
              <w:top w:val="single" w:sz="4" w:space="0" w:color="auto"/>
              <w:left w:val="single" w:sz="4" w:space="0" w:color="auto"/>
              <w:bottom w:val="single" w:sz="4" w:space="0" w:color="auto"/>
              <w:right w:val="single" w:sz="4" w:space="0" w:color="auto"/>
            </w:tcBorders>
          </w:tcPr>
          <w:p w14:paraId="6D7DF716" w14:textId="77777777" w:rsidR="00A332FD" w:rsidRDefault="00A332FD" w:rsidP="004B4F1C">
            <w:r>
              <w:rPr>
                <w:rFonts w:ascii="Times New Roman" w:hAnsi="Times New Roman"/>
                <w:sz w:val="16"/>
              </w:rPr>
              <w:t xml:space="preserve">HS </w:t>
            </w:r>
          </w:p>
        </w:tc>
        <w:tc>
          <w:tcPr>
            <w:tcW w:w="898" w:type="dxa"/>
            <w:tcBorders>
              <w:top w:val="single" w:sz="4" w:space="0" w:color="auto"/>
              <w:left w:val="single" w:sz="4" w:space="0" w:color="auto"/>
              <w:bottom w:val="single" w:sz="4" w:space="0" w:color="auto"/>
              <w:right w:val="single" w:sz="4" w:space="0" w:color="auto"/>
            </w:tcBorders>
          </w:tcPr>
          <w:p w14:paraId="147CEAA6" w14:textId="77777777" w:rsidR="00A332FD" w:rsidRDefault="00A332FD" w:rsidP="004B4F1C">
            <w:pPr>
              <w:jc w:val="right"/>
            </w:pPr>
            <w:r>
              <w:rPr>
                <w:rFonts w:ascii="Times New Roman" w:hAnsi="Times New Roman"/>
                <w:sz w:val="16"/>
              </w:rPr>
              <w:t>350</w:t>
            </w:r>
          </w:p>
        </w:tc>
        <w:tc>
          <w:tcPr>
            <w:tcW w:w="899" w:type="dxa"/>
            <w:tcBorders>
              <w:top w:val="single" w:sz="4" w:space="0" w:color="auto"/>
              <w:left w:val="single" w:sz="4" w:space="0" w:color="auto"/>
              <w:bottom w:val="single" w:sz="4" w:space="0" w:color="auto"/>
              <w:right w:val="single" w:sz="4" w:space="0" w:color="auto"/>
            </w:tcBorders>
          </w:tcPr>
          <w:p w14:paraId="1742AC43" w14:textId="77777777" w:rsidR="00A332FD" w:rsidRDefault="00A332FD" w:rsidP="004B4F1C">
            <w:pPr>
              <w:jc w:val="right"/>
            </w:pPr>
            <w:r>
              <w:rPr>
                <w:rFonts w:ascii="Times New Roman" w:hAnsi="Times New Roman"/>
                <w:sz w:val="16"/>
              </w:rPr>
              <w:t xml:space="preserve"> 200,00</w:t>
            </w:r>
          </w:p>
        </w:tc>
        <w:tc>
          <w:tcPr>
            <w:tcW w:w="936" w:type="dxa"/>
            <w:tcBorders>
              <w:top w:val="single" w:sz="4" w:space="0" w:color="auto"/>
              <w:left w:val="single" w:sz="4" w:space="0" w:color="auto"/>
              <w:bottom w:val="single" w:sz="4" w:space="0" w:color="auto"/>
              <w:right w:val="single" w:sz="4" w:space="0" w:color="auto"/>
            </w:tcBorders>
          </w:tcPr>
          <w:p w14:paraId="73D74487" w14:textId="77777777" w:rsidR="00A332FD" w:rsidRDefault="00A332FD" w:rsidP="004B4F1C">
            <w:pPr>
              <w:jc w:val="right"/>
            </w:pPr>
            <w:r>
              <w:rPr>
                <w:rFonts w:ascii="Times New Roman" w:hAnsi="Times New Roman"/>
                <w:sz w:val="16"/>
              </w:rPr>
              <w:t xml:space="preserve"> 70.000,00</w:t>
            </w:r>
          </w:p>
        </w:tc>
      </w:tr>
      <w:tr w:rsidR="00A332FD" w14:paraId="5BF64EC2"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00C4656A" w14:textId="77777777" w:rsidR="00A332FD" w:rsidRDefault="00A332FD" w:rsidP="004B4F1C">
            <w:r>
              <w:rPr>
                <w:rFonts w:ascii="Times New Roman" w:hAnsi="Times New Roman"/>
                <w:sz w:val="16"/>
              </w:rPr>
              <w:t>2</w:t>
            </w:r>
          </w:p>
        </w:tc>
        <w:tc>
          <w:tcPr>
            <w:tcW w:w="567" w:type="dxa"/>
            <w:tcBorders>
              <w:top w:val="single" w:sz="4" w:space="0" w:color="auto"/>
              <w:left w:val="single" w:sz="4" w:space="0" w:color="auto"/>
              <w:bottom w:val="single" w:sz="4" w:space="0" w:color="auto"/>
              <w:right w:val="single" w:sz="4" w:space="0" w:color="auto"/>
            </w:tcBorders>
          </w:tcPr>
          <w:p w14:paraId="0973518D" w14:textId="77777777" w:rsidR="00A332FD" w:rsidRDefault="00A332FD" w:rsidP="004B4F1C">
            <w:r>
              <w:rPr>
                <w:rFonts w:ascii="Times New Roman" w:hAnsi="Times New Roman"/>
                <w:sz w:val="16"/>
              </w:rPr>
              <w:t>4</w:t>
            </w:r>
          </w:p>
        </w:tc>
        <w:tc>
          <w:tcPr>
            <w:tcW w:w="4869" w:type="dxa"/>
            <w:tcBorders>
              <w:top w:val="single" w:sz="4" w:space="0" w:color="auto"/>
              <w:left w:val="single" w:sz="4" w:space="0" w:color="auto"/>
              <w:bottom w:val="single" w:sz="4" w:space="0" w:color="auto"/>
              <w:right w:val="single" w:sz="4" w:space="0" w:color="auto"/>
            </w:tcBorders>
          </w:tcPr>
          <w:p w14:paraId="280C50FD" w14:textId="77777777" w:rsidR="00A332FD" w:rsidRDefault="00A332FD" w:rsidP="00A332FD">
            <w:pPr>
              <w:jc w:val="both"/>
            </w:pPr>
            <w:r>
              <w:rPr>
                <w:rFonts w:ascii="Times New Roman" w:hAnsi="Times New Roman"/>
                <w:sz w:val="16"/>
              </w:rPr>
              <w:t>29631 - Peças originais, novas de reposição, para manutenção corretiva, preventiva, calibração, Limpezas e reparos de Equipamentos Odontológicos. Com fornecimento de nota fiscal de compra, mais orçamento de um terceiro fornecedor. Peça com garantia mínima de 03 (três) meses.</w:t>
            </w:r>
          </w:p>
        </w:tc>
        <w:tc>
          <w:tcPr>
            <w:tcW w:w="898" w:type="dxa"/>
            <w:tcBorders>
              <w:top w:val="single" w:sz="4" w:space="0" w:color="auto"/>
              <w:left w:val="single" w:sz="4" w:space="0" w:color="auto"/>
              <w:bottom w:val="single" w:sz="4" w:space="0" w:color="auto"/>
              <w:right w:val="single" w:sz="4" w:space="0" w:color="auto"/>
            </w:tcBorders>
          </w:tcPr>
          <w:p w14:paraId="7B8BB2D1" w14:textId="77777777" w:rsidR="00A332FD" w:rsidRDefault="00A332FD" w:rsidP="004B4F1C">
            <w:r>
              <w:rPr>
                <w:rFonts w:ascii="Times New Roman" w:hAnsi="Times New Roman"/>
                <w:sz w:val="16"/>
              </w:rPr>
              <w:t>UN</w:t>
            </w:r>
          </w:p>
        </w:tc>
        <w:tc>
          <w:tcPr>
            <w:tcW w:w="898" w:type="dxa"/>
            <w:tcBorders>
              <w:top w:val="single" w:sz="4" w:space="0" w:color="auto"/>
              <w:left w:val="single" w:sz="4" w:space="0" w:color="auto"/>
              <w:bottom w:val="single" w:sz="4" w:space="0" w:color="auto"/>
              <w:right w:val="single" w:sz="4" w:space="0" w:color="auto"/>
            </w:tcBorders>
          </w:tcPr>
          <w:p w14:paraId="3957E743" w14:textId="77777777" w:rsidR="00A332FD" w:rsidRDefault="00A332FD" w:rsidP="004B4F1C">
            <w:pPr>
              <w:jc w:val="right"/>
            </w:pPr>
            <w:r>
              <w:rPr>
                <w:rFonts w:ascii="Times New Roman" w:hAnsi="Times New Roman"/>
                <w:sz w:val="16"/>
              </w:rPr>
              <w:t>1</w:t>
            </w:r>
          </w:p>
        </w:tc>
        <w:tc>
          <w:tcPr>
            <w:tcW w:w="899" w:type="dxa"/>
            <w:tcBorders>
              <w:top w:val="single" w:sz="4" w:space="0" w:color="auto"/>
              <w:left w:val="single" w:sz="4" w:space="0" w:color="auto"/>
              <w:bottom w:val="single" w:sz="4" w:space="0" w:color="auto"/>
              <w:right w:val="single" w:sz="4" w:space="0" w:color="auto"/>
            </w:tcBorders>
          </w:tcPr>
          <w:p w14:paraId="7C4FC3C9" w14:textId="77777777" w:rsidR="00A332FD" w:rsidRDefault="00A332FD" w:rsidP="004B4F1C">
            <w:pPr>
              <w:jc w:val="right"/>
            </w:pPr>
            <w:r>
              <w:rPr>
                <w:rFonts w:ascii="Times New Roman" w:hAnsi="Times New Roman"/>
                <w:sz w:val="16"/>
              </w:rPr>
              <w:t xml:space="preserve"> 40.000,00</w:t>
            </w:r>
          </w:p>
        </w:tc>
        <w:tc>
          <w:tcPr>
            <w:tcW w:w="936" w:type="dxa"/>
            <w:tcBorders>
              <w:top w:val="single" w:sz="4" w:space="0" w:color="auto"/>
              <w:left w:val="single" w:sz="4" w:space="0" w:color="auto"/>
              <w:bottom w:val="single" w:sz="4" w:space="0" w:color="auto"/>
              <w:right w:val="single" w:sz="4" w:space="0" w:color="auto"/>
            </w:tcBorders>
          </w:tcPr>
          <w:p w14:paraId="1B16FD0B" w14:textId="77777777" w:rsidR="00A332FD" w:rsidRDefault="00A332FD" w:rsidP="004B4F1C">
            <w:pPr>
              <w:jc w:val="right"/>
            </w:pPr>
            <w:r>
              <w:rPr>
                <w:rFonts w:ascii="Times New Roman" w:hAnsi="Times New Roman"/>
                <w:sz w:val="16"/>
              </w:rPr>
              <w:t xml:space="preserve"> 40.000,00</w:t>
            </w:r>
          </w:p>
        </w:tc>
      </w:tr>
      <w:tr w:rsidR="00A332FD" w14:paraId="6BC93AFF"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1338586C" w14:textId="77777777" w:rsidR="00A332FD" w:rsidRDefault="00A332FD" w:rsidP="004B4F1C">
            <w:r>
              <w:rPr>
                <w:rFonts w:ascii="Times New Roman" w:hAnsi="Times New Roman"/>
                <w:b/>
                <w:sz w:val="16"/>
              </w:rPr>
              <w:t>2</w:t>
            </w:r>
          </w:p>
        </w:tc>
        <w:tc>
          <w:tcPr>
            <w:tcW w:w="8131" w:type="dxa"/>
            <w:gridSpan w:val="5"/>
            <w:tcBorders>
              <w:top w:val="single" w:sz="4" w:space="0" w:color="auto"/>
              <w:left w:val="single" w:sz="4" w:space="0" w:color="auto"/>
              <w:bottom w:val="single" w:sz="4" w:space="0" w:color="auto"/>
              <w:right w:val="single" w:sz="4" w:space="0" w:color="auto"/>
            </w:tcBorders>
          </w:tcPr>
          <w:p w14:paraId="73A4E8F2" w14:textId="77777777" w:rsidR="00A332FD" w:rsidRDefault="00A332FD" w:rsidP="00A332FD">
            <w:pPr>
              <w:jc w:val="right"/>
            </w:pPr>
            <w:r>
              <w:rPr>
                <w:rFonts w:ascii="Times New Roman" w:hAnsi="Times New Roman"/>
                <w:b/>
                <w:sz w:val="16"/>
              </w:rPr>
              <w:t>Valor total do lote</w:t>
            </w:r>
          </w:p>
        </w:tc>
        <w:tc>
          <w:tcPr>
            <w:tcW w:w="936" w:type="dxa"/>
            <w:tcBorders>
              <w:top w:val="single" w:sz="4" w:space="0" w:color="auto"/>
              <w:left w:val="single" w:sz="4" w:space="0" w:color="auto"/>
              <w:bottom w:val="single" w:sz="4" w:space="0" w:color="auto"/>
              <w:right w:val="single" w:sz="4" w:space="0" w:color="auto"/>
            </w:tcBorders>
          </w:tcPr>
          <w:p w14:paraId="18897138" w14:textId="77777777" w:rsidR="00A332FD" w:rsidRDefault="00A332FD" w:rsidP="004B4F1C">
            <w:pPr>
              <w:jc w:val="right"/>
            </w:pPr>
            <w:r>
              <w:rPr>
                <w:rFonts w:ascii="Times New Roman" w:hAnsi="Times New Roman"/>
                <w:b/>
                <w:sz w:val="16"/>
              </w:rPr>
              <w:t xml:space="preserve"> 110.000,00</w:t>
            </w:r>
          </w:p>
        </w:tc>
      </w:tr>
      <w:tr w:rsidR="00A332FD" w14:paraId="4B3430E8"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21E937AF" w14:textId="77777777" w:rsidR="00A332FD" w:rsidRDefault="00A332FD" w:rsidP="004B4F1C">
            <w:r>
              <w:rPr>
                <w:rFonts w:ascii="Times New Roman" w:hAnsi="Times New Roman"/>
                <w:sz w:val="16"/>
              </w:rPr>
              <w:t>3</w:t>
            </w:r>
          </w:p>
        </w:tc>
        <w:tc>
          <w:tcPr>
            <w:tcW w:w="567" w:type="dxa"/>
            <w:tcBorders>
              <w:top w:val="single" w:sz="4" w:space="0" w:color="auto"/>
              <w:left w:val="single" w:sz="4" w:space="0" w:color="auto"/>
              <w:bottom w:val="single" w:sz="4" w:space="0" w:color="auto"/>
              <w:right w:val="single" w:sz="4" w:space="0" w:color="auto"/>
            </w:tcBorders>
          </w:tcPr>
          <w:p w14:paraId="0B09EF8C" w14:textId="77777777" w:rsidR="00A332FD" w:rsidRDefault="00A332FD" w:rsidP="004B4F1C">
            <w:r>
              <w:rPr>
                <w:rFonts w:ascii="Times New Roman" w:hAnsi="Times New Roman"/>
                <w:sz w:val="16"/>
              </w:rPr>
              <w:t>5</w:t>
            </w:r>
          </w:p>
        </w:tc>
        <w:tc>
          <w:tcPr>
            <w:tcW w:w="4869" w:type="dxa"/>
            <w:tcBorders>
              <w:top w:val="single" w:sz="4" w:space="0" w:color="auto"/>
              <w:left w:val="single" w:sz="4" w:space="0" w:color="auto"/>
              <w:bottom w:val="single" w:sz="4" w:space="0" w:color="auto"/>
              <w:right w:val="single" w:sz="4" w:space="0" w:color="auto"/>
            </w:tcBorders>
          </w:tcPr>
          <w:p w14:paraId="17377F77" w14:textId="77777777" w:rsidR="00A332FD" w:rsidRDefault="00A332FD" w:rsidP="00A332FD">
            <w:pPr>
              <w:jc w:val="both"/>
            </w:pPr>
            <w:r>
              <w:rPr>
                <w:rFonts w:ascii="Times New Roman" w:hAnsi="Times New Roman"/>
                <w:sz w:val="16"/>
              </w:rPr>
              <w:t>29632 - Serviço de hora técnica em manutenção corretiva, preventiva, calibração, limpezas e reparos do CAMARA DE CONSERVAÇÃO DE VACINAS, serviços realizados na unidade de saúde solicitante incluindo despesas com transporte, hospedagem e alimentação do técnico que irá executar o serviço. Emissão de laudo técnico posterior, pelo responsável técnico e emissão de ART. Garantia de serviço mínima 03(</w:t>
            </w:r>
            <w:proofErr w:type="gramStart"/>
            <w:r>
              <w:rPr>
                <w:rFonts w:ascii="Times New Roman" w:hAnsi="Times New Roman"/>
                <w:sz w:val="16"/>
              </w:rPr>
              <w:t>três )meses</w:t>
            </w:r>
            <w:proofErr w:type="gramEnd"/>
            <w:r>
              <w:rPr>
                <w:rFonts w:ascii="Times New Roman" w:hAnsi="Times New Roman"/>
                <w:sz w:val="16"/>
              </w:rPr>
              <w:t>.</w:t>
            </w:r>
          </w:p>
        </w:tc>
        <w:tc>
          <w:tcPr>
            <w:tcW w:w="898" w:type="dxa"/>
            <w:tcBorders>
              <w:top w:val="single" w:sz="4" w:space="0" w:color="auto"/>
              <w:left w:val="single" w:sz="4" w:space="0" w:color="auto"/>
              <w:bottom w:val="single" w:sz="4" w:space="0" w:color="auto"/>
              <w:right w:val="single" w:sz="4" w:space="0" w:color="auto"/>
            </w:tcBorders>
          </w:tcPr>
          <w:p w14:paraId="4721B526" w14:textId="77777777" w:rsidR="00A332FD" w:rsidRDefault="00A332FD" w:rsidP="004B4F1C">
            <w:r>
              <w:rPr>
                <w:rFonts w:ascii="Times New Roman" w:hAnsi="Times New Roman"/>
                <w:sz w:val="16"/>
              </w:rPr>
              <w:t xml:space="preserve">HS </w:t>
            </w:r>
          </w:p>
        </w:tc>
        <w:tc>
          <w:tcPr>
            <w:tcW w:w="898" w:type="dxa"/>
            <w:tcBorders>
              <w:top w:val="single" w:sz="4" w:space="0" w:color="auto"/>
              <w:left w:val="single" w:sz="4" w:space="0" w:color="auto"/>
              <w:bottom w:val="single" w:sz="4" w:space="0" w:color="auto"/>
              <w:right w:val="single" w:sz="4" w:space="0" w:color="auto"/>
            </w:tcBorders>
          </w:tcPr>
          <w:p w14:paraId="732F4021" w14:textId="77777777" w:rsidR="00A332FD" w:rsidRDefault="00A332FD" w:rsidP="004B4F1C">
            <w:pPr>
              <w:jc w:val="right"/>
            </w:pPr>
            <w:r>
              <w:rPr>
                <w:rFonts w:ascii="Times New Roman" w:hAnsi="Times New Roman"/>
                <w:sz w:val="16"/>
              </w:rPr>
              <w:t>100</w:t>
            </w:r>
          </w:p>
        </w:tc>
        <w:tc>
          <w:tcPr>
            <w:tcW w:w="899" w:type="dxa"/>
            <w:tcBorders>
              <w:top w:val="single" w:sz="4" w:space="0" w:color="auto"/>
              <w:left w:val="single" w:sz="4" w:space="0" w:color="auto"/>
              <w:bottom w:val="single" w:sz="4" w:space="0" w:color="auto"/>
              <w:right w:val="single" w:sz="4" w:space="0" w:color="auto"/>
            </w:tcBorders>
          </w:tcPr>
          <w:p w14:paraId="76BC1D35" w14:textId="77777777" w:rsidR="00A332FD" w:rsidRDefault="00A332FD" w:rsidP="004B4F1C">
            <w:pPr>
              <w:jc w:val="right"/>
            </w:pPr>
            <w:r>
              <w:rPr>
                <w:rFonts w:ascii="Times New Roman" w:hAnsi="Times New Roman"/>
                <w:sz w:val="16"/>
              </w:rPr>
              <w:t xml:space="preserve"> 240,00</w:t>
            </w:r>
          </w:p>
        </w:tc>
        <w:tc>
          <w:tcPr>
            <w:tcW w:w="936" w:type="dxa"/>
            <w:tcBorders>
              <w:top w:val="single" w:sz="4" w:space="0" w:color="auto"/>
              <w:left w:val="single" w:sz="4" w:space="0" w:color="auto"/>
              <w:bottom w:val="single" w:sz="4" w:space="0" w:color="auto"/>
              <w:right w:val="single" w:sz="4" w:space="0" w:color="auto"/>
            </w:tcBorders>
          </w:tcPr>
          <w:p w14:paraId="29B977C3" w14:textId="77777777" w:rsidR="00A332FD" w:rsidRDefault="00A332FD" w:rsidP="004B4F1C">
            <w:pPr>
              <w:jc w:val="right"/>
            </w:pPr>
            <w:r>
              <w:rPr>
                <w:rFonts w:ascii="Times New Roman" w:hAnsi="Times New Roman"/>
                <w:sz w:val="16"/>
              </w:rPr>
              <w:t xml:space="preserve"> 24.000,00</w:t>
            </w:r>
          </w:p>
        </w:tc>
      </w:tr>
      <w:tr w:rsidR="00A332FD" w14:paraId="402C9045"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2C450F8C" w14:textId="77777777" w:rsidR="00A332FD" w:rsidRDefault="00A332FD" w:rsidP="004B4F1C">
            <w:r>
              <w:rPr>
                <w:rFonts w:ascii="Times New Roman" w:hAnsi="Times New Roman"/>
                <w:sz w:val="16"/>
              </w:rPr>
              <w:lastRenderedPageBreak/>
              <w:t>3</w:t>
            </w:r>
          </w:p>
        </w:tc>
        <w:tc>
          <w:tcPr>
            <w:tcW w:w="567" w:type="dxa"/>
            <w:tcBorders>
              <w:top w:val="single" w:sz="4" w:space="0" w:color="auto"/>
              <w:left w:val="single" w:sz="4" w:space="0" w:color="auto"/>
              <w:bottom w:val="single" w:sz="4" w:space="0" w:color="auto"/>
              <w:right w:val="single" w:sz="4" w:space="0" w:color="auto"/>
            </w:tcBorders>
          </w:tcPr>
          <w:p w14:paraId="70722A79" w14:textId="77777777" w:rsidR="00A332FD" w:rsidRDefault="00A332FD" w:rsidP="004B4F1C">
            <w:r>
              <w:rPr>
                <w:rFonts w:ascii="Times New Roman" w:hAnsi="Times New Roman"/>
                <w:sz w:val="16"/>
              </w:rPr>
              <w:t>6</w:t>
            </w:r>
          </w:p>
        </w:tc>
        <w:tc>
          <w:tcPr>
            <w:tcW w:w="4869" w:type="dxa"/>
            <w:tcBorders>
              <w:top w:val="single" w:sz="4" w:space="0" w:color="auto"/>
              <w:left w:val="single" w:sz="4" w:space="0" w:color="auto"/>
              <w:bottom w:val="single" w:sz="4" w:space="0" w:color="auto"/>
              <w:right w:val="single" w:sz="4" w:space="0" w:color="auto"/>
            </w:tcBorders>
          </w:tcPr>
          <w:p w14:paraId="66D46222" w14:textId="77777777" w:rsidR="00A332FD" w:rsidRDefault="00A332FD" w:rsidP="00A332FD">
            <w:pPr>
              <w:jc w:val="both"/>
            </w:pPr>
            <w:r>
              <w:rPr>
                <w:rFonts w:ascii="Times New Roman" w:hAnsi="Times New Roman"/>
                <w:sz w:val="16"/>
              </w:rPr>
              <w:t>29633 - Peças originais, novas de reposição, para manutenção corretiva, preventiva, calibração, limpezas e reparos do CAMARA DE COMSERVAÇÃO DE VACINAS. Com fornecimento de nota fiscal de compra, mais orçamento de um terceiro fornecedor. Peça com garantia mínima de 03(</w:t>
            </w:r>
            <w:proofErr w:type="gramStart"/>
            <w:r>
              <w:rPr>
                <w:rFonts w:ascii="Times New Roman" w:hAnsi="Times New Roman"/>
                <w:sz w:val="16"/>
              </w:rPr>
              <w:t>três )</w:t>
            </w:r>
            <w:proofErr w:type="gramEnd"/>
            <w:r>
              <w:rPr>
                <w:rFonts w:ascii="Times New Roman" w:hAnsi="Times New Roman"/>
                <w:sz w:val="16"/>
              </w:rPr>
              <w:t xml:space="preserve"> meses.</w:t>
            </w:r>
          </w:p>
        </w:tc>
        <w:tc>
          <w:tcPr>
            <w:tcW w:w="898" w:type="dxa"/>
            <w:tcBorders>
              <w:top w:val="single" w:sz="4" w:space="0" w:color="auto"/>
              <w:left w:val="single" w:sz="4" w:space="0" w:color="auto"/>
              <w:bottom w:val="single" w:sz="4" w:space="0" w:color="auto"/>
              <w:right w:val="single" w:sz="4" w:space="0" w:color="auto"/>
            </w:tcBorders>
          </w:tcPr>
          <w:p w14:paraId="7CC5AE0E" w14:textId="77777777" w:rsidR="00A332FD" w:rsidRDefault="00A332FD" w:rsidP="004B4F1C">
            <w:r>
              <w:rPr>
                <w:rFonts w:ascii="Times New Roman" w:hAnsi="Times New Roman"/>
                <w:sz w:val="16"/>
              </w:rPr>
              <w:t>UN</w:t>
            </w:r>
          </w:p>
        </w:tc>
        <w:tc>
          <w:tcPr>
            <w:tcW w:w="898" w:type="dxa"/>
            <w:tcBorders>
              <w:top w:val="single" w:sz="4" w:space="0" w:color="auto"/>
              <w:left w:val="single" w:sz="4" w:space="0" w:color="auto"/>
              <w:bottom w:val="single" w:sz="4" w:space="0" w:color="auto"/>
              <w:right w:val="single" w:sz="4" w:space="0" w:color="auto"/>
            </w:tcBorders>
          </w:tcPr>
          <w:p w14:paraId="46B34B04" w14:textId="77777777" w:rsidR="00A332FD" w:rsidRDefault="00A332FD" w:rsidP="004B4F1C">
            <w:pPr>
              <w:jc w:val="right"/>
            </w:pPr>
            <w:r>
              <w:rPr>
                <w:rFonts w:ascii="Times New Roman" w:hAnsi="Times New Roman"/>
                <w:sz w:val="16"/>
              </w:rPr>
              <w:t>1</w:t>
            </w:r>
          </w:p>
        </w:tc>
        <w:tc>
          <w:tcPr>
            <w:tcW w:w="899" w:type="dxa"/>
            <w:tcBorders>
              <w:top w:val="single" w:sz="4" w:space="0" w:color="auto"/>
              <w:left w:val="single" w:sz="4" w:space="0" w:color="auto"/>
              <w:bottom w:val="single" w:sz="4" w:space="0" w:color="auto"/>
              <w:right w:val="single" w:sz="4" w:space="0" w:color="auto"/>
            </w:tcBorders>
          </w:tcPr>
          <w:p w14:paraId="6751C313" w14:textId="77777777" w:rsidR="00A332FD" w:rsidRDefault="00A332FD" w:rsidP="004B4F1C">
            <w:pPr>
              <w:jc w:val="right"/>
            </w:pPr>
            <w:r>
              <w:rPr>
                <w:rFonts w:ascii="Times New Roman" w:hAnsi="Times New Roman"/>
                <w:sz w:val="16"/>
              </w:rPr>
              <w:t xml:space="preserve"> 20.000,00</w:t>
            </w:r>
          </w:p>
        </w:tc>
        <w:tc>
          <w:tcPr>
            <w:tcW w:w="936" w:type="dxa"/>
            <w:tcBorders>
              <w:top w:val="single" w:sz="4" w:space="0" w:color="auto"/>
              <w:left w:val="single" w:sz="4" w:space="0" w:color="auto"/>
              <w:bottom w:val="single" w:sz="4" w:space="0" w:color="auto"/>
              <w:right w:val="single" w:sz="4" w:space="0" w:color="auto"/>
            </w:tcBorders>
          </w:tcPr>
          <w:p w14:paraId="46B59BF3" w14:textId="77777777" w:rsidR="00A332FD" w:rsidRDefault="00A332FD" w:rsidP="004B4F1C">
            <w:pPr>
              <w:jc w:val="right"/>
            </w:pPr>
            <w:r>
              <w:rPr>
                <w:rFonts w:ascii="Times New Roman" w:hAnsi="Times New Roman"/>
                <w:sz w:val="16"/>
              </w:rPr>
              <w:t xml:space="preserve"> 20.000,00</w:t>
            </w:r>
          </w:p>
        </w:tc>
      </w:tr>
      <w:tr w:rsidR="00A332FD" w14:paraId="3AC9842B" w14:textId="77777777" w:rsidTr="00A332FD">
        <w:trPr>
          <w:jc w:val="center"/>
        </w:trPr>
        <w:tc>
          <w:tcPr>
            <w:tcW w:w="562" w:type="dxa"/>
            <w:tcBorders>
              <w:top w:val="single" w:sz="4" w:space="0" w:color="auto"/>
              <w:left w:val="single" w:sz="4" w:space="0" w:color="auto"/>
              <w:bottom w:val="single" w:sz="4" w:space="0" w:color="auto"/>
              <w:right w:val="single" w:sz="4" w:space="0" w:color="auto"/>
            </w:tcBorders>
          </w:tcPr>
          <w:p w14:paraId="08A77C7D" w14:textId="77777777" w:rsidR="00A332FD" w:rsidRDefault="00A332FD" w:rsidP="00A332FD">
            <w:pPr>
              <w:jc w:val="right"/>
            </w:pPr>
            <w:r>
              <w:rPr>
                <w:rFonts w:ascii="Times New Roman" w:hAnsi="Times New Roman"/>
                <w:b/>
                <w:sz w:val="16"/>
              </w:rPr>
              <w:t>3</w:t>
            </w:r>
          </w:p>
        </w:tc>
        <w:tc>
          <w:tcPr>
            <w:tcW w:w="8131" w:type="dxa"/>
            <w:gridSpan w:val="5"/>
            <w:tcBorders>
              <w:top w:val="single" w:sz="4" w:space="0" w:color="auto"/>
              <w:left w:val="single" w:sz="4" w:space="0" w:color="auto"/>
              <w:bottom w:val="single" w:sz="4" w:space="0" w:color="auto"/>
              <w:right w:val="single" w:sz="4" w:space="0" w:color="auto"/>
            </w:tcBorders>
          </w:tcPr>
          <w:p w14:paraId="1C5F7D96" w14:textId="77777777" w:rsidR="00A332FD" w:rsidRDefault="00A332FD" w:rsidP="00A332FD">
            <w:pPr>
              <w:jc w:val="right"/>
            </w:pPr>
            <w:r>
              <w:rPr>
                <w:rFonts w:ascii="Times New Roman" w:hAnsi="Times New Roman"/>
                <w:b/>
                <w:sz w:val="16"/>
              </w:rPr>
              <w:t>Valor total do lote</w:t>
            </w:r>
          </w:p>
        </w:tc>
        <w:tc>
          <w:tcPr>
            <w:tcW w:w="936" w:type="dxa"/>
            <w:tcBorders>
              <w:top w:val="single" w:sz="4" w:space="0" w:color="auto"/>
              <w:left w:val="single" w:sz="4" w:space="0" w:color="auto"/>
              <w:bottom w:val="single" w:sz="4" w:space="0" w:color="auto"/>
              <w:right w:val="single" w:sz="4" w:space="0" w:color="auto"/>
            </w:tcBorders>
          </w:tcPr>
          <w:p w14:paraId="1661A37C" w14:textId="77777777" w:rsidR="00A332FD" w:rsidRDefault="00A332FD" w:rsidP="004B4F1C">
            <w:pPr>
              <w:jc w:val="right"/>
            </w:pPr>
            <w:r>
              <w:rPr>
                <w:rFonts w:ascii="Times New Roman" w:hAnsi="Times New Roman"/>
                <w:b/>
                <w:sz w:val="16"/>
              </w:rPr>
              <w:t xml:space="preserve"> 44.000,00</w:t>
            </w:r>
          </w:p>
        </w:tc>
      </w:tr>
      <w:tr w:rsidR="00A332FD" w14:paraId="17AAD5CB" w14:textId="77777777" w:rsidTr="00A332FD">
        <w:trPr>
          <w:jc w:val="center"/>
        </w:trPr>
        <w:tc>
          <w:tcPr>
            <w:tcW w:w="8693" w:type="dxa"/>
            <w:gridSpan w:val="6"/>
            <w:tcBorders>
              <w:top w:val="single" w:sz="4" w:space="0" w:color="auto"/>
              <w:left w:val="single" w:sz="4" w:space="0" w:color="auto"/>
              <w:bottom w:val="single" w:sz="4" w:space="0" w:color="auto"/>
              <w:right w:val="single" w:sz="4" w:space="0" w:color="auto"/>
            </w:tcBorders>
          </w:tcPr>
          <w:p w14:paraId="5FE04155" w14:textId="77777777" w:rsidR="00A332FD" w:rsidRDefault="00A332FD" w:rsidP="00A332FD">
            <w:pPr>
              <w:jc w:val="right"/>
            </w:pPr>
            <w:r>
              <w:rPr>
                <w:rFonts w:ascii="Times New Roman" w:hAnsi="Times New Roman"/>
                <w:b/>
                <w:sz w:val="16"/>
              </w:rPr>
              <w:t>Total Geral</w:t>
            </w:r>
          </w:p>
        </w:tc>
        <w:tc>
          <w:tcPr>
            <w:tcW w:w="936" w:type="dxa"/>
            <w:tcBorders>
              <w:top w:val="single" w:sz="4" w:space="0" w:color="auto"/>
              <w:left w:val="single" w:sz="4" w:space="0" w:color="auto"/>
              <w:bottom w:val="single" w:sz="4" w:space="0" w:color="auto"/>
              <w:right w:val="single" w:sz="4" w:space="0" w:color="auto"/>
            </w:tcBorders>
          </w:tcPr>
          <w:p w14:paraId="3937404E" w14:textId="77777777" w:rsidR="00A332FD" w:rsidRDefault="00A332FD" w:rsidP="004B4F1C">
            <w:pPr>
              <w:jc w:val="right"/>
            </w:pPr>
            <w:r>
              <w:rPr>
                <w:rFonts w:ascii="Times New Roman" w:hAnsi="Times New Roman"/>
                <w:b/>
                <w:sz w:val="16"/>
              </w:rPr>
              <w:t xml:space="preserve"> 264.000,00</w:t>
            </w:r>
          </w:p>
        </w:tc>
      </w:tr>
    </w:tbl>
    <w:p w14:paraId="24D5A5DD" w14:textId="26AC1159" w:rsidR="0023673A" w:rsidRPr="004D2544" w:rsidRDefault="0023673A" w:rsidP="004D254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b/>
        </w:rPr>
      </w:pPr>
      <w:r w:rsidRPr="00520788">
        <w:rPr>
          <w:rFonts w:ascii="Times New Roman" w:eastAsia="MS Mincho" w:hAnsi="Times New Roman"/>
          <w:color w:val="000000"/>
          <w:lang w:eastAsia="pt-BR"/>
        </w:rPr>
        <w:t xml:space="preserve">O valor estimado da contratação conforme documento de pesquisa de preços é de </w:t>
      </w:r>
      <w:r w:rsidR="00A332FD" w:rsidRPr="00A332FD">
        <w:rPr>
          <w:rFonts w:ascii="Times New Roman" w:hAnsi="Times New Roman"/>
          <w:b/>
        </w:rPr>
        <w:t>R$ 264.000,00 (duzentos e sessenta e quatro mil reais)</w:t>
      </w:r>
      <w:r w:rsidR="0098458C" w:rsidRPr="00443044">
        <w:rPr>
          <w:rFonts w:ascii="Times New Roman" w:eastAsia="MS Mincho" w:hAnsi="Times New Roman"/>
          <w:b/>
          <w:color w:val="000000"/>
          <w:lang w:eastAsia="pt-BR"/>
        </w:rPr>
        <w:t>.</w:t>
      </w:r>
    </w:p>
    <w:p w14:paraId="3348C6F5" w14:textId="77777777"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MS Mincho" w:hAnsi="Times New Roman"/>
          <w:color w:val="000000"/>
          <w:lang w:eastAsia="pt-BR"/>
        </w:rPr>
        <w:t>O objeto desta contratação não se enquadra como sendo de bem de luxo, conforme Decreto nº 10.818, de 27 de setembro de 2021.</w:t>
      </w:r>
    </w:p>
    <w:p w14:paraId="0A057D46" w14:textId="2F2F9771"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MS Mincho" w:hAnsi="Times New Roman"/>
          <w:color w:val="000000"/>
          <w:lang w:eastAsia="pt-BR"/>
        </w:rPr>
        <w:t xml:space="preserve">O prazo de vigência do registro de preços é de </w:t>
      </w:r>
      <w:r w:rsidR="00342E02">
        <w:rPr>
          <w:rFonts w:ascii="Times New Roman" w:eastAsia="MS Mincho" w:hAnsi="Times New Roman"/>
          <w:color w:val="000000"/>
          <w:lang w:eastAsia="pt-BR"/>
        </w:rPr>
        <w:t>365 dias</w:t>
      </w:r>
      <w:r w:rsidRPr="00520788">
        <w:rPr>
          <w:rFonts w:ascii="Times New Roman" w:eastAsia="MS Mincho" w:hAnsi="Times New Roman"/>
          <w:color w:val="000000"/>
          <w:lang w:eastAsia="pt-BR"/>
        </w:rPr>
        <w:t>, contados a partir da assinatura da ata.</w:t>
      </w:r>
    </w:p>
    <w:p w14:paraId="0FA398DC" w14:textId="77777777"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MS Mincho" w:hAnsi="Times New Roman"/>
          <w:color w:val="000000"/>
          <w:lang w:eastAsia="pt-BR"/>
        </w:rPr>
        <w:t>O Contrato/Ata de registro de preços oferecem maiores detalhamentos das regras que serão aplicadas em relação à vigência da contratação.</w:t>
      </w:r>
    </w:p>
    <w:p w14:paraId="122BECC4" w14:textId="77777777"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MS Mincho" w:hAnsi="Times New Roman"/>
          <w:color w:val="000000"/>
          <w:lang w:eastAsia="pt-BR"/>
        </w:rPr>
        <w:t>O referido contrato/Ata poderá ser prorrogável por instrumento próprio dentro dos limites legais.</w:t>
      </w:r>
    </w:p>
    <w:p w14:paraId="3A26E190" w14:textId="77777777" w:rsidR="0023673A" w:rsidRPr="00520788" w:rsidRDefault="0023673A" w:rsidP="00F049C2">
      <w:pPr>
        <w:spacing w:before="120" w:after="120"/>
        <w:jc w:val="both"/>
        <w:rPr>
          <w:rFonts w:ascii="Times New Roman" w:eastAsia="MS Mincho" w:hAnsi="Times New Roman"/>
          <w:color w:val="000000"/>
          <w:lang w:eastAsia="pt-BR"/>
        </w:rPr>
      </w:pPr>
    </w:p>
    <w:p w14:paraId="00A81A4C" w14:textId="79469864" w:rsidR="0023673A" w:rsidRPr="00520788" w:rsidRDefault="000B3503" w:rsidP="00F049C2">
      <w:pPr>
        <w:spacing w:before="120" w:after="120"/>
        <w:jc w:val="both"/>
        <w:rPr>
          <w:rFonts w:ascii="Times New Roman" w:eastAsia="MS Mincho" w:hAnsi="Times New Roman"/>
          <w:i/>
          <w:iCs/>
          <w:color w:val="FF0000"/>
          <w:lang w:eastAsia="pt-BR"/>
        </w:rPr>
      </w:pPr>
      <w:r w:rsidRPr="00520788">
        <w:rPr>
          <w:rFonts w:ascii="Times New Roman" w:eastAsia="MS Mincho" w:hAnsi="Times New Roman"/>
          <w:i/>
          <w:iCs/>
          <w:noProof/>
          <w:color w:val="FF0000"/>
          <w:lang w:eastAsia="pt-BR"/>
        </w:rPr>
        <mc:AlternateContent>
          <mc:Choice Requires="wps">
            <w:drawing>
              <wp:inline distT="0" distB="0" distL="0" distR="0" wp14:anchorId="5A90BE45" wp14:editId="115B5E8A">
                <wp:extent cx="6165850" cy="233045"/>
                <wp:effectExtent l="5715" t="5715" r="635" b="8890"/>
                <wp:docPr id="1622137450"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1BCE97AF" w14:textId="77777777" w:rsidR="008E6AB5" w:rsidRPr="00B91EB3" w:rsidRDefault="008E6AB5" w:rsidP="003C4F66">
                            <w:pPr>
                              <w:pStyle w:val="PargrafodaLista"/>
                              <w:numPr>
                                <w:ilvl w:val="0"/>
                                <w:numId w:val="6"/>
                              </w:numPr>
                              <w:ind w:left="426"/>
                              <w:rPr>
                                <w:rFonts w:cs="Calibri"/>
                                <w:b/>
                                <w:smallCaps/>
                                <w:color w:val="3A4968"/>
                                <w:lang w:bidi="pt-BR"/>
                              </w:rPr>
                            </w:pPr>
                            <w:r w:rsidRPr="00B91DEE">
                              <w:rPr>
                                <w:rFonts w:cs="Calibri"/>
                                <w:b/>
                                <w:smallCaps/>
                                <w:color w:val="3A4968"/>
                                <w:lang w:bidi="pt-BR"/>
                              </w:rPr>
                              <w:t>FUNDAMENTAÇÃO E DESCRIÇÃO DA NECESSIDADE DA CONTRATAÇÃO</w:t>
                            </w:r>
                          </w:p>
                        </w:txbxContent>
                      </wps:txbx>
                      <wps:bodyPr rot="0" vert="horz" wrap="square" lIns="0" tIns="0" rIns="0" bIns="0" anchor="ctr" anchorCtr="0" upright="1">
                        <a:noAutofit/>
                      </wps:bodyPr>
                    </wps:wsp>
                  </a:graphicData>
                </a:graphic>
              </wp:inline>
            </w:drawing>
          </mc:Choice>
          <mc:Fallback>
            <w:pict>
              <v:shape w14:anchorId="5A90BE45" id="_x0000_s1043"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YrDHAIAABAEAAAOAAAAZHJzL2Uyb0RvYy54bWysU9uO0zAQfUfiHyy/06RXStR0tXRZhLRc&#10;pIUPmDpOE3A8Zuw27X49Y6ctK3hD5MGaGWfOzDkzXt0cOyMOmnyLtpTjUS6Ftgqr1u5K+e3r/aul&#10;FD6ArcCg1aU8aS9v1i9frHpX6Ak2aCpNgkGsL3pXyiYEV2SZV43uwI/QacuXNVIHgV3aZRVBz+id&#10;ySZ5vsh6pMoRKu09R++GS7lO+HWtVfhc114HYUrJvYV0Ujq38czWKyh2BK5p1bkN+IcuOmgtF71C&#10;3UEAsaf2L6iuVYQe6zBS2GVY163SiQOzGed/sHlswOnEhcXx7iqT/3+w6tPh0X2h2Lp3D6h+eGFx&#10;04Dd6Vsi7BsNFZcbR6Gy3vnimhAdz6li23/EikcL+4BJg2NNXQRkduKYpD5dpdbHIBQHF+PFfDnn&#10;iSi+m0yn+WyeSkBxyXbkw3uNnYhGKR0QGKMN8rC6VAYODz4kzSthoYsdVN+lqDvDEzyAEZPZ7M3y&#10;jHr+OYPigpsoo2mr+9aY5NBuuzEkOLWUm/m7/O10qGNcA0N0nvN3RvTD7ywLS/ccx9iIZjHiRtWg&#10;iJEkXtQrrqYvwnF7FG3Fyr6OeDG0xerEchIOS8qPio0G6UmKnhe0lP7nHkhLYT5YHknc5otBF2N7&#10;McAqTi2lCiTF4GzCsPd7R+2uYexxomfxlgdXt+Ey4aGPc8e8donC+YnEvX7up79+P+T1LwAAAP//&#10;AwBQSwMEFAAGAAgAAAAhAJmi7GjbAAAABAEAAA8AAABkcnMvZG93bnJldi54bWxMj81OwzAQhO9I&#10;vIO1SNyoUyj9CXGqUilIPbYgcXXjbRwRr6PYTdI+PQsXuIw0mtXMt9l6dI3osQu1JwXTSQICqfSm&#10;pkrBx3vxsAQRoiajG0+o4IIB1vntTaZT4wfaY3+IleASCqlWYGNsUylDadHpMPEtEmcn3zkd2XaV&#10;NJ0euNw18jFJ5tLpmnjB6ha3Fsuvw9kpKJafs+dhZ2fXbldcttd+HDZvr0rd342bFxARx/h3DD/4&#10;jA45Mx39mUwQjQJ+JP4qZ6vFlO1RwdN8ATLP5H/4/BsAAP//AwBQSwECLQAUAAYACAAAACEAtoM4&#10;kv4AAADhAQAAEwAAAAAAAAAAAAAAAAAAAAAAW0NvbnRlbnRfVHlwZXNdLnhtbFBLAQItABQABgAI&#10;AAAAIQA4/SH/1gAAAJQBAAALAAAAAAAAAAAAAAAAAC8BAABfcmVscy8ucmVsc1BLAQItABQABgAI&#10;AAAAIQBPXYrDHAIAABAEAAAOAAAAAAAAAAAAAAAAAC4CAABkcnMvZTJvRG9jLnhtbFBLAQItABQA&#10;BgAIAAAAIQCZouxo2wAAAAQBAAAPAAAAAAAAAAAAAAAAAHYEAABkcnMvZG93bnJldi54bWxQSwUG&#10;AAAAAAQABADzAAAAfgUAAAAA&#10;" adj="200" fillcolor="#c5e0b3" stroked="f" strokeweight="1pt">
                <v:fill opacity="32896f"/>
                <v:textbox inset="0,0,0,0">
                  <w:txbxContent>
                    <w:p w14:paraId="1BCE97AF" w14:textId="77777777" w:rsidR="008E6AB5" w:rsidRPr="00B91EB3" w:rsidRDefault="008E6AB5" w:rsidP="003C4F66">
                      <w:pPr>
                        <w:pStyle w:val="PargrafodaLista"/>
                        <w:numPr>
                          <w:ilvl w:val="0"/>
                          <w:numId w:val="6"/>
                        </w:numPr>
                        <w:ind w:left="426"/>
                        <w:rPr>
                          <w:rFonts w:cs="Calibri"/>
                          <w:b/>
                          <w:smallCaps/>
                          <w:color w:val="3A4968"/>
                          <w:lang w:bidi="pt-BR"/>
                        </w:rPr>
                      </w:pPr>
                      <w:r w:rsidRPr="00B91DEE">
                        <w:rPr>
                          <w:rFonts w:cs="Calibri"/>
                          <w:b/>
                          <w:smallCaps/>
                          <w:color w:val="3A4968"/>
                          <w:lang w:bidi="pt-BR"/>
                        </w:rPr>
                        <w:t>FUNDAMENTAÇÃO E DESCRIÇÃO DA NECESSIDADE DA CONTRATAÇÃO</w:t>
                      </w:r>
                    </w:p>
                  </w:txbxContent>
                </v:textbox>
                <w10:anchorlock/>
              </v:shape>
            </w:pict>
          </mc:Fallback>
        </mc:AlternateContent>
      </w:r>
    </w:p>
    <w:p w14:paraId="4C0585F0" w14:textId="77777777" w:rsidR="0023673A" w:rsidRPr="00520788" w:rsidRDefault="0023673A" w:rsidP="00F049C2">
      <w:pPr>
        <w:numPr>
          <w:ilvl w:val="0"/>
          <w:numId w:val="9"/>
        </w:numPr>
        <w:spacing w:before="120" w:after="120"/>
        <w:jc w:val="both"/>
        <w:rPr>
          <w:rFonts w:ascii="Times New Roman" w:eastAsia="MS Mincho" w:hAnsi="Times New Roman"/>
          <w:vanish/>
          <w:color w:val="000000"/>
          <w:lang w:eastAsia="pt-BR"/>
        </w:rPr>
      </w:pPr>
    </w:p>
    <w:p w14:paraId="1C26A11A" w14:textId="77777777" w:rsidR="00417091" w:rsidRPr="00417091" w:rsidRDefault="00417091" w:rsidP="00417091">
      <w:pPr>
        <w:numPr>
          <w:ilvl w:val="1"/>
          <w:numId w:val="9"/>
        </w:numPr>
        <w:spacing w:before="120"/>
        <w:ind w:left="0" w:hanging="6"/>
        <w:jc w:val="both"/>
        <w:rPr>
          <w:rFonts w:ascii="Times New Roman" w:eastAsia="MS Mincho" w:hAnsi="Times New Roman"/>
          <w:color w:val="000000"/>
          <w:lang w:eastAsia="pt-BR"/>
        </w:rPr>
      </w:pPr>
      <w:r w:rsidRPr="00417091">
        <w:rPr>
          <w:rFonts w:ascii="Times New Roman" w:eastAsia="MS Mincho" w:hAnsi="Times New Roman"/>
          <w:color w:val="000000"/>
          <w:lang w:eastAsia="pt-BR"/>
        </w:rPr>
        <w:t>A Secretaria Municipal de Saúde de Bela Vista da Caroba, identifica a necessidade contínua e estratégica de manter em pleno funcionamento os equipamentos hospitalares e odontológicos utilizados nas unidades de saúde do município. Estes equipamentos são essenciais para a prestação de serviços médicos e odontológicos de qualidade à população, razão pela qual é imperativo assegurar sua manutenção regular, preventiva e corretiva, bem como a reposição de peças específicas.</w:t>
      </w:r>
    </w:p>
    <w:p w14:paraId="10FF2DE7" w14:textId="77777777" w:rsidR="00417091" w:rsidRPr="00417091" w:rsidRDefault="00417091" w:rsidP="00417091">
      <w:pPr>
        <w:numPr>
          <w:ilvl w:val="1"/>
          <w:numId w:val="9"/>
        </w:numPr>
        <w:spacing w:before="120"/>
        <w:ind w:left="0" w:hanging="6"/>
        <w:jc w:val="both"/>
        <w:rPr>
          <w:rFonts w:ascii="Times New Roman" w:eastAsia="MS Mincho" w:hAnsi="Times New Roman"/>
          <w:color w:val="000000"/>
          <w:lang w:eastAsia="pt-BR"/>
        </w:rPr>
      </w:pPr>
      <w:r w:rsidRPr="00417091">
        <w:rPr>
          <w:rFonts w:ascii="Times New Roman" w:eastAsia="MS Mincho" w:hAnsi="Times New Roman"/>
          <w:color w:val="000000"/>
          <w:lang w:eastAsia="pt-BR"/>
        </w:rPr>
        <w:t>A ausência de manutenção preventiva contribui para o desgaste prematuro dos equipamentos, aumenta a frequência de falhas técnicas e pode acarretar a interrupção dos serviços de saúde, colocando em risco a vida de pacientes e a integridade dos profissionais da saúde. Além disso, o descuido com a conservação dos equipamentos onera o erário, pois eleva os custos com substituições emergenciais e compromete o patrimônio público.</w:t>
      </w:r>
    </w:p>
    <w:p w14:paraId="2890A706" w14:textId="77777777" w:rsidR="00417091" w:rsidRPr="00417091" w:rsidRDefault="00417091" w:rsidP="00417091">
      <w:pPr>
        <w:numPr>
          <w:ilvl w:val="1"/>
          <w:numId w:val="9"/>
        </w:numPr>
        <w:spacing w:before="120"/>
        <w:ind w:left="0" w:hanging="6"/>
        <w:jc w:val="both"/>
        <w:rPr>
          <w:rFonts w:ascii="Times New Roman" w:eastAsia="MS Mincho" w:hAnsi="Times New Roman"/>
          <w:color w:val="000000"/>
          <w:lang w:eastAsia="pt-BR"/>
        </w:rPr>
      </w:pPr>
      <w:r w:rsidRPr="00417091">
        <w:rPr>
          <w:rFonts w:ascii="Times New Roman" w:eastAsia="MS Mincho" w:hAnsi="Times New Roman"/>
          <w:color w:val="000000"/>
          <w:lang w:eastAsia="pt-BR"/>
        </w:rPr>
        <w:t>A contratação tem como objetivo garantir a disponibilidade permanente de itens e serviços para reposição e manutenção, promovendo a continuidade, segurança e eficiência na prestação dos serviços de saúde.</w:t>
      </w:r>
    </w:p>
    <w:p w14:paraId="75E3F9FE" w14:textId="50645C2F" w:rsidR="006A4333" w:rsidRPr="00417091" w:rsidRDefault="00417091" w:rsidP="00417091">
      <w:pPr>
        <w:numPr>
          <w:ilvl w:val="1"/>
          <w:numId w:val="9"/>
        </w:numPr>
        <w:spacing w:before="120"/>
        <w:ind w:left="0" w:hanging="6"/>
        <w:jc w:val="both"/>
        <w:rPr>
          <w:rFonts w:ascii="Times New Roman" w:eastAsia="MS Mincho" w:hAnsi="Times New Roman"/>
          <w:color w:val="000000"/>
          <w:lang w:eastAsia="pt-BR"/>
        </w:rPr>
      </w:pPr>
      <w:r w:rsidRPr="00417091">
        <w:rPr>
          <w:rFonts w:ascii="Times New Roman" w:eastAsia="MS Mincho" w:hAnsi="Times New Roman"/>
          <w:color w:val="000000"/>
          <w:lang w:eastAsia="pt-BR"/>
        </w:rPr>
        <w:t>A não execução desta contratação poderá gerar impactos operacionais significativos, como atrasos no atendimento à população, comprometimento da segurança dos procedimentos e aumento do número de equipamentos inativos. Sob a perspectiva social, esse cenário prejudica diretamente o acesso da população a um atendimento de saúde eficaz e oportuno,</w:t>
      </w:r>
      <w:r>
        <w:t xml:space="preserve"> especialmente em regiões com menor disponibilidade de unidades de atendimento</w:t>
      </w:r>
      <w:r w:rsidRPr="00417091">
        <w:rPr>
          <w:rFonts w:asciiTheme="minorHAnsi" w:hAnsiTheme="minorHAnsi" w:cstheme="minorHAnsi"/>
          <w:szCs w:val="18"/>
        </w:rPr>
        <w:t>.</w:t>
      </w:r>
    </w:p>
    <w:p w14:paraId="08544E31" w14:textId="77777777" w:rsidR="00417091" w:rsidRPr="00417091" w:rsidRDefault="00417091" w:rsidP="00417091">
      <w:pPr>
        <w:spacing w:before="120"/>
        <w:jc w:val="both"/>
        <w:rPr>
          <w:rFonts w:ascii="Times New Roman" w:eastAsia="MS Mincho" w:hAnsi="Times New Roman"/>
          <w:color w:val="000000"/>
          <w:lang w:eastAsia="pt-BR"/>
        </w:rPr>
      </w:pPr>
    </w:p>
    <w:p w14:paraId="58AF8B4A" w14:textId="3A5BB450" w:rsidR="001B60F4" w:rsidRPr="00520788" w:rsidRDefault="000B3503" w:rsidP="001B60F4">
      <w:pPr>
        <w:spacing w:before="120" w:after="120"/>
        <w:jc w:val="both"/>
        <w:rPr>
          <w:rFonts w:ascii="Times New Roman" w:eastAsia="MS Mincho" w:hAnsi="Times New Roman"/>
          <w:color w:val="000000"/>
          <w:lang w:eastAsia="pt-BR"/>
        </w:rPr>
      </w:pPr>
      <w:r w:rsidRPr="00520788">
        <w:rPr>
          <w:rFonts w:ascii="Times New Roman" w:hAnsi="Times New Roman"/>
          <w:noProof/>
          <w:lang w:eastAsia="pt-BR"/>
        </w:rPr>
        <mc:AlternateContent>
          <mc:Choice Requires="wps">
            <w:drawing>
              <wp:inline distT="0" distB="0" distL="0" distR="0" wp14:anchorId="21058D28" wp14:editId="20D22ED7">
                <wp:extent cx="6165850" cy="233045"/>
                <wp:effectExtent l="5715" t="5080" r="635" b="0"/>
                <wp:docPr id="1533184082"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46046A62" w14:textId="77777777" w:rsidR="001B60F4" w:rsidRPr="008F6075" w:rsidRDefault="001B60F4" w:rsidP="001B60F4">
                            <w:pPr>
                              <w:pStyle w:val="PargrafodaLista"/>
                              <w:ind w:left="0"/>
                              <w:rPr>
                                <w:rFonts w:cs="Calibri"/>
                                <w:b/>
                                <w:smallCaps/>
                                <w:color w:val="3A4968"/>
                                <w:lang w:bidi="pt-BR"/>
                              </w:rPr>
                            </w:pPr>
                            <w:r>
                              <w:rPr>
                                <w:rFonts w:cs="Calibri"/>
                                <w:b/>
                                <w:smallCaps/>
                                <w:color w:val="3A4968"/>
                                <w:lang w:bidi="pt-BR"/>
                              </w:rPr>
                              <w:t xml:space="preserve">3 - </w:t>
                            </w:r>
                            <w:r w:rsidRPr="008F6075">
                              <w:rPr>
                                <w:rFonts w:cs="Calibri"/>
                                <w:b/>
                                <w:smallCaps/>
                                <w:color w:val="3A4968"/>
                                <w:lang w:bidi="pt-BR"/>
                              </w:rPr>
                              <w:t>DESCRIÇÃO DA SOLUÇÃO</w:t>
                            </w:r>
                            <w:r>
                              <w:rPr>
                                <w:rFonts w:cs="Calibri"/>
                                <w:b/>
                                <w:smallCaps/>
                                <w:color w:val="3A4968"/>
                                <w:lang w:bidi="pt-BR"/>
                              </w:rPr>
                              <w:t>,</w:t>
                            </w:r>
                            <w:r w:rsidRPr="008F6075">
                              <w:rPr>
                                <w:rFonts w:cs="Calibri"/>
                                <w:b/>
                                <w:smallCaps/>
                                <w:color w:val="3A4968"/>
                                <w:lang w:bidi="pt-BR"/>
                              </w:rPr>
                              <w:t xml:space="preserve"> CICLO DE VIDA </w:t>
                            </w:r>
                            <w:r>
                              <w:rPr>
                                <w:rFonts w:cs="Calibri"/>
                                <w:b/>
                                <w:smallCaps/>
                                <w:color w:val="3A4968"/>
                                <w:lang w:bidi="pt-BR"/>
                              </w:rPr>
                              <w:t>E</w:t>
                            </w:r>
                            <w:r w:rsidRPr="008F6075">
                              <w:rPr>
                                <w:rFonts w:cs="Calibri"/>
                                <w:b/>
                                <w:smallCaps/>
                                <w:color w:val="3A4968"/>
                                <w:lang w:bidi="pt-BR"/>
                              </w:rPr>
                              <w:t xml:space="preserve"> ESPECIFICAÇ</w:t>
                            </w:r>
                            <w:r w:rsidR="00EF085A">
                              <w:rPr>
                                <w:rFonts w:cs="Calibri"/>
                                <w:b/>
                                <w:smallCaps/>
                                <w:color w:val="3A4968"/>
                                <w:lang w:bidi="pt-BR"/>
                              </w:rPr>
                              <w:t>ÕES</w:t>
                            </w:r>
                            <w:r w:rsidRPr="008F6075">
                              <w:rPr>
                                <w:rFonts w:cs="Calibri"/>
                                <w:b/>
                                <w:smallCaps/>
                                <w:color w:val="3A4968"/>
                                <w:lang w:bidi="pt-BR"/>
                              </w:rPr>
                              <w:t xml:space="preserve"> DO</w:t>
                            </w:r>
                            <w:r>
                              <w:rPr>
                                <w:rFonts w:cs="Calibri"/>
                                <w:b/>
                                <w:smallCaps/>
                                <w:color w:val="3A4968"/>
                                <w:lang w:bidi="pt-BR"/>
                              </w:rPr>
                              <w:t xml:space="preserve"> OBJETO</w:t>
                            </w:r>
                          </w:p>
                          <w:p w14:paraId="32720154" w14:textId="77777777" w:rsidR="001B60F4" w:rsidRPr="00B91EB3" w:rsidRDefault="001B60F4" w:rsidP="001B60F4">
                            <w:pPr>
                              <w:pStyle w:val="PargrafodaLista"/>
                              <w:ind w:left="65"/>
                              <w:rPr>
                                <w:rFonts w:cs="Calibri"/>
                                <w:b/>
                                <w:smallCaps/>
                                <w:color w:val="3A4968"/>
                                <w:lang w:bidi="pt-BR"/>
                              </w:rPr>
                            </w:pPr>
                          </w:p>
                        </w:txbxContent>
                      </wps:txbx>
                      <wps:bodyPr rot="0" vert="horz" wrap="square" lIns="0" tIns="0" rIns="0" bIns="0" anchor="ctr" anchorCtr="0" upright="1">
                        <a:noAutofit/>
                      </wps:bodyPr>
                    </wps:wsp>
                  </a:graphicData>
                </a:graphic>
              </wp:inline>
            </w:drawing>
          </mc:Choice>
          <mc:Fallback>
            <w:pict>
              <v:shape w14:anchorId="21058D28" id="_x0000_s1044"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BaZGw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ZiZVOHMbTD6sxyEg5Lyo+KjQbppxQ9L2gp/Y8DkJbCvLc8krjNF4Muxu5i&#10;gFWcWkoVSIrB2YZh7w+O2n3D2NNEz+IdD65uw2XCQx9jx7x2icL4ROJeP/fTX78f8uYXAAAA//8D&#10;AFBLAwQUAAYACAAAACEAmaLsaNsAAAAEAQAADwAAAGRycy9kb3ducmV2LnhtbEyPzU7DMBCE70i8&#10;g7VI3KhTKP0JcapSKUg9tiBxdeNtHBGvo9hN0j49Cxe4jDSa1cy32Xp0jeixC7UnBdNJAgKp9Kam&#10;SsHHe/GwBBGiJqMbT6jgggHW+e1NplPjB9pjf4iV4BIKqVZgY2xTKUNp0ekw8S0SZyffOR3ZdpU0&#10;nR643DXyMUnm0umaeMHqFrcWy6/D2Skolp+z52FnZ9duV1y2134cNm+vSt3fjZsXEBHH+HcMP/iM&#10;DjkzHf2ZTBCNAn4k/ipnq8WU7VHB03wBMs/kf/j8GwAA//8DAFBLAQItABQABgAIAAAAIQC2gziS&#10;/gAAAOEBAAATAAAAAAAAAAAAAAAAAAAAAABbQ29udGVudF9UeXBlc10ueG1sUEsBAi0AFAAGAAgA&#10;AAAhADj9If/WAAAAlAEAAAsAAAAAAAAAAAAAAAAALwEAAF9yZWxzLy5yZWxzUEsBAi0AFAAGAAgA&#10;AAAhAOQ4FpkbAgAAEAQAAA4AAAAAAAAAAAAAAAAALgIAAGRycy9lMm9Eb2MueG1sUEsBAi0AFAAG&#10;AAgAAAAhAJmi7GjbAAAABAEAAA8AAAAAAAAAAAAAAAAAdQQAAGRycy9kb3ducmV2LnhtbFBLBQYA&#10;AAAABAAEAPMAAAB9BQAAAAA=&#10;" adj="200" fillcolor="#c5e0b3" stroked="f" strokeweight="1pt">
                <v:fill opacity="32896f"/>
                <v:textbox inset="0,0,0,0">
                  <w:txbxContent>
                    <w:p w14:paraId="46046A62" w14:textId="77777777" w:rsidR="001B60F4" w:rsidRPr="008F6075" w:rsidRDefault="001B60F4" w:rsidP="001B60F4">
                      <w:pPr>
                        <w:pStyle w:val="PargrafodaLista"/>
                        <w:ind w:left="0"/>
                        <w:rPr>
                          <w:rFonts w:cs="Calibri"/>
                          <w:b/>
                          <w:smallCaps/>
                          <w:color w:val="3A4968"/>
                          <w:lang w:bidi="pt-BR"/>
                        </w:rPr>
                      </w:pPr>
                      <w:r>
                        <w:rPr>
                          <w:rFonts w:cs="Calibri"/>
                          <w:b/>
                          <w:smallCaps/>
                          <w:color w:val="3A4968"/>
                          <w:lang w:bidi="pt-BR"/>
                        </w:rPr>
                        <w:t xml:space="preserve">3 - </w:t>
                      </w:r>
                      <w:r w:rsidRPr="008F6075">
                        <w:rPr>
                          <w:rFonts w:cs="Calibri"/>
                          <w:b/>
                          <w:smallCaps/>
                          <w:color w:val="3A4968"/>
                          <w:lang w:bidi="pt-BR"/>
                        </w:rPr>
                        <w:t>DESCRIÇÃO DA SOLUÇÃO</w:t>
                      </w:r>
                      <w:r>
                        <w:rPr>
                          <w:rFonts w:cs="Calibri"/>
                          <w:b/>
                          <w:smallCaps/>
                          <w:color w:val="3A4968"/>
                          <w:lang w:bidi="pt-BR"/>
                        </w:rPr>
                        <w:t>,</w:t>
                      </w:r>
                      <w:r w:rsidRPr="008F6075">
                        <w:rPr>
                          <w:rFonts w:cs="Calibri"/>
                          <w:b/>
                          <w:smallCaps/>
                          <w:color w:val="3A4968"/>
                          <w:lang w:bidi="pt-BR"/>
                        </w:rPr>
                        <w:t xml:space="preserve"> CICLO DE VIDA </w:t>
                      </w:r>
                      <w:r>
                        <w:rPr>
                          <w:rFonts w:cs="Calibri"/>
                          <w:b/>
                          <w:smallCaps/>
                          <w:color w:val="3A4968"/>
                          <w:lang w:bidi="pt-BR"/>
                        </w:rPr>
                        <w:t>E</w:t>
                      </w:r>
                      <w:r w:rsidRPr="008F6075">
                        <w:rPr>
                          <w:rFonts w:cs="Calibri"/>
                          <w:b/>
                          <w:smallCaps/>
                          <w:color w:val="3A4968"/>
                          <w:lang w:bidi="pt-BR"/>
                        </w:rPr>
                        <w:t xml:space="preserve"> ESPECIFICAÇ</w:t>
                      </w:r>
                      <w:r w:rsidR="00EF085A">
                        <w:rPr>
                          <w:rFonts w:cs="Calibri"/>
                          <w:b/>
                          <w:smallCaps/>
                          <w:color w:val="3A4968"/>
                          <w:lang w:bidi="pt-BR"/>
                        </w:rPr>
                        <w:t>ÕES</w:t>
                      </w:r>
                      <w:r w:rsidRPr="008F6075">
                        <w:rPr>
                          <w:rFonts w:cs="Calibri"/>
                          <w:b/>
                          <w:smallCaps/>
                          <w:color w:val="3A4968"/>
                          <w:lang w:bidi="pt-BR"/>
                        </w:rPr>
                        <w:t xml:space="preserve"> DO</w:t>
                      </w:r>
                      <w:r>
                        <w:rPr>
                          <w:rFonts w:cs="Calibri"/>
                          <w:b/>
                          <w:smallCaps/>
                          <w:color w:val="3A4968"/>
                          <w:lang w:bidi="pt-BR"/>
                        </w:rPr>
                        <w:t xml:space="preserve"> OBJETO</w:t>
                      </w:r>
                    </w:p>
                    <w:p w14:paraId="32720154" w14:textId="77777777" w:rsidR="001B60F4" w:rsidRPr="00B91EB3" w:rsidRDefault="001B60F4" w:rsidP="001B60F4">
                      <w:pPr>
                        <w:pStyle w:val="PargrafodaLista"/>
                        <w:ind w:left="65"/>
                        <w:rPr>
                          <w:rFonts w:cs="Calibri"/>
                          <w:b/>
                          <w:smallCaps/>
                          <w:color w:val="3A4968"/>
                          <w:lang w:bidi="pt-BR"/>
                        </w:rPr>
                      </w:pPr>
                    </w:p>
                  </w:txbxContent>
                </v:textbox>
                <w10:anchorlock/>
              </v:shape>
            </w:pict>
          </mc:Fallback>
        </mc:AlternateContent>
      </w:r>
    </w:p>
    <w:p w14:paraId="617F80BB" w14:textId="77777777" w:rsidR="0023673A" w:rsidRPr="00520788" w:rsidRDefault="0023673A" w:rsidP="00F049C2">
      <w:pPr>
        <w:numPr>
          <w:ilvl w:val="0"/>
          <w:numId w:val="1"/>
        </w:numPr>
        <w:spacing w:before="120" w:after="120"/>
        <w:jc w:val="both"/>
        <w:rPr>
          <w:rFonts w:ascii="Times New Roman" w:eastAsia="MS Mincho" w:hAnsi="Times New Roman"/>
          <w:vanish/>
          <w:color w:val="000000"/>
          <w:lang w:eastAsia="pt-BR"/>
        </w:rPr>
      </w:pPr>
    </w:p>
    <w:p w14:paraId="737A6085" w14:textId="77777777" w:rsidR="0023673A" w:rsidRPr="00520788" w:rsidRDefault="0023673A" w:rsidP="00F049C2">
      <w:pPr>
        <w:numPr>
          <w:ilvl w:val="0"/>
          <w:numId w:val="9"/>
        </w:numPr>
        <w:spacing w:before="120" w:after="120"/>
        <w:jc w:val="both"/>
        <w:rPr>
          <w:rFonts w:ascii="Times New Roman" w:eastAsia="MS Mincho" w:hAnsi="Times New Roman"/>
          <w:vanish/>
          <w:color w:val="000000"/>
          <w:lang w:eastAsia="pt-BR"/>
        </w:rPr>
      </w:pPr>
    </w:p>
    <w:p w14:paraId="38D5BF4F" w14:textId="77777777" w:rsidR="0023673A" w:rsidRDefault="00734D2D" w:rsidP="00734D2D">
      <w:pPr>
        <w:numPr>
          <w:ilvl w:val="1"/>
          <w:numId w:val="9"/>
        </w:numPr>
        <w:spacing w:before="120" w:after="120"/>
        <w:ind w:left="0" w:hanging="6"/>
        <w:jc w:val="both"/>
        <w:rPr>
          <w:rFonts w:ascii="Times New Roman" w:eastAsia="MS Mincho" w:hAnsi="Times New Roman"/>
          <w:color w:val="000000"/>
          <w:lang w:eastAsia="pt-BR"/>
        </w:rPr>
      </w:pPr>
      <w:bookmarkStart w:id="43" w:name="_Hlk165380407"/>
      <w:bookmarkStart w:id="44" w:name="_Hlk209620430"/>
      <w:r w:rsidRPr="00734D2D">
        <w:rPr>
          <w:rFonts w:ascii="Times New Roman" w:eastAsia="MS Mincho" w:hAnsi="Times New Roman"/>
          <w:color w:val="000000"/>
          <w:lang w:eastAsia="pt-BR"/>
        </w:rPr>
        <w:t xml:space="preserve">Será adotado o sistema de registro de preços, haja vista a conveniência </w:t>
      </w:r>
      <w:r w:rsidR="00D30AE7">
        <w:rPr>
          <w:rFonts w:ascii="Times New Roman" w:eastAsia="MS Mincho" w:hAnsi="Times New Roman"/>
          <w:color w:val="000000"/>
          <w:lang w:eastAsia="pt-BR"/>
        </w:rPr>
        <w:t xml:space="preserve">das </w:t>
      </w:r>
      <w:bookmarkStart w:id="45" w:name="_Hlk198801273"/>
      <w:r w:rsidR="00D30AE7">
        <w:rPr>
          <w:rFonts w:ascii="Times New Roman" w:eastAsia="MS Mincho" w:hAnsi="Times New Roman"/>
          <w:color w:val="000000"/>
          <w:lang w:eastAsia="pt-BR"/>
        </w:rPr>
        <w:t xml:space="preserve">aquisições de </w:t>
      </w:r>
      <w:r w:rsidRPr="00734D2D">
        <w:rPr>
          <w:rFonts w:ascii="Times New Roman" w:eastAsia="MS Mincho" w:hAnsi="Times New Roman"/>
          <w:color w:val="000000"/>
          <w:lang w:eastAsia="pt-BR"/>
        </w:rPr>
        <w:t>forma parcelada conforme a necessidade, v</w:t>
      </w:r>
      <w:r w:rsidR="00661F97">
        <w:rPr>
          <w:rFonts w:ascii="Times New Roman" w:eastAsia="MS Mincho" w:hAnsi="Times New Roman"/>
          <w:color w:val="000000"/>
          <w:lang w:eastAsia="pt-BR"/>
        </w:rPr>
        <w:t>isando minimizar os riscos</w:t>
      </w:r>
      <w:r w:rsidRPr="00734D2D">
        <w:rPr>
          <w:rFonts w:ascii="Times New Roman" w:eastAsia="MS Mincho" w:hAnsi="Times New Roman"/>
          <w:color w:val="000000"/>
          <w:lang w:eastAsia="pt-BR"/>
        </w:rPr>
        <w:t xml:space="preserve"> e reduzir os custos necessários. Ademais, a opção pelo sistema de registro de preço é a mais viável, pois possui características vantajosas para a administração pública, </w:t>
      </w:r>
      <w:r w:rsidRPr="00734D2D">
        <w:rPr>
          <w:rFonts w:ascii="Times New Roman" w:eastAsia="MS Mincho" w:hAnsi="Times New Roman"/>
          <w:color w:val="000000"/>
          <w:lang w:eastAsia="pt-BR"/>
        </w:rPr>
        <w:lastRenderedPageBreak/>
        <w:t>além disso a Administração tem a discricionariedade de agir podendo flexibilizar suas despesas, com a devida adequação aos recursos disponíveis</w:t>
      </w:r>
      <w:bookmarkEnd w:id="45"/>
      <w:r w:rsidRPr="00734D2D">
        <w:rPr>
          <w:rFonts w:ascii="Times New Roman" w:eastAsia="MS Mincho" w:hAnsi="Times New Roman"/>
          <w:color w:val="000000"/>
          <w:lang w:eastAsia="pt-BR"/>
        </w:rPr>
        <w:t>.</w:t>
      </w:r>
      <w:bookmarkEnd w:id="43"/>
    </w:p>
    <w:bookmarkEnd w:id="44"/>
    <w:p w14:paraId="7B19103D" w14:textId="77777777" w:rsidR="0023673A" w:rsidRPr="00520788" w:rsidRDefault="0023673A" w:rsidP="00F049C2">
      <w:pPr>
        <w:spacing w:before="120" w:after="120"/>
        <w:ind w:left="-6"/>
        <w:jc w:val="both"/>
        <w:rPr>
          <w:rFonts w:ascii="Times New Roman" w:eastAsia="MS Mincho" w:hAnsi="Times New Roman"/>
          <w:color w:val="000000"/>
          <w:lang w:eastAsia="pt-BR"/>
        </w:rPr>
      </w:pPr>
    </w:p>
    <w:p w14:paraId="0B90EC80" w14:textId="0DC84B2F" w:rsidR="0023673A" w:rsidRPr="00520788" w:rsidRDefault="000B3503" w:rsidP="00F049C2">
      <w:pPr>
        <w:spacing w:before="120" w:after="120"/>
        <w:ind w:left="-6"/>
        <w:jc w:val="both"/>
        <w:rPr>
          <w:rFonts w:ascii="Times New Roman" w:hAnsi="Times New Roman"/>
        </w:rPr>
      </w:pPr>
      <w:r w:rsidRPr="00520788">
        <w:rPr>
          <w:rFonts w:ascii="Times New Roman" w:hAnsi="Times New Roman"/>
          <w:noProof/>
          <w:lang w:eastAsia="pt-BR"/>
        </w:rPr>
        <mc:AlternateContent>
          <mc:Choice Requires="wps">
            <w:drawing>
              <wp:inline distT="0" distB="0" distL="0" distR="0" wp14:anchorId="751F4AB3" wp14:editId="24ACA1CF">
                <wp:extent cx="6165850" cy="233045"/>
                <wp:effectExtent l="1905" t="6350" r="4445" b="8255"/>
                <wp:docPr id="120981586"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3AFF1E5C" w14:textId="77777777" w:rsidR="008E6AB5" w:rsidRPr="00B91EB3" w:rsidRDefault="00CA2000" w:rsidP="00CA2000">
                            <w:pPr>
                              <w:pStyle w:val="PargrafodaLista"/>
                              <w:ind w:left="65"/>
                              <w:rPr>
                                <w:rFonts w:cs="Calibri"/>
                                <w:b/>
                                <w:smallCaps/>
                                <w:color w:val="3A4968"/>
                                <w:lang w:bidi="pt-BR"/>
                              </w:rPr>
                            </w:pPr>
                            <w:r>
                              <w:rPr>
                                <w:rFonts w:cs="Calibri"/>
                                <w:b/>
                                <w:smallCaps/>
                                <w:color w:val="3A4968"/>
                                <w:lang w:bidi="pt-BR"/>
                              </w:rPr>
                              <w:t xml:space="preserve">4 - </w:t>
                            </w:r>
                            <w:r w:rsidR="008E6AB5" w:rsidRPr="00592F25">
                              <w:rPr>
                                <w:rFonts w:cs="Calibri"/>
                                <w:b/>
                                <w:smallCaps/>
                                <w:color w:val="3A4968"/>
                                <w:lang w:bidi="pt-BR"/>
                              </w:rPr>
                              <w:t>REQUISITOS DA CONTRATAÇÃO</w:t>
                            </w:r>
                          </w:p>
                        </w:txbxContent>
                      </wps:txbx>
                      <wps:bodyPr rot="0" vert="horz" wrap="square" lIns="0" tIns="0" rIns="0" bIns="0" anchor="ctr" anchorCtr="0" upright="1">
                        <a:noAutofit/>
                      </wps:bodyPr>
                    </wps:wsp>
                  </a:graphicData>
                </a:graphic>
              </wp:inline>
            </w:drawing>
          </mc:Choice>
          <mc:Fallback>
            <w:pict>
              <v:shape w14:anchorId="751F4AB3" id="_x0000_s1045"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00FHAIAABAEAAAOAAAAZHJzL2Uyb0RvYy54bWysU9tu2zAMfR+wfxD0vti5IjXiFF26DgO6&#10;C9DtAxhZjr3JokYpcbKvLyUnWbG9DfODQFLmIc8htbo9dkYcNPkWbSnHo1wKbRVWrd2V8tvXhzdL&#10;KXwAW4FBq0t50l7erl+/WvWu0BNs0FSaBINYX/SulE0IrsgyrxrdgR+h05Yva6QOAru0yyqCntE7&#10;k03yfJH1SJUjVNp7jt4Pl3Kd8Otaq/C5rr0OwpSSewvppHRu45mtV1DsCFzTqnMb8A9ddNBaLnqF&#10;uocAYk/tX1Bdqwg91mGksMuwrlulEwdmM87/YPPUgNOJC4vj3VUm//9g1afDk/tCsXXvHlH98MLi&#10;pgG703dE2DcaKi43jkJlvfPFNSE6nlPFtv+IFY8W9gGTBseaugjI7MQxSX26Sq2PQSgOLsaL+XLO&#10;E1F8N5lO89k8lYDiku3Ih/caOxGNUjogMEYb5GF1qQwcHn1ImlfCQhc7qL5LUXeGJ3gAIyaz2c3y&#10;jHr+OYPigpsoo2mrh9aY5NBuuzEkOLWUm/m7/O10qGNcA0N0nvN3RvTD7ywLS/cSx9iIZjHiRtWg&#10;iJEkXtQrrqYvwnF7FG3Fyt5EvBjaYnViOQmHJeVHxUaD9EuKnhe0lP7nHkhLYT5YHknc5otBF2N7&#10;McAqTi2lCiTF4GzCsPd7R+2uYexxomfxjgdXt+Ey4aGPc8e8donC+YnEvX7pp79+P+T1MwAAAP//&#10;AwBQSwMEFAAGAAgAAAAhAJmi7GjbAAAABAEAAA8AAABkcnMvZG93bnJldi54bWxMj81OwzAQhO9I&#10;vIO1SNyoUyj9CXGqUilIPbYgcXXjbRwRr6PYTdI+PQsXuIw0mtXMt9l6dI3osQu1JwXTSQICqfSm&#10;pkrBx3vxsAQRoiajG0+o4IIB1vntTaZT4wfaY3+IleASCqlWYGNsUylDadHpMPEtEmcn3zkd2XaV&#10;NJ0euNw18jFJ5tLpmnjB6ha3Fsuvw9kpKJafs+dhZ2fXbldcttd+HDZvr0rd342bFxARx/h3DD/4&#10;jA45Mx39mUwQjQJ+JP4qZ6vFlO1RwdN8ATLP5H/4/BsAAP//AwBQSwECLQAUAAYACAAAACEAtoM4&#10;kv4AAADhAQAAEwAAAAAAAAAAAAAAAAAAAAAAW0NvbnRlbnRfVHlwZXNdLnhtbFBLAQItABQABgAI&#10;AAAAIQA4/SH/1gAAAJQBAAALAAAAAAAAAAAAAAAAAC8BAABfcmVscy8ucmVsc1BLAQItABQABgAI&#10;AAAAIQAFA00FHAIAABAEAAAOAAAAAAAAAAAAAAAAAC4CAABkcnMvZTJvRG9jLnhtbFBLAQItABQA&#10;BgAIAAAAIQCZouxo2wAAAAQBAAAPAAAAAAAAAAAAAAAAAHYEAABkcnMvZG93bnJldi54bWxQSwUG&#10;AAAAAAQABADzAAAAfgUAAAAA&#10;" adj="200" fillcolor="#c5e0b3" stroked="f" strokeweight="1pt">
                <v:fill opacity="32896f"/>
                <v:textbox inset="0,0,0,0">
                  <w:txbxContent>
                    <w:p w14:paraId="3AFF1E5C" w14:textId="77777777" w:rsidR="008E6AB5" w:rsidRPr="00B91EB3" w:rsidRDefault="00CA2000" w:rsidP="00CA2000">
                      <w:pPr>
                        <w:pStyle w:val="PargrafodaLista"/>
                        <w:ind w:left="65"/>
                        <w:rPr>
                          <w:rFonts w:cs="Calibri"/>
                          <w:b/>
                          <w:smallCaps/>
                          <w:color w:val="3A4968"/>
                          <w:lang w:bidi="pt-BR"/>
                        </w:rPr>
                      </w:pPr>
                      <w:r>
                        <w:rPr>
                          <w:rFonts w:cs="Calibri"/>
                          <w:b/>
                          <w:smallCaps/>
                          <w:color w:val="3A4968"/>
                          <w:lang w:bidi="pt-BR"/>
                        </w:rPr>
                        <w:t xml:space="preserve">4 - </w:t>
                      </w:r>
                      <w:r w:rsidR="008E6AB5" w:rsidRPr="00592F25">
                        <w:rPr>
                          <w:rFonts w:cs="Calibri"/>
                          <w:b/>
                          <w:smallCaps/>
                          <w:color w:val="3A4968"/>
                          <w:lang w:bidi="pt-BR"/>
                        </w:rPr>
                        <w:t>REQUISITOS DA CONTRATAÇÃO</w:t>
                      </w:r>
                    </w:p>
                  </w:txbxContent>
                </v:textbox>
                <w10:anchorlock/>
              </v:shape>
            </w:pict>
          </mc:Fallback>
        </mc:AlternateContent>
      </w:r>
    </w:p>
    <w:p w14:paraId="51CD932F" w14:textId="77777777" w:rsidR="0023673A" w:rsidRPr="00520788" w:rsidRDefault="0023673A" w:rsidP="00F049C2">
      <w:pPr>
        <w:numPr>
          <w:ilvl w:val="0"/>
          <w:numId w:val="9"/>
        </w:numPr>
        <w:spacing w:before="120" w:after="120"/>
        <w:jc w:val="both"/>
        <w:rPr>
          <w:rFonts w:ascii="Times New Roman" w:eastAsia="MS Mincho" w:hAnsi="Times New Roman"/>
          <w:vanish/>
          <w:color w:val="000000"/>
          <w:lang w:eastAsia="pt-BR"/>
        </w:rPr>
      </w:pPr>
    </w:p>
    <w:p w14:paraId="5694641D" w14:textId="77777777" w:rsidR="00757F60" w:rsidRPr="00D37F83" w:rsidRDefault="00757F60" w:rsidP="00757F60">
      <w:pPr>
        <w:numPr>
          <w:ilvl w:val="1"/>
          <w:numId w:val="9"/>
        </w:numPr>
        <w:spacing w:before="120" w:after="120"/>
        <w:ind w:left="0" w:hanging="6"/>
        <w:jc w:val="both"/>
        <w:rPr>
          <w:rFonts w:ascii="Times New Roman" w:eastAsia="MS Mincho" w:hAnsi="Times New Roman"/>
          <w:color w:val="000000"/>
          <w:lang w:eastAsia="pt-BR"/>
        </w:rPr>
      </w:pPr>
      <w:bookmarkStart w:id="46" w:name="_Hlk181034451"/>
      <w:bookmarkStart w:id="47" w:name="_Hlk192079670"/>
      <w:r w:rsidRPr="00D37F83">
        <w:rPr>
          <w:rFonts w:ascii="Times New Roman" w:eastAsia="MS Mincho" w:hAnsi="Times New Roman"/>
          <w:color w:val="000000"/>
          <w:lang w:eastAsia="pt-BR"/>
        </w:rPr>
        <w:t>Trata-se de eventual objeto de natureza comum.</w:t>
      </w:r>
    </w:p>
    <w:p w14:paraId="48BB5BE5" w14:textId="09D785FC" w:rsidR="005010C5" w:rsidRDefault="00757F60" w:rsidP="005F77EF">
      <w:pPr>
        <w:numPr>
          <w:ilvl w:val="1"/>
          <w:numId w:val="9"/>
        </w:numPr>
        <w:spacing w:before="120" w:after="120"/>
        <w:ind w:left="0" w:hanging="6"/>
        <w:jc w:val="both"/>
        <w:rPr>
          <w:rFonts w:ascii="Times New Roman" w:eastAsia="MS Mincho" w:hAnsi="Times New Roman"/>
          <w:color w:val="000000"/>
          <w:lang w:eastAsia="pt-BR"/>
        </w:rPr>
      </w:pPr>
      <w:bookmarkStart w:id="48" w:name="_Hlk221523654"/>
      <w:r w:rsidRPr="00D60E16">
        <w:rPr>
          <w:rFonts w:ascii="Times New Roman" w:eastAsia="MS Mincho" w:hAnsi="Times New Roman"/>
          <w:color w:val="000000"/>
          <w:lang w:eastAsia="pt-BR"/>
        </w:rPr>
        <w:t xml:space="preserve">A empresa contratada deverá possuir a documentação obrigatória atualizada (Certidão Negativa Federal, Certidão Negativa Estadual, Certidão Negativa do FGTS, Certidão negativa de débitos trabalhistas (CNDT) emitida pelo TST, Certidão Negativa Municipal, e estar quite em todas as certidões emitidas com base na Consulta Consolidada de Pessoa Jurídica, emitida pelo TCU (Certidões Administração Pública Federal, disponível em: </w:t>
      </w:r>
      <w:hyperlink r:id="rId52" w:history="1">
        <w:r w:rsidR="00D60E16" w:rsidRPr="00D60E16">
          <w:rPr>
            <w:rStyle w:val="Hyperlink"/>
            <w:rFonts w:ascii="Times New Roman" w:eastAsia="MS Mincho" w:hAnsi="Times New Roman"/>
            <w:lang w:eastAsia="pt-BR"/>
          </w:rPr>
          <w:t>https://certidoesapf.apps.tcu.gov.br/</w:t>
        </w:r>
      </w:hyperlink>
      <w:r w:rsidRPr="00D60E16">
        <w:rPr>
          <w:rFonts w:ascii="Times New Roman" w:eastAsia="MS Mincho" w:hAnsi="Times New Roman"/>
          <w:color w:val="000000"/>
          <w:lang w:eastAsia="pt-BR"/>
        </w:rPr>
        <w:t xml:space="preserve">) e consulta ao TCE-PR no endereço </w:t>
      </w:r>
      <w:hyperlink r:id="rId53" w:history="1">
        <w:r w:rsidR="005010C5" w:rsidRPr="0062218A">
          <w:rPr>
            <w:rStyle w:val="Hyperlink"/>
            <w:rFonts w:ascii="Times New Roman" w:eastAsia="MS Mincho" w:hAnsi="Times New Roman"/>
            <w:lang w:eastAsia="pt-BR"/>
          </w:rPr>
          <w:t>https://crcap.tce.pr.gov.br/ConsultarImpedidos.aspx</w:t>
        </w:r>
      </w:hyperlink>
      <w:r w:rsidRPr="00D60E16">
        <w:rPr>
          <w:rFonts w:ascii="Times New Roman" w:eastAsia="MS Mincho" w:hAnsi="Times New Roman"/>
          <w:color w:val="000000"/>
          <w:lang w:eastAsia="pt-BR"/>
        </w:rPr>
        <w:t>.</w:t>
      </w:r>
    </w:p>
    <w:p w14:paraId="24BD8449" w14:textId="77777777" w:rsidR="00757F60" w:rsidRPr="00453BE8" w:rsidRDefault="00757F60" w:rsidP="00757F60">
      <w:pPr>
        <w:numPr>
          <w:ilvl w:val="1"/>
          <w:numId w:val="9"/>
        </w:numPr>
        <w:spacing w:before="120" w:after="120"/>
        <w:ind w:left="0" w:hanging="6"/>
        <w:jc w:val="both"/>
        <w:rPr>
          <w:rFonts w:ascii="Times New Roman" w:eastAsia="MS Mincho" w:hAnsi="Times New Roman"/>
          <w:color w:val="000000"/>
          <w:lang w:eastAsia="pt-BR"/>
        </w:rPr>
      </w:pPr>
      <w:bookmarkStart w:id="49" w:name="_Hlk181034541"/>
      <w:bookmarkEnd w:id="48"/>
      <w:r w:rsidRPr="00453BE8">
        <w:rPr>
          <w:rFonts w:ascii="Times New Roman" w:eastAsia="MS Mincho" w:hAnsi="Times New Roman"/>
          <w:color w:val="000000"/>
          <w:lang w:eastAsia="pt-BR"/>
        </w:rPr>
        <w:t>Ser do ramo do objeto da licitação;</w:t>
      </w:r>
    </w:p>
    <w:bookmarkEnd w:id="46"/>
    <w:bookmarkEnd w:id="49"/>
    <w:p w14:paraId="1588B8AB" w14:textId="77777777" w:rsidR="00757F60" w:rsidRPr="00520788" w:rsidRDefault="00757F60" w:rsidP="00757F60">
      <w:pPr>
        <w:numPr>
          <w:ilvl w:val="0"/>
          <w:numId w:val="1"/>
        </w:numPr>
        <w:spacing w:before="120" w:after="120"/>
        <w:jc w:val="both"/>
        <w:rPr>
          <w:rFonts w:ascii="Times New Roman" w:eastAsia="MS Mincho" w:hAnsi="Times New Roman"/>
          <w:vanish/>
          <w:color w:val="000000"/>
          <w:lang w:eastAsia="pt-BR"/>
        </w:rPr>
      </w:pPr>
    </w:p>
    <w:p w14:paraId="39212AEC" w14:textId="77777777" w:rsidR="00757F60" w:rsidRPr="00D37F83" w:rsidRDefault="00757F60" w:rsidP="00757F60">
      <w:pPr>
        <w:numPr>
          <w:ilvl w:val="1"/>
          <w:numId w:val="9"/>
        </w:numPr>
        <w:spacing w:before="120" w:after="120"/>
        <w:ind w:left="0" w:hanging="6"/>
        <w:jc w:val="both"/>
        <w:rPr>
          <w:rFonts w:ascii="Times New Roman" w:eastAsia="MS Mincho" w:hAnsi="Times New Roman"/>
          <w:color w:val="000000"/>
          <w:lang w:eastAsia="pt-BR"/>
        </w:rPr>
      </w:pPr>
      <w:r w:rsidRPr="00D37F83">
        <w:rPr>
          <w:rFonts w:ascii="Times New Roman" w:eastAsia="MS Mincho" w:hAnsi="Times New Roman"/>
          <w:color w:val="000000"/>
          <w:lang w:eastAsia="pt-BR"/>
        </w:rPr>
        <w:t>Não é admitida a subcontratação do objeto contratual.</w:t>
      </w:r>
    </w:p>
    <w:bookmarkEnd w:id="47"/>
    <w:p w14:paraId="48787F6B" w14:textId="77777777" w:rsidR="0023673A" w:rsidRPr="00520788" w:rsidRDefault="0023673A" w:rsidP="00F049C2">
      <w:pPr>
        <w:spacing w:before="120" w:after="120"/>
        <w:jc w:val="both"/>
        <w:rPr>
          <w:rFonts w:ascii="Times New Roman" w:eastAsia="MS Mincho" w:hAnsi="Times New Roman"/>
          <w:color w:val="000000"/>
          <w:lang w:eastAsia="pt-BR"/>
        </w:rPr>
      </w:pPr>
    </w:p>
    <w:p w14:paraId="51BD03FC" w14:textId="68738203" w:rsidR="0023673A" w:rsidRPr="00520788" w:rsidRDefault="000B3503" w:rsidP="00F049C2">
      <w:pPr>
        <w:spacing w:before="120" w:after="120"/>
        <w:jc w:val="both"/>
        <w:rPr>
          <w:rFonts w:ascii="Times New Roman" w:eastAsia="MS Mincho" w:hAnsi="Times New Roman"/>
          <w:b/>
          <w:bCs/>
          <w:color w:val="000000"/>
          <w:lang w:eastAsia="pt-BR"/>
        </w:rPr>
      </w:pPr>
      <w:r w:rsidRPr="00520788">
        <w:rPr>
          <w:rFonts w:ascii="Times New Roman" w:eastAsia="MS Mincho" w:hAnsi="Times New Roman"/>
          <w:b/>
          <w:bCs/>
          <w:noProof/>
          <w:color w:val="000000"/>
          <w:lang w:eastAsia="pt-BR"/>
        </w:rPr>
        <mc:AlternateContent>
          <mc:Choice Requires="wps">
            <w:drawing>
              <wp:inline distT="0" distB="0" distL="0" distR="0" wp14:anchorId="2665F1F1" wp14:editId="2F659E37">
                <wp:extent cx="6165850" cy="233045"/>
                <wp:effectExtent l="5715" t="6985" r="635" b="7620"/>
                <wp:docPr id="1988970321"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71D88A22"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1B384040"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5805A181"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6B11ABED"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1FFD89AD"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5C977EF3" w14:textId="77777777" w:rsidR="008E6AB5" w:rsidRPr="007164A1" w:rsidRDefault="003C2075" w:rsidP="00CA2000">
                            <w:pPr>
                              <w:rPr>
                                <w:rFonts w:ascii="Ecofont_Spranq_eco_Sans" w:eastAsia="MS Mincho" w:hAnsi="Ecofont_Spranq_eco_Sans" w:cs="Calibri"/>
                                <w:b/>
                                <w:smallCaps/>
                                <w:color w:val="3A4968"/>
                                <w:sz w:val="24"/>
                                <w:szCs w:val="24"/>
                                <w:lang w:eastAsia="pt-BR" w:bidi="pt-BR"/>
                              </w:rPr>
                            </w:pPr>
                            <w:r>
                              <w:rPr>
                                <w:rFonts w:ascii="Ecofont_Spranq_eco_Sans" w:eastAsia="MS Mincho" w:hAnsi="Ecofont_Spranq_eco_Sans" w:cs="Calibri"/>
                                <w:b/>
                                <w:smallCaps/>
                                <w:color w:val="3A4968"/>
                                <w:sz w:val="24"/>
                                <w:szCs w:val="24"/>
                                <w:lang w:eastAsia="pt-BR" w:bidi="pt-BR"/>
                              </w:rPr>
                              <w:t xml:space="preserve">5 - </w:t>
                            </w:r>
                            <w:r w:rsidR="008E6AB5" w:rsidRPr="007164A1">
                              <w:rPr>
                                <w:rFonts w:ascii="Ecofont_Spranq_eco_Sans" w:eastAsia="MS Mincho" w:hAnsi="Ecofont_Spranq_eco_Sans" w:cs="Calibri"/>
                                <w:b/>
                                <w:smallCaps/>
                                <w:color w:val="3A4968"/>
                                <w:sz w:val="24"/>
                                <w:szCs w:val="24"/>
                                <w:lang w:eastAsia="pt-BR" w:bidi="pt-BR"/>
                              </w:rPr>
                              <w:t>MODELO DE EXECUÇÃO DO OBJETO</w:t>
                            </w:r>
                          </w:p>
                          <w:p w14:paraId="3AEE0698" w14:textId="77777777" w:rsidR="008E6AB5" w:rsidRPr="00B91EB3" w:rsidRDefault="008E6AB5" w:rsidP="0023673A">
                            <w:pPr>
                              <w:pStyle w:val="PargrafodaLista"/>
                              <w:numPr>
                                <w:ilvl w:val="0"/>
                                <w:numId w:val="1"/>
                              </w:numPr>
                              <w:rPr>
                                <w:rFonts w:cs="Calibri"/>
                                <w:b/>
                                <w:smallCaps/>
                                <w:color w:val="3A4968"/>
                                <w:lang w:bidi="pt-BR"/>
                              </w:rPr>
                            </w:pPr>
                          </w:p>
                        </w:txbxContent>
                      </wps:txbx>
                      <wps:bodyPr rot="0" vert="horz" wrap="square" lIns="0" tIns="0" rIns="0" bIns="0" anchor="ctr" anchorCtr="0" upright="1">
                        <a:noAutofit/>
                      </wps:bodyPr>
                    </wps:wsp>
                  </a:graphicData>
                </a:graphic>
              </wp:inline>
            </w:drawing>
          </mc:Choice>
          <mc:Fallback>
            <w:pict>
              <v:shape w14:anchorId="2665F1F1" id="_x0000_s1046"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ioDGg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Zi7gkvhnZYnVlOwmFJ+VGx0SD9lKLnBS2l/3EA0lKY95ZHErf5YtDF2F0M&#10;sIpTS6kCSTE42zDs/cFRu28Ye5roWbzjwdVtuEx46GPsmNcuURifSNzr53766/dD3vwCAAD//wMA&#10;UEsDBBQABgAIAAAAIQCZouxo2wAAAAQBAAAPAAAAZHJzL2Rvd25yZXYueG1sTI/NTsMwEITvSLyD&#10;tUjcqFMo/QlxqlIpSD22IHF1420cEa+j2E3SPj0LF7iMNJrVzLfZenSN6LELtScF00kCAqn0pqZK&#10;wcd78bAEEaImoxtPqOCCAdb57U2mU+MH2mN/iJXgEgqpVmBjbFMpQ2nR6TDxLRJnJ985Hdl2lTSd&#10;HrjcNfIxSebS6Zp4weoWtxbLr8PZKSiWn7PnYWdn125XXLbXfhw2b69K3d+NmxcQEcf4dww/+IwO&#10;OTMd/ZlMEI0CfiT+KmerxZTtUcHTfAEyz+R/+PwbAAD//wMAUEsBAi0AFAAGAAgAAAAhALaDOJL+&#10;AAAA4QEAABMAAAAAAAAAAAAAAAAAAAAAAFtDb250ZW50X1R5cGVzXS54bWxQSwECLQAUAAYACAAA&#10;ACEAOP0h/9YAAACUAQAACwAAAAAAAAAAAAAAAAAvAQAAX3JlbHMvLnJlbHNQSwECLQAUAAYACAAA&#10;ACEAVG4qAxoCAAAQBAAADgAAAAAAAAAAAAAAAAAuAgAAZHJzL2Uyb0RvYy54bWxQSwECLQAUAAYA&#10;CAAAACEAmaLsaNsAAAAEAQAADwAAAAAAAAAAAAAAAAB0BAAAZHJzL2Rvd25yZXYueG1sUEsFBgAA&#10;AAAEAAQA8wAAAHwFAAAAAA==&#10;" adj="200" fillcolor="#c5e0b3" stroked="f" strokeweight="1pt">
                <v:fill opacity="32896f"/>
                <v:textbox inset="0,0,0,0">
                  <w:txbxContent>
                    <w:p w14:paraId="71D88A22"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1B384040"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5805A181"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6B11ABED"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1FFD89AD" w14:textId="77777777" w:rsidR="008E6AB5" w:rsidRPr="000A1F30" w:rsidRDefault="008E6AB5" w:rsidP="003C4F66">
                      <w:pPr>
                        <w:pStyle w:val="PargrafodaLista"/>
                        <w:numPr>
                          <w:ilvl w:val="0"/>
                          <w:numId w:val="10"/>
                        </w:numPr>
                        <w:spacing w:line="288" w:lineRule="auto"/>
                        <w:contextualSpacing w:val="0"/>
                        <w:rPr>
                          <w:rFonts w:cs="Calibri"/>
                          <w:b/>
                          <w:smallCaps/>
                          <w:vanish/>
                          <w:color w:val="3A4968"/>
                          <w:lang w:bidi="pt-BR"/>
                        </w:rPr>
                      </w:pPr>
                    </w:p>
                    <w:p w14:paraId="5C977EF3" w14:textId="77777777" w:rsidR="008E6AB5" w:rsidRPr="007164A1" w:rsidRDefault="003C2075" w:rsidP="00CA2000">
                      <w:pPr>
                        <w:rPr>
                          <w:rFonts w:ascii="Ecofont_Spranq_eco_Sans" w:eastAsia="MS Mincho" w:hAnsi="Ecofont_Spranq_eco_Sans" w:cs="Calibri"/>
                          <w:b/>
                          <w:smallCaps/>
                          <w:color w:val="3A4968"/>
                          <w:sz w:val="24"/>
                          <w:szCs w:val="24"/>
                          <w:lang w:eastAsia="pt-BR" w:bidi="pt-BR"/>
                        </w:rPr>
                      </w:pPr>
                      <w:r>
                        <w:rPr>
                          <w:rFonts w:ascii="Ecofont_Spranq_eco_Sans" w:eastAsia="MS Mincho" w:hAnsi="Ecofont_Spranq_eco_Sans" w:cs="Calibri"/>
                          <w:b/>
                          <w:smallCaps/>
                          <w:color w:val="3A4968"/>
                          <w:sz w:val="24"/>
                          <w:szCs w:val="24"/>
                          <w:lang w:eastAsia="pt-BR" w:bidi="pt-BR"/>
                        </w:rPr>
                        <w:t xml:space="preserve">5 - </w:t>
                      </w:r>
                      <w:r w:rsidR="008E6AB5" w:rsidRPr="007164A1">
                        <w:rPr>
                          <w:rFonts w:ascii="Ecofont_Spranq_eco_Sans" w:eastAsia="MS Mincho" w:hAnsi="Ecofont_Spranq_eco_Sans" w:cs="Calibri"/>
                          <w:b/>
                          <w:smallCaps/>
                          <w:color w:val="3A4968"/>
                          <w:sz w:val="24"/>
                          <w:szCs w:val="24"/>
                          <w:lang w:eastAsia="pt-BR" w:bidi="pt-BR"/>
                        </w:rPr>
                        <w:t>MODELO DE EXECUÇÃO DO OBJETO</w:t>
                      </w:r>
                    </w:p>
                    <w:p w14:paraId="3AEE0698" w14:textId="77777777" w:rsidR="008E6AB5" w:rsidRPr="00B91EB3" w:rsidRDefault="008E6AB5" w:rsidP="0023673A">
                      <w:pPr>
                        <w:pStyle w:val="PargrafodaLista"/>
                        <w:numPr>
                          <w:ilvl w:val="0"/>
                          <w:numId w:val="1"/>
                        </w:numPr>
                        <w:rPr>
                          <w:rFonts w:cs="Calibri"/>
                          <w:b/>
                          <w:smallCaps/>
                          <w:color w:val="3A4968"/>
                          <w:lang w:bidi="pt-BR"/>
                        </w:rPr>
                      </w:pPr>
                    </w:p>
                  </w:txbxContent>
                </v:textbox>
                <w10:anchorlock/>
              </v:shape>
            </w:pict>
          </mc:Fallback>
        </mc:AlternateContent>
      </w:r>
    </w:p>
    <w:p w14:paraId="5B4ECBC3" w14:textId="77777777" w:rsidR="0023673A" w:rsidRPr="00520788" w:rsidRDefault="0023673A" w:rsidP="00F049C2">
      <w:pPr>
        <w:spacing w:before="120" w:after="120"/>
        <w:ind w:left="-6"/>
        <w:jc w:val="both"/>
        <w:rPr>
          <w:rFonts w:ascii="Times New Roman" w:hAnsi="Times New Roman"/>
          <w:b/>
        </w:rPr>
      </w:pPr>
      <w:r w:rsidRPr="00520788">
        <w:rPr>
          <w:rFonts w:ascii="Times New Roman" w:hAnsi="Times New Roman"/>
          <w:b/>
        </w:rPr>
        <w:t>Condições de Entrega</w:t>
      </w:r>
    </w:p>
    <w:p w14:paraId="78EBE349" w14:textId="77777777" w:rsidR="0023673A" w:rsidRPr="00520788" w:rsidRDefault="0023673A" w:rsidP="00F049C2">
      <w:pPr>
        <w:numPr>
          <w:ilvl w:val="0"/>
          <w:numId w:val="9"/>
        </w:numPr>
        <w:spacing w:before="120" w:after="120"/>
        <w:jc w:val="both"/>
        <w:rPr>
          <w:rFonts w:ascii="Times New Roman" w:eastAsia="MS Mincho" w:hAnsi="Times New Roman"/>
          <w:vanish/>
          <w:color w:val="000000"/>
          <w:lang w:eastAsia="pt-BR"/>
        </w:rPr>
      </w:pPr>
    </w:p>
    <w:p w14:paraId="57D11F5A" w14:textId="6E39400F" w:rsidR="00906D40" w:rsidRPr="00906D40" w:rsidRDefault="00906D40" w:rsidP="00906D40">
      <w:pPr>
        <w:numPr>
          <w:ilvl w:val="1"/>
          <w:numId w:val="9"/>
        </w:numPr>
        <w:spacing w:before="120" w:after="120"/>
        <w:ind w:left="0" w:hanging="6"/>
        <w:jc w:val="both"/>
        <w:rPr>
          <w:rFonts w:ascii="Times New Roman" w:eastAsia="MS Mincho" w:hAnsi="Times New Roman"/>
          <w:bCs/>
          <w:color w:val="000000"/>
          <w:lang w:eastAsia="pt-BR"/>
        </w:rPr>
      </w:pPr>
      <w:bookmarkStart w:id="50" w:name="_Hlk227136718"/>
      <w:r w:rsidRPr="00906D40">
        <w:rPr>
          <w:rFonts w:ascii="Times New Roman" w:eastAsia="MS Mincho" w:hAnsi="Times New Roman"/>
          <w:bCs/>
          <w:color w:val="000000"/>
          <w:lang w:eastAsia="pt-BR"/>
        </w:rPr>
        <w:t xml:space="preserve">A entrega/execução do objeto desta licitação pela(s) empresa(s) vencedora(s) em favor da Administração será de acordo com a necessidade dessa última, com a autorização de fornecimento emitida pelo Departamento de Compras do Município, </w:t>
      </w:r>
      <w:r w:rsidR="00236FFB">
        <w:rPr>
          <w:rFonts w:ascii="Times New Roman" w:eastAsia="MS Mincho" w:hAnsi="Times New Roman"/>
          <w:bCs/>
          <w:color w:val="000000"/>
          <w:lang w:eastAsia="pt-BR"/>
        </w:rPr>
        <w:t>num prazo máximo de 5 dias após a autorização</w:t>
      </w:r>
      <w:r w:rsidRPr="00906D40">
        <w:rPr>
          <w:rFonts w:ascii="Times New Roman" w:eastAsia="MS Mincho" w:hAnsi="Times New Roman"/>
          <w:bCs/>
          <w:color w:val="000000"/>
          <w:lang w:eastAsia="pt-BR"/>
        </w:rPr>
        <w:t xml:space="preserve"> de fornecimento, não havendo a incidência de custo adicional de qualquer natureza para o ÓRGÃO GERENCIADOR.</w:t>
      </w:r>
    </w:p>
    <w:p w14:paraId="0CAC9D0F" w14:textId="77777777" w:rsidR="00906D40" w:rsidRPr="00906D40" w:rsidRDefault="00906D40" w:rsidP="00906D40">
      <w:pPr>
        <w:numPr>
          <w:ilvl w:val="1"/>
          <w:numId w:val="9"/>
        </w:numPr>
        <w:spacing w:before="120" w:after="120"/>
        <w:ind w:left="0" w:hanging="6"/>
        <w:jc w:val="both"/>
        <w:rPr>
          <w:rFonts w:ascii="Times New Roman" w:eastAsia="MS Mincho" w:hAnsi="Times New Roman"/>
          <w:bCs/>
          <w:color w:val="000000"/>
          <w:lang w:eastAsia="pt-BR"/>
        </w:rPr>
      </w:pPr>
      <w:r w:rsidRPr="00906D40">
        <w:rPr>
          <w:rFonts w:ascii="Times New Roman" w:eastAsia="MS Mincho" w:hAnsi="Times New Roman"/>
          <w:bCs/>
          <w:color w:val="000000"/>
          <w:lang w:eastAsia="pt-BR"/>
        </w:rPr>
        <w:t>As peças deverão ser originais e/ou de 1ª Linha. A relação dos equipamentos encontra-se especificada no Anexo I do presente edital</w:t>
      </w:r>
    </w:p>
    <w:p w14:paraId="5512085D" w14:textId="77777777" w:rsidR="00906D40" w:rsidRPr="00906D40" w:rsidRDefault="00906D40" w:rsidP="00906D40">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906D40">
        <w:rPr>
          <w:rFonts w:ascii="Times New Roman" w:eastAsia="MS Mincho" w:hAnsi="Times New Roman"/>
          <w:color w:val="000000"/>
          <w:lang w:eastAsia="pt-BR"/>
        </w:rPr>
        <w:t>Entenda-se por “originais e/ou de 1ª Linha”, peças/produtos utilizados com homologação ou indicados pela fabricante para a linha de montagem, determinando que este produto seja inteiramente novo, sem que tenha passado por nenhum processo de reciclagem ou recondicionamento nem remanufatura, com a marca registrada e embalada na caixa original.</w:t>
      </w:r>
    </w:p>
    <w:p w14:paraId="69E3F961" w14:textId="77777777" w:rsidR="00901FE4" w:rsidRPr="00901FE4" w:rsidRDefault="00901FE4" w:rsidP="00901FE4">
      <w:pPr>
        <w:numPr>
          <w:ilvl w:val="1"/>
          <w:numId w:val="9"/>
        </w:numPr>
        <w:spacing w:before="120" w:after="120"/>
        <w:ind w:left="0" w:hanging="6"/>
        <w:jc w:val="both"/>
        <w:rPr>
          <w:rFonts w:ascii="Times New Roman" w:hAnsi="Times New Roman"/>
          <w:i/>
        </w:rPr>
      </w:pPr>
      <w:r w:rsidRPr="00901FE4">
        <w:rPr>
          <w:rFonts w:ascii="Times New Roman" w:hAnsi="Times New Roman"/>
        </w:rPr>
        <w:t>A cada solicitação, o setor de compras do município ou a secretária gestora da ata deverá</w:t>
      </w:r>
      <w:r>
        <w:rPr>
          <w:rFonts w:ascii="Times New Roman" w:hAnsi="Times New Roman"/>
          <w:i/>
        </w:rPr>
        <w:t>:</w:t>
      </w:r>
    </w:p>
    <w:p w14:paraId="69E2F4FF" w14:textId="77777777" w:rsidR="00901FE4" w:rsidRDefault="00901FE4" w:rsidP="00901FE4">
      <w:pPr>
        <w:numPr>
          <w:ilvl w:val="2"/>
          <w:numId w:val="9"/>
        </w:numPr>
        <w:tabs>
          <w:tab w:val="left" w:pos="993"/>
        </w:tabs>
        <w:spacing w:before="120" w:after="120"/>
        <w:ind w:left="284" w:firstLine="0"/>
        <w:jc w:val="both"/>
        <w:rPr>
          <w:rFonts w:ascii="Times New Roman" w:hAnsi="Times New Roman"/>
        </w:rPr>
      </w:pPr>
      <w:r w:rsidRPr="00901FE4">
        <w:rPr>
          <w:rFonts w:ascii="Times New Roman" w:eastAsia="MS Mincho" w:hAnsi="Times New Roman"/>
          <w:color w:val="000000"/>
          <w:lang w:eastAsia="pt-BR"/>
        </w:rPr>
        <w:t>PARA</w:t>
      </w:r>
      <w:r w:rsidRPr="00901FE4">
        <w:rPr>
          <w:rFonts w:ascii="Times New Roman" w:hAnsi="Times New Roman"/>
        </w:rPr>
        <w:t xml:space="preserve"> OS SERVIÇOS: Deverá aplicar o desconto da proposta vencedora sobre o valor fixado no edital</w:t>
      </w:r>
    </w:p>
    <w:p w14:paraId="42DDD705" w14:textId="77777777" w:rsidR="00901FE4" w:rsidRPr="00901FE4" w:rsidRDefault="00901FE4" w:rsidP="00901FE4">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901FE4">
        <w:rPr>
          <w:rFonts w:ascii="Times New Roman" w:eastAsia="MS Mincho" w:hAnsi="Times New Roman"/>
          <w:color w:val="000000"/>
          <w:lang w:eastAsia="pt-BR"/>
        </w:rPr>
        <w:t>PARA AS PEÇAS: Deverá solicitar antecipadamente ao FABRICANTE, orçamento detalhado com todas as peças a serem substituídas no equipamento que sofrerá manutenção, aplicar o desconto ofertado na licitação</w:t>
      </w:r>
    </w:p>
    <w:p w14:paraId="538EA25F" w14:textId="77777777" w:rsidR="00901FE4" w:rsidRPr="003B45C1" w:rsidRDefault="00901FE4" w:rsidP="00901FE4">
      <w:pPr>
        <w:numPr>
          <w:ilvl w:val="2"/>
          <w:numId w:val="9"/>
        </w:numPr>
        <w:tabs>
          <w:tab w:val="left" w:pos="993"/>
        </w:tabs>
        <w:spacing w:before="120" w:after="120"/>
        <w:ind w:left="284" w:firstLine="0"/>
        <w:jc w:val="both"/>
        <w:rPr>
          <w:rFonts w:ascii="Times New Roman" w:hAnsi="Times New Roman"/>
        </w:rPr>
      </w:pPr>
      <w:r w:rsidRPr="00901FE4">
        <w:rPr>
          <w:rFonts w:ascii="Times New Roman" w:eastAsia="MS Mincho" w:hAnsi="Times New Roman"/>
          <w:color w:val="000000"/>
          <w:lang w:eastAsia="pt-BR"/>
        </w:rPr>
        <w:t>Caso alguma peça não se enquadre no método anterior, o preço final de aquisição será definido adotando-</w:t>
      </w:r>
      <w:r>
        <w:rPr>
          <w:rFonts w:ascii="Times New Roman" w:hAnsi="Times New Roman"/>
        </w:rPr>
        <w:t>se o MENOR VALOR aferido</w:t>
      </w:r>
      <w:r w:rsidRPr="007D6CCE">
        <w:rPr>
          <w:rFonts w:ascii="Times New Roman" w:hAnsi="Times New Roman"/>
        </w:rPr>
        <w:t xml:space="preserve"> em pesquisa de preços a ser realizada pela Administração municipal em 03 (três) fontes</w:t>
      </w:r>
      <w:r w:rsidRPr="003B45C1">
        <w:rPr>
          <w:rFonts w:ascii="Times New Roman" w:hAnsi="Times New Roman"/>
        </w:rPr>
        <w:t xml:space="preserve"> distintas aferição de valor de mercado conforme Decreto Municipal 145/2023.</w:t>
      </w:r>
    </w:p>
    <w:p w14:paraId="702B50E3" w14:textId="77777777" w:rsidR="00906D40" w:rsidRPr="00906D40" w:rsidRDefault="00906D40" w:rsidP="00906D40">
      <w:pPr>
        <w:numPr>
          <w:ilvl w:val="1"/>
          <w:numId w:val="9"/>
        </w:numPr>
        <w:spacing w:before="120" w:after="120"/>
        <w:ind w:left="0" w:hanging="6"/>
        <w:jc w:val="both"/>
        <w:rPr>
          <w:rFonts w:ascii="Times New Roman" w:eastAsia="MS Mincho" w:hAnsi="Times New Roman"/>
          <w:bCs/>
          <w:color w:val="000000"/>
          <w:lang w:eastAsia="pt-BR"/>
        </w:rPr>
      </w:pPr>
      <w:r w:rsidRPr="00906D40">
        <w:rPr>
          <w:rFonts w:ascii="Times New Roman" w:eastAsia="MS Mincho" w:hAnsi="Times New Roman"/>
          <w:bCs/>
          <w:color w:val="000000"/>
          <w:lang w:eastAsia="pt-BR"/>
        </w:rPr>
        <w:lastRenderedPageBreak/>
        <w:t>Na nota fiscal a ser emitida deverá constar o valor da peça, o percentual de desconto registrado no processo licitatório, o valor do desconto por peça e o valor final individualizado de cada peça registrada na tabela de preços sugerida pelas montadoras ou pelo administrador da tabela.</w:t>
      </w:r>
    </w:p>
    <w:p w14:paraId="48CAFD71" w14:textId="77777777" w:rsidR="00906D40" w:rsidRPr="00906D40" w:rsidRDefault="00906D40" w:rsidP="00906D40">
      <w:pPr>
        <w:numPr>
          <w:ilvl w:val="1"/>
          <w:numId w:val="9"/>
        </w:numPr>
        <w:spacing w:before="120" w:after="120"/>
        <w:ind w:left="0" w:hanging="6"/>
        <w:jc w:val="both"/>
        <w:rPr>
          <w:rFonts w:ascii="Times New Roman" w:eastAsia="MS Mincho" w:hAnsi="Times New Roman"/>
          <w:bCs/>
          <w:color w:val="000000"/>
          <w:lang w:eastAsia="pt-BR"/>
        </w:rPr>
      </w:pPr>
      <w:r w:rsidRPr="00906D40">
        <w:rPr>
          <w:rFonts w:ascii="Times New Roman" w:eastAsia="MS Mincho" w:hAnsi="Times New Roman"/>
          <w:bCs/>
          <w:color w:val="000000"/>
          <w:lang w:eastAsia="pt-BR"/>
        </w:rPr>
        <w:t xml:space="preserve">Em caso de recusa dos produtos, o contratado deverá efetivar sua substituição no prazo de até 3 dias, contados a partir da comunicação de recusa, ficando todos os custos decorrentes da substituição às suas expensas. </w:t>
      </w:r>
    </w:p>
    <w:p w14:paraId="2E69A980" w14:textId="77777777" w:rsidR="00906D40" w:rsidRPr="00906D40" w:rsidRDefault="00906D40" w:rsidP="00906D40">
      <w:pPr>
        <w:numPr>
          <w:ilvl w:val="1"/>
          <w:numId w:val="9"/>
        </w:numPr>
        <w:spacing w:before="120" w:after="120"/>
        <w:ind w:left="0" w:hanging="6"/>
        <w:jc w:val="both"/>
        <w:rPr>
          <w:rFonts w:ascii="Times New Roman" w:eastAsia="MS Mincho" w:hAnsi="Times New Roman"/>
          <w:bCs/>
          <w:color w:val="000000"/>
          <w:lang w:eastAsia="pt-BR"/>
        </w:rPr>
      </w:pPr>
      <w:r w:rsidRPr="00906D40">
        <w:rPr>
          <w:rFonts w:ascii="Times New Roman" w:eastAsia="MS Mincho" w:hAnsi="Times New Roman"/>
          <w:bCs/>
          <w:color w:val="000000"/>
          <w:lang w:eastAsia="pt-BR"/>
        </w:rPr>
        <w:t>O prazo indicado no subitem anterior, durante seu transcurso, poderá ser prorrogado uma única vez, mediante solicitação escrita e justificada do Contratado, aceita pelo Contratante.</w:t>
      </w:r>
      <w:bookmarkEnd w:id="50"/>
      <w:r w:rsidRPr="00906D40">
        <w:rPr>
          <w:rFonts w:ascii="Times New Roman" w:eastAsia="MS Mincho" w:hAnsi="Times New Roman"/>
          <w:bCs/>
          <w:color w:val="000000"/>
          <w:lang w:eastAsia="pt-BR"/>
        </w:rPr>
        <w:t xml:space="preserve"> </w:t>
      </w:r>
    </w:p>
    <w:p w14:paraId="29189662" w14:textId="77777777" w:rsidR="0023673A" w:rsidRPr="00520788" w:rsidRDefault="0023673A" w:rsidP="00F049C2">
      <w:pPr>
        <w:spacing w:before="120" w:after="120"/>
        <w:jc w:val="both"/>
        <w:rPr>
          <w:rFonts w:ascii="Times New Roman" w:eastAsia="MS Mincho" w:hAnsi="Times New Roman"/>
          <w:color w:val="000000"/>
          <w:lang w:eastAsia="pt-BR"/>
        </w:rPr>
      </w:pPr>
    </w:p>
    <w:p w14:paraId="2F4DFDC7" w14:textId="5B9B7E85" w:rsidR="0023673A" w:rsidRPr="00520788" w:rsidRDefault="000B3503" w:rsidP="00F049C2">
      <w:pPr>
        <w:spacing w:before="120" w:after="120"/>
        <w:jc w:val="both"/>
        <w:rPr>
          <w:rFonts w:ascii="Times New Roman" w:eastAsia="MS Mincho" w:hAnsi="Times New Roman"/>
          <w:b/>
          <w:bCs/>
          <w:color w:val="000000"/>
          <w:lang w:eastAsia="pt-BR"/>
        </w:rPr>
      </w:pPr>
      <w:r w:rsidRPr="00520788">
        <w:rPr>
          <w:rFonts w:ascii="Times New Roman" w:eastAsia="MS Mincho" w:hAnsi="Times New Roman"/>
          <w:b/>
          <w:bCs/>
          <w:noProof/>
          <w:color w:val="000000"/>
          <w:lang w:eastAsia="pt-BR"/>
        </w:rPr>
        <mc:AlternateContent>
          <mc:Choice Requires="wps">
            <w:drawing>
              <wp:inline distT="0" distB="0" distL="0" distR="0" wp14:anchorId="76507B79" wp14:editId="2721ED5B">
                <wp:extent cx="6165850" cy="233045"/>
                <wp:effectExtent l="5715" t="5080" r="635" b="0"/>
                <wp:docPr id="2097433888"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3BA73391" w14:textId="77777777" w:rsidR="008E6AB5" w:rsidRPr="000B78DA" w:rsidRDefault="003C2075" w:rsidP="003C2075">
                            <w:pPr>
                              <w:rPr>
                                <w:rFonts w:ascii="Ecofont_Spranq_eco_Sans" w:eastAsia="MS Mincho" w:hAnsi="Ecofont_Spranq_eco_Sans" w:cs="Calibri"/>
                                <w:b/>
                                <w:smallCaps/>
                                <w:color w:val="3A4968"/>
                                <w:sz w:val="24"/>
                                <w:szCs w:val="24"/>
                                <w:lang w:eastAsia="pt-BR" w:bidi="pt-BR"/>
                              </w:rPr>
                            </w:pPr>
                            <w:r>
                              <w:rPr>
                                <w:rFonts w:ascii="Ecofont_Spranq_eco_Sans" w:eastAsia="MS Mincho" w:hAnsi="Ecofont_Spranq_eco_Sans" w:cs="Calibri"/>
                                <w:b/>
                                <w:smallCaps/>
                                <w:color w:val="3A4968"/>
                                <w:sz w:val="24"/>
                                <w:szCs w:val="24"/>
                                <w:lang w:eastAsia="pt-BR" w:bidi="pt-BR"/>
                              </w:rPr>
                              <w:t xml:space="preserve">6 - </w:t>
                            </w:r>
                            <w:r w:rsidR="00AA5E89" w:rsidRPr="00AA5E89">
                              <w:rPr>
                                <w:rFonts w:ascii="Ecofont_Spranq_eco_Sans" w:eastAsia="MS Mincho" w:hAnsi="Ecofont_Spranq_eco_Sans" w:cs="Calibri"/>
                                <w:b/>
                                <w:smallCaps/>
                                <w:color w:val="3A4968"/>
                                <w:sz w:val="24"/>
                                <w:szCs w:val="24"/>
                                <w:lang w:eastAsia="pt-BR" w:bidi="pt-BR"/>
                              </w:rPr>
                              <w:t>MODELO DE GESTÃO DA ATA DE REGISTRO DE PREÇOS</w:t>
                            </w:r>
                          </w:p>
                        </w:txbxContent>
                      </wps:txbx>
                      <wps:bodyPr rot="0" vert="horz" wrap="square" lIns="0" tIns="0" rIns="0" bIns="0" anchor="ctr" anchorCtr="0" upright="1">
                        <a:noAutofit/>
                      </wps:bodyPr>
                    </wps:wsp>
                  </a:graphicData>
                </a:graphic>
              </wp:inline>
            </w:drawing>
          </mc:Choice>
          <mc:Fallback>
            <w:pict>
              <v:shape w14:anchorId="76507B79" id="_x0000_s1047"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XGfGg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Zi7knaGNphdWY5CYcl5UfFRoP0U4qeF7SU/scBSEth3lseSdzmi0EXY3cx&#10;wCpOLaUKJMXgbMOw9wdH7b5h7GmiZ/GOB1e34TLhoY+xY167RGF8InGvn/vpr98PefMLAAD//wMA&#10;UEsDBBQABgAIAAAAIQCZouxo2wAAAAQBAAAPAAAAZHJzL2Rvd25yZXYueG1sTI/NTsMwEITvSLyD&#10;tUjcqFMo/QlxqlIpSD22IHF1420cEa+j2E3SPj0LF7iMNJrVzLfZenSN6LELtScF00kCAqn0pqZK&#10;wcd78bAEEaImoxtPqOCCAdb57U2mU+MH2mN/iJXgEgqpVmBjbFMpQ2nR6TDxLRJnJ985Hdl2lTSd&#10;HrjcNfIxSebS6Zp4weoWtxbLr8PZKSiWn7PnYWdn125XXLbXfhw2b69K3d+NmxcQEcf4dww/+IwO&#10;OTMd/ZlMEI0CfiT+KmerxZTtUcHTfAEyz+R/+PwbAAD//wMAUEsBAi0AFAAGAAgAAAAhALaDOJL+&#10;AAAA4QEAABMAAAAAAAAAAAAAAAAAAAAAAFtDb250ZW50X1R5cGVzXS54bWxQSwECLQAUAAYACAAA&#10;ACEAOP0h/9YAAACUAQAACwAAAAAAAAAAAAAAAAAvAQAAX3JlbHMvLnJlbHNQSwECLQAUAAYACAAA&#10;ACEAtVVxnxoCAAAQBAAADgAAAAAAAAAAAAAAAAAuAgAAZHJzL2Uyb0RvYy54bWxQSwECLQAUAAYA&#10;CAAAACEAmaLsaNsAAAAEAQAADwAAAAAAAAAAAAAAAAB0BAAAZHJzL2Rvd25yZXYueG1sUEsFBgAA&#10;AAAEAAQA8wAAAHwFAAAAAA==&#10;" adj="200" fillcolor="#c5e0b3" stroked="f" strokeweight="1pt">
                <v:fill opacity="32896f"/>
                <v:textbox inset="0,0,0,0">
                  <w:txbxContent>
                    <w:p w14:paraId="3BA73391" w14:textId="77777777" w:rsidR="008E6AB5" w:rsidRPr="000B78DA" w:rsidRDefault="003C2075" w:rsidP="003C2075">
                      <w:pPr>
                        <w:rPr>
                          <w:rFonts w:ascii="Ecofont_Spranq_eco_Sans" w:eastAsia="MS Mincho" w:hAnsi="Ecofont_Spranq_eco_Sans" w:cs="Calibri"/>
                          <w:b/>
                          <w:smallCaps/>
                          <w:color w:val="3A4968"/>
                          <w:sz w:val="24"/>
                          <w:szCs w:val="24"/>
                          <w:lang w:eastAsia="pt-BR" w:bidi="pt-BR"/>
                        </w:rPr>
                      </w:pPr>
                      <w:r>
                        <w:rPr>
                          <w:rFonts w:ascii="Ecofont_Spranq_eco_Sans" w:eastAsia="MS Mincho" w:hAnsi="Ecofont_Spranq_eco_Sans" w:cs="Calibri"/>
                          <w:b/>
                          <w:smallCaps/>
                          <w:color w:val="3A4968"/>
                          <w:sz w:val="24"/>
                          <w:szCs w:val="24"/>
                          <w:lang w:eastAsia="pt-BR" w:bidi="pt-BR"/>
                        </w:rPr>
                        <w:t xml:space="preserve">6 - </w:t>
                      </w:r>
                      <w:r w:rsidR="00AA5E89" w:rsidRPr="00AA5E89">
                        <w:rPr>
                          <w:rFonts w:ascii="Ecofont_Spranq_eco_Sans" w:eastAsia="MS Mincho" w:hAnsi="Ecofont_Spranq_eco_Sans" w:cs="Calibri"/>
                          <w:b/>
                          <w:smallCaps/>
                          <w:color w:val="3A4968"/>
                          <w:sz w:val="24"/>
                          <w:szCs w:val="24"/>
                          <w:lang w:eastAsia="pt-BR" w:bidi="pt-BR"/>
                        </w:rPr>
                        <w:t>MODELO DE GESTÃO DA ATA DE REGISTRO DE PREÇOS</w:t>
                      </w:r>
                    </w:p>
                  </w:txbxContent>
                </v:textbox>
                <w10:anchorlock/>
              </v:shape>
            </w:pict>
          </mc:Fallback>
        </mc:AlternateContent>
      </w:r>
    </w:p>
    <w:p w14:paraId="5E0D7C67" w14:textId="77777777" w:rsidR="00942ED8" w:rsidRPr="00520788" w:rsidRDefault="00942ED8" w:rsidP="00F049C2">
      <w:pPr>
        <w:pStyle w:val="PargrafodaLista"/>
        <w:numPr>
          <w:ilvl w:val="0"/>
          <w:numId w:val="9"/>
        </w:numPr>
        <w:spacing w:before="120" w:after="120" w:line="288" w:lineRule="auto"/>
        <w:contextualSpacing w:val="0"/>
        <w:jc w:val="both"/>
        <w:rPr>
          <w:rFonts w:ascii="Times New Roman" w:hAnsi="Times New Roman" w:cs="Times New Roman"/>
          <w:vanish/>
          <w:color w:val="000000"/>
          <w:sz w:val="22"/>
          <w:szCs w:val="22"/>
        </w:rPr>
      </w:pPr>
    </w:p>
    <w:p w14:paraId="466A75B3" w14:textId="77777777" w:rsidR="00AA5E89" w:rsidRPr="001D4FC4" w:rsidRDefault="00AA5E89" w:rsidP="00AA5E89">
      <w:pPr>
        <w:numPr>
          <w:ilvl w:val="1"/>
          <w:numId w:val="9"/>
        </w:numPr>
        <w:spacing w:before="120" w:after="120"/>
        <w:ind w:left="0" w:firstLine="0"/>
        <w:jc w:val="both"/>
        <w:rPr>
          <w:rFonts w:ascii="Times New Roman" w:eastAsia="MS Mincho" w:hAnsi="Times New Roman"/>
          <w:color w:val="000000"/>
          <w:lang w:eastAsia="pt-BR"/>
        </w:rPr>
      </w:pPr>
      <w:r>
        <w:rPr>
          <w:rFonts w:ascii="Times New Roman" w:eastAsia="MS Mincho" w:hAnsi="Times New Roman"/>
          <w:color w:val="000000"/>
          <w:lang w:eastAsia="pt-BR"/>
        </w:rPr>
        <w:t>A</w:t>
      </w:r>
      <w:r w:rsidRPr="001D4FC4">
        <w:rPr>
          <w:rFonts w:ascii="Times New Roman" w:eastAsia="MS Mincho" w:hAnsi="Times New Roman"/>
          <w:color w:val="000000"/>
          <w:lang w:eastAsia="pt-BR"/>
        </w:rPr>
        <w:t xml:space="preserve"> </w:t>
      </w:r>
      <w:r>
        <w:rPr>
          <w:rFonts w:ascii="Times New Roman" w:eastAsia="MS Mincho" w:hAnsi="Times New Roman"/>
          <w:color w:val="000000"/>
          <w:lang w:eastAsia="pt-BR"/>
        </w:rPr>
        <w:t>Ata</w:t>
      </w:r>
      <w:r w:rsidRPr="001D4FC4">
        <w:rPr>
          <w:rFonts w:ascii="Times New Roman" w:eastAsia="MS Mincho" w:hAnsi="Times New Roman"/>
          <w:color w:val="000000"/>
          <w:lang w:eastAsia="pt-BR"/>
        </w:rPr>
        <w:t xml:space="preserve"> deverá ser executad</w:t>
      </w:r>
      <w:r>
        <w:rPr>
          <w:rFonts w:ascii="Times New Roman" w:eastAsia="MS Mincho" w:hAnsi="Times New Roman"/>
          <w:color w:val="000000"/>
          <w:lang w:eastAsia="pt-BR"/>
        </w:rPr>
        <w:t>a</w:t>
      </w:r>
      <w:r w:rsidRPr="001D4FC4">
        <w:rPr>
          <w:rFonts w:ascii="Times New Roman" w:eastAsia="MS Mincho" w:hAnsi="Times New Roman"/>
          <w:color w:val="000000"/>
          <w:lang w:eastAsia="pt-BR"/>
        </w:rPr>
        <w:t xml:space="preserve"> fielmente pelas partes, de acordo com as cláusulas avençadas e as normas da Lei nº 14.133, de 2021, e cada parte responderá pelas consequências de sua inexecução total ou parcial.</w:t>
      </w:r>
    </w:p>
    <w:p w14:paraId="7D323EA6" w14:textId="77777777" w:rsidR="00AA5E89" w:rsidRPr="001D4FC4" w:rsidRDefault="00AA5E89" w:rsidP="00AA5E89">
      <w:pPr>
        <w:numPr>
          <w:ilvl w:val="1"/>
          <w:numId w:val="9"/>
        </w:numPr>
        <w:spacing w:before="120" w:after="120"/>
        <w:ind w:left="0"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 xml:space="preserve">A </w:t>
      </w:r>
      <w:r>
        <w:rPr>
          <w:rFonts w:ascii="Times New Roman" w:eastAsia="MS Mincho" w:hAnsi="Times New Roman"/>
          <w:color w:val="000000"/>
          <w:lang w:eastAsia="pt-BR"/>
        </w:rPr>
        <w:t>ata</w:t>
      </w:r>
      <w:r w:rsidRPr="001D4FC4">
        <w:rPr>
          <w:rFonts w:ascii="Times New Roman" w:eastAsia="MS Mincho" w:hAnsi="Times New Roman"/>
          <w:color w:val="000000"/>
          <w:lang w:eastAsia="pt-BR"/>
        </w:rPr>
        <w:t xml:space="preserve"> deverá ser acompanhada e fiscalizada pelo(s) fiscal(</w:t>
      </w:r>
      <w:proofErr w:type="spellStart"/>
      <w:r w:rsidRPr="001D4FC4">
        <w:rPr>
          <w:rFonts w:ascii="Times New Roman" w:eastAsia="MS Mincho" w:hAnsi="Times New Roman"/>
          <w:color w:val="000000"/>
          <w:lang w:eastAsia="pt-BR"/>
        </w:rPr>
        <w:t>is</w:t>
      </w:r>
      <w:proofErr w:type="spellEnd"/>
      <w:r w:rsidRPr="001D4FC4">
        <w:rPr>
          <w:rFonts w:ascii="Times New Roman" w:eastAsia="MS Mincho" w:hAnsi="Times New Roman"/>
          <w:color w:val="000000"/>
          <w:lang w:eastAsia="pt-BR"/>
        </w:rPr>
        <w:t>) ou pelos respectivos substitutos (</w:t>
      </w:r>
      <w:hyperlink r:id="rId54" w:anchor="art117">
        <w:r w:rsidRPr="001D4FC4">
          <w:rPr>
            <w:rStyle w:val="Hyperlink"/>
            <w:rFonts w:ascii="Times New Roman" w:eastAsia="MS Mincho" w:hAnsi="Times New Roman"/>
            <w:lang w:eastAsia="pt-BR"/>
          </w:rPr>
          <w:t>Lei nº 14.133, de 2021, art. 117, caput</w:t>
        </w:r>
      </w:hyperlink>
      <w:r w:rsidRPr="001D4FC4">
        <w:rPr>
          <w:rFonts w:ascii="Times New Roman" w:eastAsia="MS Mincho" w:hAnsi="Times New Roman"/>
          <w:color w:val="000000"/>
          <w:lang w:eastAsia="pt-BR"/>
        </w:rPr>
        <w:t>).</w:t>
      </w:r>
    </w:p>
    <w:p w14:paraId="0B9A525B" w14:textId="5005435E" w:rsidR="00AA5E89" w:rsidRDefault="00AA5E89" w:rsidP="00AA5E89">
      <w:pPr>
        <w:numPr>
          <w:ilvl w:val="1"/>
          <w:numId w:val="9"/>
        </w:numPr>
        <w:spacing w:before="120" w:after="120"/>
        <w:ind w:left="0"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Gestor d</w:t>
      </w:r>
      <w:r>
        <w:rPr>
          <w:rFonts w:ascii="Times New Roman" w:eastAsia="MS Mincho" w:hAnsi="Times New Roman"/>
          <w:color w:val="000000"/>
          <w:lang w:eastAsia="pt-BR"/>
        </w:rPr>
        <w:t>a</w:t>
      </w:r>
      <w:r w:rsidRPr="001D4FC4">
        <w:rPr>
          <w:rFonts w:ascii="Times New Roman" w:eastAsia="MS Mincho" w:hAnsi="Times New Roman"/>
          <w:color w:val="000000"/>
          <w:lang w:eastAsia="pt-BR"/>
        </w:rPr>
        <w:t xml:space="preserve"> </w:t>
      </w:r>
      <w:r>
        <w:rPr>
          <w:rFonts w:ascii="Times New Roman" w:eastAsia="MS Mincho" w:hAnsi="Times New Roman"/>
          <w:color w:val="000000"/>
          <w:lang w:eastAsia="pt-BR"/>
        </w:rPr>
        <w:t>Ata</w:t>
      </w:r>
      <w:r w:rsidRPr="001D4FC4">
        <w:rPr>
          <w:rFonts w:ascii="Times New Roman" w:eastAsia="MS Mincho" w:hAnsi="Times New Roman"/>
          <w:color w:val="000000"/>
          <w:lang w:eastAsia="pt-BR"/>
        </w:rPr>
        <w:t xml:space="preserve">: </w:t>
      </w:r>
      <w:r w:rsidR="00342E02">
        <w:rPr>
          <w:rFonts w:ascii="Times New Roman" w:eastAsia="MS Mincho" w:hAnsi="Times New Roman"/>
          <w:color w:val="000000"/>
          <w:lang w:eastAsia="pt-BR"/>
        </w:rPr>
        <w:t>LIANDRA STORCH</w:t>
      </w:r>
    </w:p>
    <w:p w14:paraId="3A561DD6" w14:textId="716763E0" w:rsidR="00AA5E89" w:rsidRPr="001D4FC4" w:rsidRDefault="00AA5E89" w:rsidP="0009306C">
      <w:pPr>
        <w:numPr>
          <w:ilvl w:val="1"/>
          <w:numId w:val="9"/>
        </w:numPr>
        <w:spacing w:before="120" w:after="120"/>
        <w:ind w:left="0"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Fiscal d</w:t>
      </w:r>
      <w:r>
        <w:rPr>
          <w:rFonts w:ascii="Times New Roman" w:eastAsia="MS Mincho" w:hAnsi="Times New Roman"/>
          <w:color w:val="000000"/>
          <w:lang w:eastAsia="pt-BR"/>
        </w:rPr>
        <w:t>a</w:t>
      </w:r>
      <w:r w:rsidRPr="001D4FC4">
        <w:rPr>
          <w:rFonts w:ascii="Times New Roman" w:eastAsia="MS Mincho" w:hAnsi="Times New Roman"/>
          <w:color w:val="000000"/>
          <w:lang w:eastAsia="pt-BR"/>
        </w:rPr>
        <w:t xml:space="preserve"> </w:t>
      </w:r>
      <w:r>
        <w:rPr>
          <w:rFonts w:ascii="Times New Roman" w:eastAsia="MS Mincho" w:hAnsi="Times New Roman"/>
          <w:color w:val="000000"/>
          <w:lang w:eastAsia="pt-BR"/>
        </w:rPr>
        <w:t>Ata</w:t>
      </w:r>
      <w:r w:rsidRPr="001D4FC4">
        <w:rPr>
          <w:rFonts w:ascii="Times New Roman" w:eastAsia="MS Mincho" w:hAnsi="Times New Roman"/>
          <w:color w:val="000000"/>
          <w:lang w:eastAsia="pt-BR"/>
        </w:rPr>
        <w:t xml:space="preserve">: </w:t>
      </w:r>
      <w:r w:rsidR="00342E02">
        <w:rPr>
          <w:rFonts w:ascii="Times New Roman" w:eastAsia="MS Mincho" w:hAnsi="Times New Roman"/>
          <w:color w:val="000000"/>
          <w:lang w:eastAsia="pt-BR"/>
        </w:rPr>
        <w:t>Suzamar da Costa Carlim</w:t>
      </w:r>
    </w:p>
    <w:p w14:paraId="14C37E1A" w14:textId="77777777" w:rsidR="00AA5E89" w:rsidRDefault="00AA5E89" w:rsidP="00AA5E89">
      <w:pPr>
        <w:numPr>
          <w:ilvl w:val="1"/>
          <w:numId w:val="9"/>
        </w:numPr>
        <w:spacing w:before="120" w:after="120"/>
        <w:ind w:left="0" w:firstLine="0"/>
        <w:jc w:val="both"/>
        <w:rPr>
          <w:rFonts w:ascii="Times New Roman" w:eastAsia="MS Mincho" w:hAnsi="Times New Roman"/>
          <w:b/>
          <w:bCs/>
          <w:color w:val="000000"/>
          <w:lang w:eastAsia="pt-BR"/>
        </w:rPr>
      </w:pPr>
      <w:r w:rsidRPr="001D4FC4">
        <w:rPr>
          <w:rFonts w:ascii="Times New Roman" w:eastAsia="MS Mincho" w:hAnsi="Times New Roman"/>
          <w:b/>
          <w:bCs/>
          <w:color w:val="000000"/>
          <w:lang w:eastAsia="pt-BR"/>
        </w:rPr>
        <w:t>Fiscalização</w:t>
      </w:r>
    </w:p>
    <w:p w14:paraId="2AC95961" w14:textId="77777777" w:rsidR="00AA5E89" w:rsidRPr="001C19B1" w:rsidRDefault="00AA5E89" w:rsidP="002F5CDE">
      <w:pPr>
        <w:numPr>
          <w:ilvl w:val="2"/>
          <w:numId w:val="9"/>
        </w:numPr>
        <w:tabs>
          <w:tab w:val="left" w:pos="993"/>
        </w:tabs>
        <w:spacing w:before="120" w:after="120"/>
        <w:ind w:left="284" w:firstLine="0"/>
        <w:jc w:val="both"/>
        <w:rPr>
          <w:rFonts w:ascii="Times New Roman" w:eastAsia="MS Mincho" w:hAnsi="Times New Roman"/>
          <w:b/>
          <w:bCs/>
          <w:color w:val="000000"/>
          <w:lang w:eastAsia="pt-BR"/>
        </w:rPr>
      </w:pPr>
      <w:r w:rsidRPr="001C19B1">
        <w:rPr>
          <w:rFonts w:ascii="Times New Roman" w:eastAsia="MS Mincho" w:hAnsi="Times New Roman"/>
          <w:color w:val="000000"/>
          <w:lang w:eastAsia="pt-BR"/>
        </w:rPr>
        <w:t xml:space="preserve">O fiscal técnico acompanhará a execução do </w:t>
      </w:r>
      <w:r>
        <w:rPr>
          <w:rFonts w:ascii="Times New Roman" w:eastAsia="MS Mincho" w:hAnsi="Times New Roman"/>
          <w:color w:val="000000"/>
          <w:lang w:eastAsia="pt-BR"/>
        </w:rPr>
        <w:t>objeto</w:t>
      </w:r>
      <w:r w:rsidRPr="001C19B1">
        <w:rPr>
          <w:rFonts w:ascii="Times New Roman" w:eastAsia="MS Mincho" w:hAnsi="Times New Roman"/>
          <w:color w:val="000000"/>
          <w:lang w:eastAsia="pt-BR"/>
        </w:rPr>
        <w:t>, para que sejam cumpridas todas as condições estabelecidas, de modo a assegurar os melhores resultados para a Administração.</w:t>
      </w:r>
    </w:p>
    <w:p w14:paraId="09769EFB" w14:textId="77777777" w:rsidR="00AA5E89"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O fiscal técnico anotará no histórico de gerenciamento do contrato todas as ocorrências relacionadas à execução do contrato, com a descrição do que for necessário para a regularização das faltas ou dos defeitos observados. (</w:t>
      </w:r>
      <w:hyperlink r:id="rId55" w:anchor="art117§1">
        <w:r w:rsidRPr="001D4FC4">
          <w:rPr>
            <w:rStyle w:val="Hyperlink"/>
            <w:rFonts w:ascii="Times New Roman" w:eastAsia="MS Mincho" w:hAnsi="Times New Roman"/>
            <w:lang w:eastAsia="pt-BR"/>
          </w:rPr>
          <w:t>Lei nº 14.133, de 2021, art. 117, §1º</w:t>
        </w:r>
      </w:hyperlink>
      <w:r w:rsidRPr="001D4FC4">
        <w:rPr>
          <w:rFonts w:ascii="Times New Roman" w:eastAsia="MS Mincho" w:hAnsi="Times New Roman"/>
          <w:color w:val="000000"/>
          <w:lang w:eastAsia="pt-BR"/>
        </w:rPr>
        <w:t>,</w:t>
      </w:r>
    </w:p>
    <w:p w14:paraId="26BDB443" w14:textId="77777777" w:rsidR="00AA5E89" w:rsidRPr="001D4FC4"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 xml:space="preserve"> Identificada qualquer inexatidão ou irregularidade, o fiscal técnico do contrato emitirá notificações para a correção da execução, determinando prazo para a correção. </w:t>
      </w:r>
    </w:p>
    <w:p w14:paraId="56B94734" w14:textId="77777777" w:rsidR="00AA5E89" w:rsidRPr="001D4FC4"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 xml:space="preserve">O fiscal </w:t>
      </w:r>
      <w:r>
        <w:rPr>
          <w:rFonts w:ascii="Times New Roman" w:eastAsia="MS Mincho" w:hAnsi="Times New Roman"/>
          <w:color w:val="000000"/>
          <w:lang w:eastAsia="pt-BR"/>
        </w:rPr>
        <w:t>informará ao gestor</w:t>
      </w:r>
      <w:r w:rsidRPr="001D4FC4">
        <w:rPr>
          <w:rFonts w:ascii="Times New Roman" w:eastAsia="MS Mincho" w:hAnsi="Times New Roman"/>
          <w:color w:val="000000"/>
          <w:lang w:eastAsia="pt-BR"/>
        </w:rPr>
        <w:t>, em tempo hábil, a situação que demandar decisão ou adoção de medidas que ultrapassem sua competência, para que adote as medidas necessária</w:t>
      </w:r>
      <w:r>
        <w:rPr>
          <w:rFonts w:ascii="Times New Roman" w:eastAsia="MS Mincho" w:hAnsi="Times New Roman"/>
          <w:color w:val="000000"/>
          <w:lang w:eastAsia="pt-BR"/>
        </w:rPr>
        <w:t>s e saneadoras, se for o caso.</w:t>
      </w:r>
    </w:p>
    <w:p w14:paraId="1CED8011" w14:textId="77777777" w:rsidR="00AA5E89" w:rsidRPr="001D4FC4"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 xml:space="preserve">No caso de ocorrências que possam inviabilizar a execução do </w:t>
      </w:r>
      <w:r>
        <w:rPr>
          <w:rFonts w:ascii="Times New Roman" w:eastAsia="MS Mincho" w:hAnsi="Times New Roman"/>
          <w:color w:val="000000"/>
          <w:lang w:eastAsia="pt-BR"/>
        </w:rPr>
        <w:t>registro</w:t>
      </w:r>
      <w:r w:rsidRPr="001D4FC4">
        <w:rPr>
          <w:rFonts w:ascii="Times New Roman" w:eastAsia="MS Mincho" w:hAnsi="Times New Roman"/>
          <w:color w:val="000000"/>
          <w:lang w:eastAsia="pt-BR"/>
        </w:rPr>
        <w:t xml:space="preserve"> </w:t>
      </w:r>
      <w:r>
        <w:rPr>
          <w:rFonts w:ascii="Times New Roman" w:eastAsia="MS Mincho" w:hAnsi="Times New Roman"/>
          <w:color w:val="000000"/>
          <w:lang w:eastAsia="pt-BR"/>
        </w:rPr>
        <w:t xml:space="preserve">de preços </w:t>
      </w:r>
      <w:r w:rsidRPr="001D4FC4">
        <w:rPr>
          <w:rFonts w:ascii="Times New Roman" w:eastAsia="MS Mincho" w:hAnsi="Times New Roman"/>
          <w:color w:val="000000"/>
          <w:lang w:eastAsia="pt-BR"/>
        </w:rPr>
        <w:t>nas datas aprazadas, o fiscal comunicará o fato imediatamente ao gestor.</w:t>
      </w:r>
    </w:p>
    <w:p w14:paraId="5E56CE69" w14:textId="77777777" w:rsidR="00AA5E89" w:rsidRPr="001D4FC4"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 xml:space="preserve">O fiscal comunicará ao gestor do </w:t>
      </w:r>
      <w:r>
        <w:rPr>
          <w:rFonts w:ascii="Times New Roman" w:eastAsia="MS Mincho" w:hAnsi="Times New Roman"/>
          <w:color w:val="000000"/>
          <w:lang w:eastAsia="pt-BR"/>
        </w:rPr>
        <w:t>registro de preços</w:t>
      </w:r>
      <w:r w:rsidRPr="001D4FC4">
        <w:rPr>
          <w:rFonts w:ascii="Times New Roman" w:eastAsia="MS Mincho" w:hAnsi="Times New Roman"/>
          <w:color w:val="000000"/>
          <w:lang w:eastAsia="pt-BR"/>
        </w:rPr>
        <w:t>, em tempo hábil, o término do contrato sob sua responsabilidade, com vistas à renovação tempestiva ou à prorrogação.</w:t>
      </w:r>
    </w:p>
    <w:p w14:paraId="433981DD" w14:textId="77777777" w:rsidR="00AA5E89" w:rsidRPr="001D4FC4"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1D4FC4">
        <w:rPr>
          <w:rFonts w:ascii="Times New Roman" w:eastAsia="MS Mincho" w:hAnsi="Times New Roman"/>
          <w:color w:val="000000"/>
          <w:lang w:eastAsia="pt-BR"/>
        </w:rPr>
        <w:t>O fiscal verificará a manutenção das condições de habilitação da contratada, acompanhará o empenho, o pagamento, as garantias, as glosas</w:t>
      </w:r>
      <w:r>
        <w:rPr>
          <w:rFonts w:ascii="Times New Roman" w:eastAsia="MS Mincho" w:hAnsi="Times New Roman"/>
          <w:color w:val="000000"/>
          <w:lang w:eastAsia="pt-BR"/>
        </w:rPr>
        <w:t xml:space="preserve"> </w:t>
      </w:r>
      <w:r w:rsidRPr="001D4FC4">
        <w:rPr>
          <w:rFonts w:ascii="Times New Roman" w:eastAsia="MS Mincho" w:hAnsi="Times New Roman"/>
          <w:color w:val="000000"/>
          <w:lang w:eastAsia="pt-BR"/>
        </w:rPr>
        <w:t>solicitando quaisquer documentos comprobatóri</w:t>
      </w:r>
      <w:r>
        <w:rPr>
          <w:rFonts w:ascii="Times New Roman" w:eastAsia="MS Mincho" w:hAnsi="Times New Roman"/>
          <w:color w:val="000000"/>
          <w:lang w:eastAsia="pt-BR"/>
        </w:rPr>
        <w:t>os pertinentes, caso necessário.</w:t>
      </w:r>
    </w:p>
    <w:p w14:paraId="1037CE75" w14:textId="77777777" w:rsidR="00AA5E89" w:rsidRPr="001D4FC4" w:rsidRDefault="00AA5E89" w:rsidP="00AA5E89">
      <w:pPr>
        <w:numPr>
          <w:ilvl w:val="1"/>
          <w:numId w:val="9"/>
        </w:numPr>
        <w:spacing w:before="120" w:after="120"/>
        <w:ind w:left="0" w:firstLine="0"/>
        <w:jc w:val="both"/>
        <w:rPr>
          <w:rFonts w:ascii="Times New Roman" w:eastAsia="MS Mincho" w:hAnsi="Times New Roman"/>
          <w:b/>
          <w:bCs/>
          <w:i/>
          <w:iCs/>
          <w:color w:val="000000"/>
          <w:lang w:eastAsia="pt-BR"/>
        </w:rPr>
      </w:pPr>
      <w:r w:rsidRPr="001D4FC4">
        <w:rPr>
          <w:rFonts w:ascii="Times New Roman" w:eastAsia="MS Mincho" w:hAnsi="Times New Roman"/>
          <w:b/>
          <w:bCs/>
          <w:color w:val="000000"/>
          <w:lang w:eastAsia="pt-BR"/>
        </w:rPr>
        <w:t xml:space="preserve">Gestor </w:t>
      </w:r>
    </w:p>
    <w:p w14:paraId="47F829CF" w14:textId="77777777" w:rsidR="00AA5E89"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3F65BD">
        <w:rPr>
          <w:rFonts w:ascii="Times New Roman" w:eastAsia="MS Mincho" w:hAnsi="Times New Roman"/>
          <w:color w:val="000000"/>
          <w:lang w:eastAsia="pt-BR"/>
        </w:rPr>
        <w:t>Coordenar as ativida</w:t>
      </w:r>
      <w:r>
        <w:rPr>
          <w:rFonts w:ascii="Times New Roman" w:eastAsia="MS Mincho" w:hAnsi="Times New Roman"/>
          <w:color w:val="000000"/>
          <w:lang w:eastAsia="pt-BR"/>
        </w:rPr>
        <w:t>des relacionadas à fiscalização.</w:t>
      </w:r>
    </w:p>
    <w:p w14:paraId="1668B2BC" w14:textId="77777777" w:rsidR="00AA5E89" w:rsidRPr="003F65BD"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3F65BD">
        <w:rPr>
          <w:rFonts w:ascii="Times New Roman" w:eastAsia="MS Mincho" w:hAnsi="Times New Roman"/>
          <w:color w:val="000000"/>
          <w:lang w:eastAsia="pt-BR"/>
        </w:rPr>
        <w:lastRenderedPageBreak/>
        <w:t xml:space="preserve">Acompanhar os registros realizados pelos fiscais referentes às ocorrências e as medidas adotadas, e informar à autoridade superior aquelas que ultrapassarem a sua competência; </w:t>
      </w:r>
    </w:p>
    <w:p w14:paraId="499D832E" w14:textId="77777777" w:rsidR="00AA5E89" w:rsidRPr="00C717EB"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C717EB">
        <w:rPr>
          <w:rFonts w:ascii="Times New Roman" w:eastAsia="MS Mincho" w:hAnsi="Times New Roman"/>
          <w:color w:val="000000"/>
          <w:lang w:eastAsia="pt-BR"/>
        </w:rPr>
        <w:t xml:space="preserve">Acompanhar a manutenção das condições de habilitação do contratado, para fins de empenho de despesa e de pagamento, registrando em relatório os problemas que obstem o fluxo normal da liquidação e do pagamento da despesa; </w:t>
      </w:r>
    </w:p>
    <w:p w14:paraId="3ABE4DFC" w14:textId="77777777" w:rsidR="00AA5E89" w:rsidRPr="00C717EB"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sidRPr="00C717EB">
        <w:rPr>
          <w:rFonts w:ascii="Times New Roman" w:eastAsia="MS Mincho" w:hAnsi="Times New Roman"/>
          <w:color w:val="000000"/>
          <w:lang w:eastAsia="pt-BR"/>
        </w:rPr>
        <w:t xml:space="preserve">Coordenar a rotina de acompanhamento e de fiscalização, cujo histórico de gerenciamento deverá conter todos os registros formais da execução, a exemplo da ordem de serviço, e das prorrogações e elaborar relatório com vistas à verificação da necessidade de adequações para fins de atendimento da finalidade da administração; </w:t>
      </w:r>
    </w:p>
    <w:p w14:paraId="31C280F5" w14:textId="77777777" w:rsidR="00AA5E89" w:rsidRPr="00C717EB"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Pr>
          <w:rFonts w:ascii="Times New Roman" w:eastAsia="MS Mincho" w:hAnsi="Times New Roman"/>
          <w:color w:val="000000"/>
          <w:lang w:eastAsia="pt-BR"/>
        </w:rPr>
        <w:t>D</w:t>
      </w:r>
      <w:r w:rsidRPr="00100FC0">
        <w:rPr>
          <w:rFonts w:ascii="Times New Roman" w:eastAsia="MS Mincho" w:hAnsi="Times New Roman"/>
          <w:color w:val="000000"/>
          <w:lang w:eastAsia="pt-BR"/>
        </w:rPr>
        <w:t>everá elaborar relatório fina</w:t>
      </w:r>
      <w:r>
        <w:rPr>
          <w:rFonts w:ascii="Times New Roman" w:eastAsia="MS Mincho" w:hAnsi="Times New Roman"/>
          <w:color w:val="000000"/>
          <w:lang w:eastAsia="pt-BR"/>
        </w:rPr>
        <w:t>l</w:t>
      </w:r>
      <w:r w:rsidRPr="00100FC0">
        <w:rPr>
          <w:rFonts w:ascii="Times New Roman" w:eastAsia="MS Mincho" w:hAnsi="Times New Roman"/>
          <w:color w:val="000000"/>
          <w:lang w:eastAsia="pt-BR"/>
        </w:rPr>
        <w:t xml:space="preserve"> com informações sobre a consecução dos objetivos que tenham justificado a contratação e eventuais condutas a serem adotadas para o aprimoramento das atividades da Administração</w:t>
      </w:r>
      <w:r w:rsidRPr="00C717EB">
        <w:rPr>
          <w:rFonts w:ascii="Times New Roman" w:eastAsia="MS Mincho" w:hAnsi="Times New Roman"/>
          <w:color w:val="000000"/>
          <w:lang w:eastAsia="pt-BR"/>
        </w:rPr>
        <w:t xml:space="preserve">; </w:t>
      </w:r>
    </w:p>
    <w:p w14:paraId="0DDA0AA1" w14:textId="77777777" w:rsidR="00AA5E89" w:rsidRPr="00C717EB"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Pr>
          <w:rFonts w:ascii="Times New Roman" w:eastAsia="MS Mincho" w:hAnsi="Times New Roman"/>
          <w:color w:val="000000"/>
          <w:lang w:eastAsia="pt-BR"/>
        </w:rPr>
        <w:t>C</w:t>
      </w:r>
      <w:r w:rsidRPr="00C717EB">
        <w:rPr>
          <w:rFonts w:ascii="Times New Roman" w:eastAsia="MS Mincho" w:hAnsi="Times New Roman"/>
          <w:color w:val="000000"/>
          <w:lang w:eastAsia="pt-BR"/>
        </w:rPr>
        <w:t xml:space="preserve">oordenar a atualização do relatório de riscos durante a gestão, com apoio dos fiscais; </w:t>
      </w:r>
    </w:p>
    <w:p w14:paraId="00D66AE1" w14:textId="77777777" w:rsidR="00AA5E89" w:rsidRPr="00C717EB" w:rsidRDefault="00AA5E89" w:rsidP="002F5CDE">
      <w:pPr>
        <w:numPr>
          <w:ilvl w:val="2"/>
          <w:numId w:val="9"/>
        </w:numPr>
        <w:tabs>
          <w:tab w:val="left" w:pos="993"/>
        </w:tabs>
        <w:spacing w:before="120" w:after="120"/>
        <w:ind w:left="284" w:firstLine="0"/>
        <w:jc w:val="both"/>
        <w:rPr>
          <w:rFonts w:ascii="Times New Roman" w:eastAsia="MS Mincho" w:hAnsi="Times New Roman"/>
          <w:color w:val="000000"/>
          <w:lang w:eastAsia="pt-BR"/>
        </w:rPr>
      </w:pPr>
      <w:r>
        <w:rPr>
          <w:rFonts w:ascii="Times New Roman" w:eastAsia="MS Mincho" w:hAnsi="Times New Roman"/>
          <w:color w:val="000000"/>
          <w:lang w:eastAsia="pt-BR"/>
        </w:rPr>
        <w:t>E</w:t>
      </w:r>
      <w:r w:rsidRPr="00C717EB">
        <w:rPr>
          <w:rFonts w:ascii="Times New Roman" w:eastAsia="MS Mincho" w:hAnsi="Times New Roman"/>
          <w:color w:val="000000"/>
          <w:lang w:eastAsia="pt-BR"/>
        </w:rPr>
        <w:t xml:space="preserve">mitir documento comprobatório da avaliação realizada pelos fiscais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 </w:t>
      </w:r>
    </w:p>
    <w:p w14:paraId="3CCEE98B" w14:textId="77777777" w:rsidR="0023673A" w:rsidRPr="00AA5E89" w:rsidRDefault="00AA5E89" w:rsidP="00AA5E89">
      <w:pPr>
        <w:numPr>
          <w:ilvl w:val="1"/>
          <w:numId w:val="9"/>
        </w:numPr>
        <w:spacing w:before="120" w:after="120"/>
        <w:ind w:left="0" w:hanging="6"/>
        <w:jc w:val="both"/>
        <w:rPr>
          <w:rFonts w:ascii="Times New Roman" w:eastAsia="MS Mincho" w:hAnsi="Times New Roman"/>
          <w:color w:val="000000"/>
          <w:lang w:eastAsia="pt-BR"/>
        </w:rPr>
      </w:pPr>
      <w:r>
        <w:rPr>
          <w:rFonts w:ascii="Times New Roman" w:eastAsia="MS Mincho" w:hAnsi="Times New Roman"/>
          <w:color w:val="000000"/>
          <w:lang w:eastAsia="pt-BR"/>
        </w:rPr>
        <w:t>T</w:t>
      </w:r>
      <w:r w:rsidRPr="00C717EB">
        <w:rPr>
          <w:rFonts w:ascii="Times New Roman" w:eastAsia="MS Mincho" w:hAnsi="Times New Roman"/>
          <w:color w:val="000000"/>
          <w:lang w:eastAsia="pt-BR"/>
        </w:rPr>
        <w: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p>
    <w:p w14:paraId="68E24EFD" w14:textId="77777777" w:rsidR="0023673A" w:rsidRPr="00520788" w:rsidRDefault="0023673A" w:rsidP="00F049C2">
      <w:pPr>
        <w:spacing w:before="120" w:after="120"/>
        <w:jc w:val="both"/>
        <w:rPr>
          <w:rFonts w:ascii="Times New Roman" w:eastAsia="MS Mincho" w:hAnsi="Times New Roman"/>
          <w:color w:val="000000"/>
          <w:lang w:eastAsia="pt-BR"/>
        </w:rPr>
      </w:pPr>
    </w:p>
    <w:p w14:paraId="4CFD2EE1" w14:textId="0CC63385" w:rsidR="0023673A" w:rsidRPr="00520788" w:rsidRDefault="000B3503" w:rsidP="00F049C2">
      <w:pPr>
        <w:spacing w:before="120" w:after="120"/>
        <w:jc w:val="both"/>
        <w:rPr>
          <w:rFonts w:ascii="Times New Roman" w:eastAsia="MS Mincho" w:hAnsi="Times New Roman"/>
          <w:b/>
          <w:bCs/>
          <w:color w:val="000000"/>
          <w:lang w:eastAsia="pt-BR"/>
        </w:rPr>
      </w:pPr>
      <w:r w:rsidRPr="00520788">
        <w:rPr>
          <w:rFonts w:ascii="Times New Roman" w:eastAsia="MS Mincho" w:hAnsi="Times New Roman"/>
          <w:b/>
          <w:bCs/>
          <w:noProof/>
          <w:color w:val="000000"/>
          <w:lang w:eastAsia="pt-BR"/>
        </w:rPr>
        <mc:AlternateContent>
          <mc:Choice Requires="wps">
            <w:drawing>
              <wp:inline distT="0" distB="0" distL="0" distR="0" wp14:anchorId="2A4B399C" wp14:editId="10D9C0CD">
                <wp:extent cx="6165850" cy="233045"/>
                <wp:effectExtent l="5715" t="8890" r="635" b="5715"/>
                <wp:docPr id="1392704723"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DF518D8" w14:textId="77777777" w:rsidR="008E6AB5" w:rsidRPr="007164A1" w:rsidRDefault="008E6AB5" w:rsidP="003C4F66">
                            <w:pPr>
                              <w:numPr>
                                <w:ilvl w:val="0"/>
                                <w:numId w:val="14"/>
                              </w:numPr>
                              <w:ind w:left="426"/>
                              <w:rPr>
                                <w:rFonts w:ascii="Ecofont_Spranq_eco_Sans" w:eastAsia="MS Mincho" w:hAnsi="Ecofont_Spranq_eco_Sans" w:cs="Calibri"/>
                                <w:b/>
                                <w:smallCaps/>
                                <w:color w:val="3A4968"/>
                                <w:sz w:val="24"/>
                                <w:szCs w:val="24"/>
                                <w:lang w:eastAsia="pt-BR" w:bidi="pt-BR"/>
                              </w:rPr>
                            </w:pPr>
                            <w:r w:rsidRPr="0045102E">
                              <w:rPr>
                                <w:rFonts w:ascii="Ecofont_Spranq_eco_Sans" w:eastAsia="MS Mincho" w:hAnsi="Ecofont_Spranq_eco_Sans" w:cs="Calibri"/>
                                <w:b/>
                                <w:smallCaps/>
                                <w:color w:val="3A4968"/>
                                <w:sz w:val="24"/>
                                <w:szCs w:val="24"/>
                                <w:lang w:eastAsia="pt-BR" w:bidi="pt-BR"/>
                              </w:rPr>
                              <w:t>CRITÉRIOS DE MEDIÇÃO E DE PAGAMENTO</w:t>
                            </w:r>
                          </w:p>
                          <w:p w14:paraId="6EC7122C" w14:textId="77777777" w:rsidR="008E6AB5" w:rsidRPr="00B91EB3" w:rsidRDefault="008E6AB5" w:rsidP="0023673A">
                            <w:pPr>
                              <w:pStyle w:val="PargrafodaLista"/>
                              <w:numPr>
                                <w:ilvl w:val="0"/>
                                <w:numId w:val="1"/>
                              </w:numPr>
                              <w:rPr>
                                <w:rFonts w:cs="Calibri"/>
                                <w:b/>
                                <w:smallCaps/>
                                <w:color w:val="3A4968"/>
                                <w:lang w:bidi="pt-BR"/>
                              </w:rPr>
                            </w:pPr>
                          </w:p>
                        </w:txbxContent>
                      </wps:txbx>
                      <wps:bodyPr rot="0" vert="horz" wrap="square" lIns="0" tIns="0" rIns="0" bIns="0" anchor="ctr" anchorCtr="0" upright="1">
                        <a:noAutofit/>
                      </wps:bodyPr>
                    </wps:wsp>
                  </a:graphicData>
                </a:graphic>
              </wp:inline>
            </w:drawing>
          </mc:Choice>
          <mc:Fallback>
            <w:pict>
              <v:shape w14:anchorId="2A4B399C" id="_x0000_s1048"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3gGw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Zi7rOIF0M7rM4sJ+GwpPyo2GiQfkrR84KW0v84AGkpzHvLI4nbfDHoYuwu&#10;BljFqaVUgaQYnG0Y9v7gqN03jD1N9Cze8eDqNlwmPPQxdsxrlyiMTyTu9XM//fX7IW9+AQAA//8D&#10;AFBLAwQUAAYACAAAACEAmaLsaNsAAAAEAQAADwAAAGRycy9kb3ducmV2LnhtbEyPzU7DMBCE70i8&#10;g7VI3KhTKP0JcapSKUg9tiBxdeNtHBGvo9hN0j49Cxe4jDSa1cy32Xp0jeixC7UnBdNJAgKp9Kam&#10;SsHHe/GwBBGiJqMbT6jgggHW+e1NplPjB9pjf4iV4BIKqVZgY2xTKUNp0ekw8S0SZyffOR3ZdpU0&#10;nR643DXyMUnm0umaeMHqFrcWy6/D2Skolp+z52FnZ9duV1y2134cNm+vSt3fjZsXEBHH+HcMP/iM&#10;DjkzHf2ZTBCNAn4k/ipnq8WU7VHB03wBMs/kf/j8GwAA//8DAFBLAQItABQABgAIAAAAIQC2gziS&#10;/gAAAOEBAAATAAAAAAAAAAAAAAAAAAAAAABbQ29udGVudF9UeXBlc10ueG1sUEsBAi0AFAAGAAgA&#10;AAAhADj9If/WAAAAlAEAAAsAAAAAAAAAAAAAAAAALwEAAF9yZWxzLy5yZWxzUEsBAi0AFAAGAAgA&#10;AAAhANcf7eAbAgAAEAQAAA4AAAAAAAAAAAAAAAAALgIAAGRycy9lMm9Eb2MueG1sUEsBAi0AFAAG&#10;AAgAAAAhAJmi7GjbAAAABAEAAA8AAAAAAAAAAAAAAAAAdQQAAGRycy9kb3ducmV2LnhtbFBLBQYA&#10;AAAABAAEAPMAAAB9BQAAAAA=&#10;" adj="200" fillcolor="#c5e0b3" stroked="f" strokeweight="1pt">
                <v:fill opacity="32896f"/>
                <v:textbox inset="0,0,0,0">
                  <w:txbxContent>
                    <w:p w14:paraId="6DF518D8" w14:textId="77777777" w:rsidR="008E6AB5" w:rsidRPr="007164A1" w:rsidRDefault="008E6AB5" w:rsidP="003C4F66">
                      <w:pPr>
                        <w:numPr>
                          <w:ilvl w:val="0"/>
                          <w:numId w:val="14"/>
                        </w:numPr>
                        <w:ind w:left="426"/>
                        <w:rPr>
                          <w:rFonts w:ascii="Ecofont_Spranq_eco_Sans" w:eastAsia="MS Mincho" w:hAnsi="Ecofont_Spranq_eco_Sans" w:cs="Calibri"/>
                          <w:b/>
                          <w:smallCaps/>
                          <w:color w:val="3A4968"/>
                          <w:sz w:val="24"/>
                          <w:szCs w:val="24"/>
                          <w:lang w:eastAsia="pt-BR" w:bidi="pt-BR"/>
                        </w:rPr>
                      </w:pPr>
                      <w:r w:rsidRPr="0045102E">
                        <w:rPr>
                          <w:rFonts w:ascii="Ecofont_Spranq_eco_Sans" w:eastAsia="MS Mincho" w:hAnsi="Ecofont_Spranq_eco_Sans" w:cs="Calibri"/>
                          <w:b/>
                          <w:smallCaps/>
                          <w:color w:val="3A4968"/>
                          <w:sz w:val="24"/>
                          <w:szCs w:val="24"/>
                          <w:lang w:eastAsia="pt-BR" w:bidi="pt-BR"/>
                        </w:rPr>
                        <w:t>CRITÉRIOS DE MEDIÇÃO E DE PAGAMENTO</w:t>
                      </w:r>
                    </w:p>
                    <w:p w14:paraId="6EC7122C" w14:textId="77777777" w:rsidR="008E6AB5" w:rsidRPr="00B91EB3" w:rsidRDefault="008E6AB5" w:rsidP="0023673A">
                      <w:pPr>
                        <w:pStyle w:val="PargrafodaLista"/>
                        <w:numPr>
                          <w:ilvl w:val="0"/>
                          <w:numId w:val="1"/>
                        </w:numPr>
                        <w:rPr>
                          <w:rFonts w:cs="Calibri"/>
                          <w:b/>
                          <w:smallCaps/>
                          <w:color w:val="3A4968"/>
                          <w:lang w:bidi="pt-BR"/>
                        </w:rPr>
                      </w:pPr>
                    </w:p>
                  </w:txbxContent>
                </v:textbox>
                <w10:anchorlock/>
              </v:shape>
            </w:pict>
          </mc:Fallback>
        </mc:AlternateContent>
      </w:r>
    </w:p>
    <w:p w14:paraId="27FC47F4" w14:textId="77777777" w:rsidR="0023673A" w:rsidRPr="00520788" w:rsidRDefault="0023673A" w:rsidP="00F049C2">
      <w:pPr>
        <w:numPr>
          <w:ilvl w:val="0"/>
          <w:numId w:val="11"/>
        </w:numPr>
        <w:spacing w:before="120" w:after="120"/>
        <w:jc w:val="both"/>
        <w:rPr>
          <w:rFonts w:ascii="Times New Roman" w:eastAsia="Arial" w:hAnsi="Times New Roman"/>
          <w:vanish/>
          <w:color w:val="000000"/>
          <w:lang w:eastAsia="pt-BR"/>
        </w:rPr>
      </w:pPr>
    </w:p>
    <w:p w14:paraId="146129CB" w14:textId="77777777" w:rsidR="0023673A" w:rsidRPr="00520788" w:rsidRDefault="0023673A" w:rsidP="00F049C2">
      <w:pPr>
        <w:numPr>
          <w:ilvl w:val="0"/>
          <w:numId w:val="11"/>
        </w:numPr>
        <w:spacing w:before="120" w:after="120"/>
        <w:jc w:val="both"/>
        <w:rPr>
          <w:rFonts w:ascii="Times New Roman" w:eastAsia="Arial" w:hAnsi="Times New Roman"/>
          <w:vanish/>
          <w:color w:val="000000"/>
          <w:lang w:eastAsia="pt-BR"/>
        </w:rPr>
      </w:pPr>
    </w:p>
    <w:p w14:paraId="6E8D1587" w14:textId="77777777" w:rsidR="0023673A" w:rsidRPr="00520788" w:rsidRDefault="0023673A" w:rsidP="00F049C2">
      <w:pPr>
        <w:numPr>
          <w:ilvl w:val="0"/>
          <w:numId w:val="11"/>
        </w:numPr>
        <w:spacing w:before="120" w:after="120"/>
        <w:jc w:val="both"/>
        <w:rPr>
          <w:rFonts w:ascii="Times New Roman" w:eastAsia="Arial" w:hAnsi="Times New Roman"/>
          <w:vanish/>
          <w:color w:val="000000"/>
          <w:lang w:eastAsia="pt-BR"/>
        </w:rPr>
      </w:pPr>
    </w:p>
    <w:p w14:paraId="357FD281" w14:textId="77777777" w:rsidR="0023673A" w:rsidRPr="00520788" w:rsidRDefault="0023673A" w:rsidP="00F049C2">
      <w:pPr>
        <w:numPr>
          <w:ilvl w:val="0"/>
          <w:numId w:val="11"/>
        </w:numPr>
        <w:spacing w:before="120" w:after="120"/>
        <w:jc w:val="both"/>
        <w:rPr>
          <w:rFonts w:ascii="Times New Roman" w:eastAsia="Arial" w:hAnsi="Times New Roman"/>
          <w:vanish/>
          <w:color w:val="000000"/>
          <w:lang w:eastAsia="pt-BR"/>
        </w:rPr>
      </w:pPr>
    </w:p>
    <w:p w14:paraId="03BB7F73" w14:textId="77777777" w:rsidR="0023673A" w:rsidRPr="00520788" w:rsidRDefault="0023673A" w:rsidP="00F049C2">
      <w:pPr>
        <w:numPr>
          <w:ilvl w:val="0"/>
          <w:numId w:val="11"/>
        </w:numPr>
        <w:spacing w:before="120" w:after="120"/>
        <w:jc w:val="both"/>
        <w:rPr>
          <w:rFonts w:ascii="Times New Roman" w:eastAsia="Arial" w:hAnsi="Times New Roman"/>
          <w:vanish/>
          <w:color w:val="000000"/>
          <w:lang w:eastAsia="pt-BR"/>
        </w:rPr>
      </w:pPr>
    </w:p>
    <w:p w14:paraId="4B15176C" w14:textId="77777777" w:rsidR="0023673A" w:rsidRPr="00520788" w:rsidRDefault="0023673A" w:rsidP="00F049C2">
      <w:pPr>
        <w:numPr>
          <w:ilvl w:val="0"/>
          <w:numId w:val="11"/>
        </w:numPr>
        <w:spacing w:before="120" w:after="120"/>
        <w:jc w:val="both"/>
        <w:rPr>
          <w:rFonts w:ascii="Times New Roman" w:eastAsia="Arial" w:hAnsi="Times New Roman"/>
          <w:vanish/>
          <w:color w:val="000000"/>
          <w:lang w:eastAsia="pt-BR"/>
        </w:rPr>
      </w:pPr>
    </w:p>
    <w:p w14:paraId="0330705E" w14:textId="77777777" w:rsidR="0023673A" w:rsidRPr="00520788" w:rsidRDefault="0023673A" w:rsidP="00F049C2">
      <w:pPr>
        <w:numPr>
          <w:ilvl w:val="0"/>
          <w:numId w:val="11"/>
        </w:numPr>
        <w:spacing w:before="120" w:after="120"/>
        <w:jc w:val="both"/>
        <w:rPr>
          <w:rFonts w:ascii="Times New Roman" w:eastAsia="Arial" w:hAnsi="Times New Roman"/>
          <w:vanish/>
          <w:color w:val="000000"/>
          <w:lang w:eastAsia="pt-BR"/>
        </w:rPr>
      </w:pPr>
    </w:p>
    <w:p w14:paraId="7453695D" w14:textId="77777777" w:rsidR="001D4FC4" w:rsidRPr="001D4FC4" w:rsidRDefault="001D4FC4" w:rsidP="001D4FC4">
      <w:pPr>
        <w:pStyle w:val="PargrafodaLista"/>
        <w:numPr>
          <w:ilvl w:val="0"/>
          <w:numId w:val="9"/>
        </w:numPr>
        <w:spacing w:before="120" w:after="120" w:line="288" w:lineRule="auto"/>
        <w:contextualSpacing w:val="0"/>
        <w:jc w:val="both"/>
        <w:rPr>
          <w:rFonts w:ascii="Times New Roman" w:hAnsi="Times New Roman" w:cs="Times New Roman"/>
          <w:vanish/>
          <w:color w:val="000000"/>
          <w:sz w:val="22"/>
          <w:szCs w:val="22"/>
        </w:rPr>
      </w:pPr>
    </w:p>
    <w:p w14:paraId="3EFDFCDD" w14:textId="77777777" w:rsidR="0023673A" w:rsidRDefault="0023673A" w:rsidP="001D4FC4">
      <w:pPr>
        <w:numPr>
          <w:ilvl w:val="1"/>
          <w:numId w:val="9"/>
        </w:numPr>
        <w:spacing w:before="120" w:after="120"/>
        <w:ind w:left="0" w:hanging="6"/>
        <w:jc w:val="both"/>
        <w:rPr>
          <w:rFonts w:ascii="Times New Roman" w:eastAsia="Arial" w:hAnsi="Times New Roman"/>
          <w:color w:val="000000"/>
          <w:spacing w:val="1"/>
          <w:lang w:eastAsia="pt-BR"/>
        </w:rPr>
      </w:pPr>
      <w:r w:rsidRPr="001D4FC4">
        <w:rPr>
          <w:rFonts w:ascii="Times New Roman" w:eastAsia="Arial" w:hAnsi="Times New Roman"/>
          <w:color w:val="000000"/>
          <w:spacing w:val="1"/>
          <w:lang w:eastAsia="pt-BR"/>
        </w:rPr>
        <w:t>Cumpridas as obrigações contratuais dispostas no contrato e no edital, o pagamento</w:t>
      </w:r>
      <w:r w:rsidR="002D13DD">
        <w:rPr>
          <w:rFonts w:ascii="Times New Roman" w:eastAsia="Arial" w:hAnsi="Times New Roman"/>
          <w:color w:val="000000"/>
          <w:spacing w:val="1"/>
          <w:lang w:eastAsia="pt-BR"/>
        </w:rPr>
        <w:t xml:space="preserve"> obedecerá a ordem cronologia</w:t>
      </w:r>
      <w:r w:rsidR="000B2A92">
        <w:rPr>
          <w:rFonts w:ascii="Times New Roman" w:eastAsia="Arial" w:hAnsi="Times New Roman"/>
          <w:color w:val="000000"/>
          <w:spacing w:val="1"/>
          <w:lang w:eastAsia="pt-BR"/>
        </w:rPr>
        <w:t xml:space="preserve"> conforme decreto municipal 145/2023</w:t>
      </w:r>
      <w:r w:rsidR="002D13DD">
        <w:rPr>
          <w:rFonts w:ascii="Times New Roman" w:eastAsia="Arial" w:hAnsi="Times New Roman"/>
          <w:color w:val="000000"/>
          <w:spacing w:val="1"/>
          <w:lang w:eastAsia="pt-BR"/>
        </w:rPr>
        <w:t xml:space="preserve"> e</w:t>
      </w:r>
      <w:r w:rsidRPr="001D4FC4">
        <w:rPr>
          <w:rFonts w:ascii="Times New Roman" w:eastAsia="Arial" w:hAnsi="Times New Roman"/>
          <w:color w:val="000000"/>
          <w:spacing w:val="1"/>
          <w:lang w:eastAsia="pt-BR"/>
        </w:rPr>
        <w:t xml:space="preserve"> será efetuado através de ordem bancária e transferência em conta corrente indicada pelo Contratado, à vista da fatura/nota fiscal por ele apresentada, no prazo máximo de até o dia 15 do mês subsequente ao da emissão da Nota Fiscal e fica condicionado a aprovação do recebimento do objeto pelo fiscal do contrato.</w:t>
      </w:r>
    </w:p>
    <w:p w14:paraId="30DA803B" w14:textId="77777777" w:rsidR="00EE0BEC" w:rsidRPr="0007644F" w:rsidRDefault="00EE0BEC" w:rsidP="00805384">
      <w:pPr>
        <w:numPr>
          <w:ilvl w:val="2"/>
          <w:numId w:val="9"/>
        </w:numPr>
        <w:spacing w:after="120"/>
        <w:ind w:left="284" w:firstLine="0"/>
        <w:jc w:val="both"/>
        <w:rPr>
          <w:rFonts w:ascii="Times New Roman" w:eastAsia="MS Mincho" w:hAnsi="Times New Roman"/>
          <w:color w:val="000000"/>
          <w:lang w:eastAsia="pt-BR"/>
        </w:rPr>
      </w:pPr>
      <w:r>
        <w:rPr>
          <w:rFonts w:ascii="Times New Roman" w:eastAsia="MS Mincho" w:hAnsi="Times New Roman"/>
          <w:color w:val="000000"/>
          <w:lang w:eastAsia="pt-BR"/>
        </w:rPr>
        <w:t>Caso A Administração Municipal opte por pagamento via PIX o mesmo será feito exclusivamente para CNPJ da pessoa jurídica ou para o CPF da pessoa física indicados no contrato.</w:t>
      </w:r>
    </w:p>
    <w:p w14:paraId="49761806" w14:textId="77777777"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Arial" w:hAnsi="Times New Roman"/>
          <w:color w:val="000000"/>
          <w:lang w:eastAsia="pt-BR"/>
        </w:rPr>
        <w:t xml:space="preserve">A </w:t>
      </w:r>
      <w:r w:rsidRPr="00520788">
        <w:rPr>
          <w:rFonts w:ascii="Times New Roman" w:eastAsia="Arial" w:hAnsi="Times New Roman"/>
          <w:color w:val="000000"/>
          <w:spacing w:val="-2"/>
          <w:lang w:eastAsia="pt-BR"/>
        </w:rPr>
        <w:t>v</w:t>
      </w:r>
      <w:r w:rsidRPr="00520788">
        <w:rPr>
          <w:rFonts w:ascii="Times New Roman" w:eastAsia="Arial" w:hAnsi="Times New Roman"/>
          <w:color w:val="000000"/>
          <w:lang w:eastAsia="pt-BR"/>
        </w:rPr>
        <w:t>e</w:t>
      </w:r>
      <w:r w:rsidRPr="00520788">
        <w:rPr>
          <w:rFonts w:ascii="Times New Roman" w:eastAsia="Arial" w:hAnsi="Times New Roman"/>
          <w:color w:val="000000"/>
          <w:spacing w:val="-1"/>
          <w:lang w:eastAsia="pt-BR"/>
        </w:rPr>
        <w:t>n</w:t>
      </w:r>
      <w:r w:rsidRPr="00520788">
        <w:rPr>
          <w:rFonts w:ascii="Times New Roman" w:eastAsia="Arial" w:hAnsi="Times New Roman"/>
          <w:color w:val="000000"/>
          <w:lang w:eastAsia="pt-BR"/>
        </w:rPr>
        <w:t>ce</w:t>
      </w:r>
      <w:r w:rsidRPr="00520788">
        <w:rPr>
          <w:rFonts w:ascii="Times New Roman" w:eastAsia="Arial" w:hAnsi="Times New Roman"/>
          <w:color w:val="000000"/>
          <w:spacing w:val="-1"/>
          <w:lang w:eastAsia="pt-BR"/>
        </w:rPr>
        <w:t>d</w:t>
      </w:r>
      <w:r w:rsidRPr="00520788">
        <w:rPr>
          <w:rFonts w:ascii="Times New Roman" w:eastAsia="Arial" w:hAnsi="Times New Roman"/>
          <w:color w:val="000000"/>
          <w:lang w:eastAsia="pt-BR"/>
        </w:rPr>
        <w:t xml:space="preserve">ora </w:t>
      </w:r>
      <w:r w:rsidRPr="00520788">
        <w:rPr>
          <w:rFonts w:ascii="Times New Roman" w:eastAsia="Arial" w:hAnsi="Times New Roman"/>
          <w:color w:val="000000"/>
          <w:spacing w:val="-3"/>
          <w:lang w:eastAsia="pt-BR"/>
        </w:rPr>
        <w:t>d</w:t>
      </w:r>
      <w:r w:rsidRPr="00520788">
        <w:rPr>
          <w:rFonts w:ascii="Times New Roman" w:eastAsia="Arial" w:hAnsi="Times New Roman"/>
          <w:color w:val="000000"/>
          <w:lang w:eastAsia="pt-BR"/>
        </w:rPr>
        <w:t>o</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ce</w:t>
      </w:r>
      <w:r w:rsidRPr="00520788">
        <w:rPr>
          <w:rFonts w:ascii="Times New Roman" w:eastAsia="Arial" w:hAnsi="Times New Roman"/>
          <w:color w:val="000000"/>
          <w:spacing w:val="-2"/>
          <w:lang w:eastAsia="pt-BR"/>
        </w:rPr>
        <w:t>r</w:t>
      </w:r>
      <w:r w:rsidRPr="00520788">
        <w:rPr>
          <w:rFonts w:ascii="Times New Roman" w:eastAsia="Arial" w:hAnsi="Times New Roman"/>
          <w:color w:val="000000"/>
          <w:spacing w:val="1"/>
          <w:lang w:eastAsia="pt-BR"/>
        </w:rPr>
        <w:t>t</w:t>
      </w:r>
      <w:r w:rsidRPr="00520788">
        <w:rPr>
          <w:rFonts w:ascii="Times New Roman" w:eastAsia="Arial" w:hAnsi="Times New Roman"/>
          <w:color w:val="000000"/>
          <w:lang w:eastAsia="pt-BR"/>
        </w:rPr>
        <w:t>ame d</w:t>
      </w:r>
      <w:r w:rsidRPr="00520788">
        <w:rPr>
          <w:rFonts w:ascii="Times New Roman" w:eastAsia="Arial" w:hAnsi="Times New Roman"/>
          <w:color w:val="000000"/>
          <w:spacing w:val="-1"/>
          <w:lang w:eastAsia="pt-BR"/>
        </w:rPr>
        <w:t>e</w:t>
      </w:r>
      <w:r w:rsidRPr="00520788">
        <w:rPr>
          <w:rFonts w:ascii="Times New Roman" w:eastAsia="Arial" w:hAnsi="Times New Roman"/>
          <w:color w:val="000000"/>
          <w:spacing w:val="-2"/>
          <w:lang w:eastAsia="pt-BR"/>
        </w:rPr>
        <w:t>v</w:t>
      </w:r>
      <w:r w:rsidRPr="00520788">
        <w:rPr>
          <w:rFonts w:ascii="Times New Roman" w:eastAsia="Arial" w:hAnsi="Times New Roman"/>
          <w:color w:val="000000"/>
          <w:lang w:eastAsia="pt-BR"/>
        </w:rPr>
        <w:t xml:space="preserve">erá </w:t>
      </w:r>
      <w:r w:rsidRPr="00520788">
        <w:rPr>
          <w:rFonts w:ascii="Times New Roman" w:eastAsia="Arial" w:hAnsi="Times New Roman"/>
          <w:color w:val="000000"/>
          <w:spacing w:val="-3"/>
          <w:lang w:eastAsia="pt-BR"/>
        </w:rPr>
        <w:t>a</w:t>
      </w:r>
      <w:r w:rsidRPr="00520788">
        <w:rPr>
          <w:rFonts w:ascii="Times New Roman" w:eastAsia="Arial" w:hAnsi="Times New Roman"/>
          <w:color w:val="000000"/>
          <w:lang w:eastAsia="pt-BR"/>
        </w:rPr>
        <w:t>present</w:t>
      </w:r>
      <w:r w:rsidRPr="00520788">
        <w:rPr>
          <w:rFonts w:ascii="Times New Roman" w:eastAsia="Arial" w:hAnsi="Times New Roman"/>
          <w:color w:val="000000"/>
          <w:spacing w:val="-2"/>
          <w:lang w:eastAsia="pt-BR"/>
        </w:rPr>
        <w:t>a</w:t>
      </w:r>
      <w:r w:rsidRPr="00520788">
        <w:rPr>
          <w:rFonts w:ascii="Times New Roman" w:eastAsia="Arial" w:hAnsi="Times New Roman"/>
          <w:color w:val="000000"/>
          <w:lang w:eastAsia="pt-BR"/>
        </w:rPr>
        <w:t>r as c</w:t>
      </w:r>
      <w:r w:rsidRPr="00520788">
        <w:rPr>
          <w:rFonts w:ascii="Times New Roman" w:eastAsia="Arial" w:hAnsi="Times New Roman"/>
          <w:color w:val="000000"/>
          <w:spacing w:val="-3"/>
          <w:lang w:eastAsia="pt-BR"/>
        </w:rPr>
        <w:t>e</w:t>
      </w:r>
      <w:r w:rsidRPr="00520788">
        <w:rPr>
          <w:rFonts w:ascii="Times New Roman" w:eastAsia="Arial" w:hAnsi="Times New Roman"/>
          <w:color w:val="000000"/>
          <w:spacing w:val="1"/>
          <w:lang w:eastAsia="pt-BR"/>
        </w:rPr>
        <w:t>rt</w:t>
      </w:r>
      <w:r w:rsidRPr="00520788">
        <w:rPr>
          <w:rFonts w:ascii="Times New Roman" w:eastAsia="Arial" w:hAnsi="Times New Roman"/>
          <w:color w:val="000000"/>
          <w:spacing w:val="-1"/>
          <w:lang w:eastAsia="pt-BR"/>
        </w:rPr>
        <w:t>i</w:t>
      </w:r>
      <w:r w:rsidRPr="00520788">
        <w:rPr>
          <w:rFonts w:ascii="Times New Roman" w:eastAsia="Arial" w:hAnsi="Times New Roman"/>
          <w:color w:val="000000"/>
          <w:lang w:eastAsia="pt-BR"/>
        </w:rPr>
        <w:t>d</w:t>
      </w:r>
      <w:r w:rsidRPr="00520788">
        <w:rPr>
          <w:rFonts w:ascii="Times New Roman" w:eastAsia="Arial" w:hAnsi="Times New Roman"/>
          <w:color w:val="000000"/>
          <w:spacing w:val="-1"/>
          <w:lang w:eastAsia="pt-BR"/>
        </w:rPr>
        <w:t>õ</w:t>
      </w:r>
      <w:r w:rsidRPr="00520788">
        <w:rPr>
          <w:rFonts w:ascii="Times New Roman" w:eastAsia="Arial" w:hAnsi="Times New Roman"/>
          <w:color w:val="000000"/>
          <w:spacing w:val="-3"/>
          <w:lang w:eastAsia="pt-BR"/>
        </w:rPr>
        <w:t>e</w:t>
      </w:r>
      <w:r w:rsidRPr="00520788">
        <w:rPr>
          <w:rFonts w:ascii="Times New Roman" w:eastAsia="Arial" w:hAnsi="Times New Roman"/>
          <w:color w:val="000000"/>
          <w:lang w:eastAsia="pt-BR"/>
        </w:rPr>
        <w:t xml:space="preserve">s </w:t>
      </w:r>
      <w:r w:rsidRPr="00520788">
        <w:rPr>
          <w:rFonts w:ascii="Times New Roman" w:eastAsia="Arial" w:hAnsi="Times New Roman"/>
          <w:b/>
          <w:color w:val="000000"/>
          <w:spacing w:val="2"/>
          <w:lang w:eastAsia="pt-BR"/>
        </w:rPr>
        <w:t>(</w:t>
      </w:r>
      <w:r w:rsidRPr="00520788">
        <w:rPr>
          <w:rFonts w:ascii="Times New Roman" w:eastAsia="Arial" w:hAnsi="Times New Roman"/>
          <w:b/>
          <w:color w:val="000000"/>
          <w:spacing w:val="-3"/>
          <w:lang w:eastAsia="pt-BR"/>
        </w:rPr>
        <w:t>F</w:t>
      </w:r>
      <w:r w:rsidRPr="00520788">
        <w:rPr>
          <w:rFonts w:ascii="Times New Roman" w:eastAsia="Arial" w:hAnsi="Times New Roman"/>
          <w:b/>
          <w:color w:val="000000"/>
          <w:spacing w:val="-1"/>
          <w:lang w:eastAsia="pt-BR"/>
        </w:rPr>
        <w:t>G</w:t>
      </w:r>
      <w:r w:rsidRPr="00520788">
        <w:rPr>
          <w:rFonts w:ascii="Times New Roman" w:eastAsia="Arial" w:hAnsi="Times New Roman"/>
          <w:b/>
          <w:color w:val="000000"/>
          <w:spacing w:val="2"/>
          <w:lang w:eastAsia="pt-BR"/>
        </w:rPr>
        <w:t>T</w:t>
      </w:r>
      <w:r w:rsidRPr="00520788">
        <w:rPr>
          <w:rFonts w:ascii="Times New Roman" w:eastAsia="Arial" w:hAnsi="Times New Roman"/>
          <w:b/>
          <w:color w:val="000000"/>
          <w:spacing w:val="-1"/>
          <w:lang w:eastAsia="pt-BR"/>
        </w:rPr>
        <w:t>S</w:t>
      </w:r>
      <w:r w:rsidRPr="00520788">
        <w:rPr>
          <w:rFonts w:ascii="Times New Roman" w:eastAsia="Arial" w:hAnsi="Times New Roman"/>
          <w:b/>
          <w:color w:val="000000"/>
          <w:lang w:eastAsia="pt-BR"/>
        </w:rPr>
        <w:t xml:space="preserve">, </w:t>
      </w:r>
      <w:r w:rsidRPr="00520788">
        <w:rPr>
          <w:rFonts w:ascii="Times New Roman" w:eastAsia="Arial" w:hAnsi="Times New Roman"/>
          <w:b/>
          <w:color w:val="000000"/>
          <w:spacing w:val="2"/>
          <w:lang w:eastAsia="pt-BR"/>
        </w:rPr>
        <w:t>T</w:t>
      </w:r>
      <w:r w:rsidRPr="00520788">
        <w:rPr>
          <w:rFonts w:ascii="Times New Roman" w:eastAsia="Arial" w:hAnsi="Times New Roman"/>
          <w:b/>
          <w:color w:val="000000"/>
          <w:spacing w:val="-1"/>
          <w:lang w:eastAsia="pt-BR"/>
        </w:rPr>
        <w:t>RABA</w:t>
      </w:r>
      <w:r w:rsidRPr="00520788">
        <w:rPr>
          <w:rFonts w:ascii="Times New Roman" w:eastAsia="Arial" w:hAnsi="Times New Roman"/>
          <w:b/>
          <w:color w:val="000000"/>
          <w:lang w:eastAsia="pt-BR"/>
        </w:rPr>
        <w:t>L</w:t>
      </w:r>
      <w:r w:rsidRPr="00520788">
        <w:rPr>
          <w:rFonts w:ascii="Times New Roman" w:eastAsia="Arial" w:hAnsi="Times New Roman"/>
          <w:b/>
          <w:color w:val="000000"/>
          <w:spacing w:val="-1"/>
          <w:lang w:eastAsia="pt-BR"/>
        </w:rPr>
        <w:t>H</w:t>
      </w:r>
      <w:r w:rsidRPr="00520788">
        <w:rPr>
          <w:rFonts w:ascii="Times New Roman" w:eastAsia="Arial" w:hAnsi="Times New Roman"/>
          <w:b/>
          <w:color w:val="000000"/>
          <w:spacing w:val="1"/>
          <w:lang w:eastAsia="pt-BR"/>
        </w:rPr>
        <w:t>I</w:t>
      </w:r>
      <w:r w:rsidRPr="00520788">
        <w:rPr>
          <w:rFonts w:ascii="Times New Roman" w:eastAsia="Arial" w:hAnsi="Times New Roman"/>
          <w:b/>
          <w:color w:val="000000"/>
          <w:spacing w:val="-3"/>
          <w:lang w:eastAsia="pt-BR"/>
        </w:rPr>
        <w:t>S</w:t>
      </w:r>
      <w:r w:rsidRPr="00520788">
        <w:rPr>
          <w:rFonts w:ascii="Times New Roman" w:eastAsia="Arial" w:hAnsi="Times New Roman"/>
          <w:b/>
          <w:color w:val="000000"/>
          <w:spacing w:val="2"/>
          <w:lang w:eastAsia="pt-BR"/>
        </w:rPr>
        <w:t>T</w:t>
      </w:r>
      <w:r w:rsidRPr="00520788">
        <w:rPr>
          <w:rFonts w:ascii="Times New Roman" w:eastAsia="Arial" w:hAnsi="Times New Roman"/>
          <w:b/>
          <w:color w:val="000000"/>
          <w:spacing w:val="-1"/>
          <w:lang w:eastAsia="pt-BR"/>
        </w:rPr>
        <w:t>A</w:t>
      </w:r>
      <w:r w:rsidRPr="00520788">
        <w:rPr>
          <w:rFonts w:ascii="Times New Roman" w:eastAsia="Arial" w:hAnsi="Times New Roman"/>
          <w:b/>
          <w:color w:val="000000"/>
          <w:lang w:eastAsia="pt-BR"/>
        </w:rPr>
        <w:t>,</w:t>
      </w:r>
      <w:r w:rsidRPr="00520788">
        <w:rPr>
          <w:rFonts w:ascii="Times New Roman" w:eastAsia="Arial" w:hAnsi="Times New Roman"/>
          <w:b/>
          <w:color w:val="000000"/>
          <w:spacing w:val="2"/>
          <w:lang w:eastAsia="pt-BR"/>
        </w:rPr>
        <w:t xml:space="preserve"> </w:t>
      </w:r>
      <w:r w:rsidRPr="00520788">
        <w:rPr>
          <w:rFonts w:ascii="Times New Roman" w:eastAsia="Arial" w:hAnsi="Times New Roman"/>
          <w:b/>
          <w:color w:val="000000"/>
          <w:spacing w:val="-1"/>
          <w:lang w:eastAsia="pt-BR"/>
        </w:rPr>
        <w:t>CER</w:t>
      </w:r>
      <w:r w:rsidRPr="00520788">
        <w:rPr>
          <w:rFonts w:ascii="Times New Roman" w:eastAsia="Arial" w:hAnsi="Times New Roman"/>
          <w:b/>
          <w:color w:val="000000"/>
          <w:lang w:eastAsia="pt-BR"/>
        </w:rPr>
        <w:t>T</w:t>
      </w:r>
      <w:r w:rsidRPr="00520788">
        <w:rPr>
          <w:rFonts w:ascii="Times New Roman" w:eastAsia="Arial" w:hAnsi="Times New Roman"/>
          <w:b/>
          <w:color w:val="000000"/>
          <w:spacing w:val="-2"/>
          <w:lang w:eastAsia="pt-BR"/>
        </w:rPr>
        <w:t>I</w:t>
      </w:r>
      <w:r w:rsidRPr="00520788">
        <w:rPr>
          <w:rFonts w:ascii="Times New Roman" w:eastAsia="Arial" w:hAnsi="Times New Roman"/>
          <w:b/>
          <w:color w:val="000000"/>
          <w:spacing w:val="-1"/>
          <w:lang w:eastAsia="pt-BR"/>
        </w:rPr>
        <w:t>DÃ</w:t>
      </w:r>
      <w:r w:rsidRPr="00520788">
        <w:rPr>
          <w:rFonts w:ascii="Times New Roman" w:eastAsia="Arial" w:hAnsi="Times New Roman"/>
          <w:b/>
          <w:color w:val="000000"/>
          <w:lang w:eastAsia="pt-BR"/>
        </w:rPr>
        <w:t>O</w:t>
      </w:r>
      <w:r w:rsidRPr="00520788">
        <w:rPr>
          <w:rFonts w:ascii="Times New Roman" w:eastAsia="Arial" w:hAnsi="Times New Roman"/>
          <w:b/>
          <w:color w:val="000000"/>
          <w:spacing w:val="2"/>
          <w:lang w:eastAsia="pt-BR"/>
        </w:rPr>
        <w:t xml:space="preserve"> </w:t>
      </w:r>
      <w:r w:rsidRPr="00520788">
        <w:rPr>
          <w:rFonts w:ascii="Times New Roman" w:eastAsia="Arial" w:hAnsi="Times New Roman"/>
          <w:b/>
          <w:color w:val="000000"/>
          <w:spacing w:val="-1"/>
          <w:lang w:eastAsia="pt-BR"/>
        </w:rPr>
        <w:t>ES</w:t>
      </w:r>
      <w:r w:rsidRPr="00520788">
        <w:rPr>
          <w:rFonts w:ascii="Times New Roman" w:eastAsia="Arial" w:hAnsi="Times New Roman"/>
          <w:b/>
          <w:color w:val="000000"/>
          <w:spacing w:val="2"/>
          <w:lang w:eastAsia="pt-BR"/>
        </w:rPr>
        <w:t>T</w:t>
      </w:r>
      <w:r w:rsidRPr="00520788">
        <w:rPr>
          <w:rFonts w:ascii="Times New Roman" w:eastAsia="Arial" w:hAnsi="Times New Roman"/>
          <w:b/>
          <w:color w:val="000000"/>
          <w:spacing w:val="-1"/>
          <w:lang w:eastAsia="pt-BR"/>
        </w:rPr>
        <w:t>ADUA</w:t>
      </w:r>
      <w:r w:rsidRPr="00520788">
        <w:rPr>
          <w:rFonts w:ascii="Times New Roman" w:eastAsia="Arial" w:hAnsi="Times New Roman"/>
          <w:b/>
          <w:color w:val="000000"/>
          <w:lang w:eastAsia="pt-BR"/>
        </w:rPr>
        <w:t>L,</w:t>
      </w:r>
      <w:r w:rsidRPr="00520788">
        <w:rPr>
          <w:rFonts w:ascii="Times New Roman" w:eastAsia="Arial" w:hAnsi="Times New Roman"/>
          <w:b/>
          <w:color w:val="000000"/>
          <w:spacing w:val="4"/>
          <w:lang w:eastAsia="pt-BR"/>
        </w:rPr>
        <w:t xml:space="preserve"> </w:t>
      </w:r>
      <w:r w:rsidRPr="00520788">
        <w:rPr>
          <w:rFonts w:ascii="Times New Roman" w:eastAsia="Arial" w:hAnsi="Times New Roman"/>
          <w:b/>
          <w:color w:val="000000"/>
          <w:lang w:eastAsia="pt-BR"/>
        </w:rPr>
        <w:t>F</w:t>
      </w:r>
      <w:r w:rsidRPr="00520788">
        <w:rPr>
          <w:rFonts w:ascii="Times New Roman" w:eastAsia="Arial" w:hAnsi="Times New Roman"/>
          <w:b/>
          <w:color w:val="000000"/>
          <w:spacing w:val="-1"/>
          <w:lang w:eastAsia="pt-BR"/>
        </w:rPr>
        <w:t>EDERA</w:t>
      </w:r>
      <w:r w:rsidRPr="00520788">
        <w:rPr>
          <w:rFonts w:ascii="Times New Roman" w:eastAsia="Arial" w:hAnsi="Times New Roman"/>
          <w:b/>
          <w:color w:val="000000"/>
          <w:lang w:eastAsia="pt-BR"/>
        </w:rPr>
        <w:t>L</w:t>
      </w:r>
      <w:r w:rsidRPr="00520788">
        <w:rPr>
          <w:rFonts w:ascii="Times New Roman" w:eastAsia="Arial" w:hAnsi="Times New Roman"/>
          <w:b/>
          <w:color w:val="000000"/>
          <w:spacing w:val="1"/>
          <w:lang w:eastAsia="pt-BR"/>
        </w:rPr>
        <w:t xml:space="preserve"> </w:t>
      </w:r>
      <w:r w:rsidRPr="00520788">
        <w:rPr>
          <w:rFonts w:ascii="Times New Roman" w:eastAsia="Arial" w:hAnsi="Times New Roman"/>
          <w:b/>
          <w:color w:val="000000"/>
          <w:lang w:eastAsia="pt-BR"/>
        </w:rPr>
        <w:t>E</w:t>
      </w:r>
      <w:r w:rsidRPr="00520788">
        <w:rPr>
          <w:rFonts w:ascii="Times New Roman" w:eastAsia="Arial" w:hAnsi="Times New Roman"/>
          <w:b/>
          <w:color w:val="000000"/>
          <w:spacing w:val="2"/>
          <w:lang w:eastAsia="pt-BR"/>
        </w:rPr>
        <w:t xml:space="preserve"> </w:t>
      </w:r>
      <w:r w:rsidRPr="00520788">
        <w:rPr>
          <w:rFonts w:ascii="Times New Roman" w:eastAsia="Arial" w:hAnsi="Times New Roman"/>
          <w:b/>
          <w:color w:val="000000"/>
          <w:spacing w:val="-2"/>
          <w:lang w:eastAsia="pt-BR"/>
        </w:rPr>
        <w:t>M</w:t>
      </w:r>
      <w:r w:rsidRPr="00520788">
        <w:rPr>
          <w:rFonts w:ascii="Times New Roman" w:eastAsia="Arial" w:hAnsi="Times New Roman"/>
          <w:b/>
          <w:color w:val="000000"/>
          <w:spacing w:val="-1"/>
          <w:lang w:eastAsia="pt-BR"/>
        </w:rPr>
        <w:t>UN</w:t>
      </w:r>
      <w:r w:rsidRPr="00520788">
        <w:rPr>
          <w:rFonts w:ascii="Times New Roman" w:eastAsia="Arial" w:hAnsi="Times New Roman"/>
          <w:b/>
          <w:color w:val="000000"/>
          <w:spacing w:val="1"/>
          <w:lang w:eastAsia="pt-BR"/>
        </w:rPr>
        <w:t>I</w:t>
      </w:r>
      <w:r w:rsidRPr="00520788">
        <w:rPr>
          <w:rFonts w:ascii="Times New Roman" w:eastAsia="Arial" w:hAnsi="Times New Roman"/>
          <w:b/>
          <w:color w:val="000000"/>
          <w:spacing w:val="-1"/>
          <w:lang w:eastAsia="pt-BR"/>
        </w:rPr>
        <w:t>C</w:t>
      </w:r>
      <w:r w:rsidRPr="00520788">
        <w:rPr>
          <w:rFonts w:ascii="Times New Roman" w:eastAsia="Arial" w:hAnsi="Times New Roman"/>
          <w:b/>
          <w:color w:val="000000"/>
          <w:spacing w:val="1"/>
          <w:lang w:eastAsia="pt-BR"/>
        </w:rPr>
        <w:t>I</w:t>
      </w:r>
      <w:r w:rsidRPr="00520788">
        <w:rPr>
          <w:rFonts w:ascii="Times New Roman" w:eastAsia="Arial" w:hAnsi="Times New Roman"/>
          <w:b/>
          <w:color w:val="000000"/>
          <w:spacing w:val="-1"/>
          <w:lang w:eastAsia="pt-BR"/>
        </w:rPr>
        <w:t>PA</w:t>
      </w:r>
      <w:r w:rsidRPr="00520788">
        <w:rPr>
          <w:rFonts w:ascii="Times New Roman" w:eastAsia="Arial" w:hAnsi="Times New Roman"/>
          <w:b/>
          <w:color w:val="000000"/>
          <w:lang w:eastAsia="pt-BR"/>
        </w:rPr>
        <w:t>L)</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em</w:t>
      </w:r>
      <w:r w:rsidRPr="00520788">
        <w:rPr>
          <w:rFonts w:ascii="Times New Roman" w:eastAsia="Arial" w:hAnsi="Times New Roman"/>
          <w:color w:val="000000"/>
          <w:spacing w:val="1"/>
          <w:lang w:eastAsia="pt-BR"/>
        </w:rPr>
        <w:t xml:space="preserve"> </w:t>
      </w:r>
      <w:r w:rsidRPr="00520788">
        <w:rPr>
          <w:rFonts w:ascii="Times New Roman" w:eastAsia="Arial" w:hAnsi="Times New Roman"/>
          <w:color w:val="000000"/>
          <w:spacing w:val="-2"/>
          <w:lang w:eastAsia="pt-BR"/>
        </w:rPr>
        <w:t>v</w:t>
      </w:r>
      <w:r w:rsidRPr="00520788">
        <w:rPr>
          <w:rFonts w:ascii="Times New Roman" w:eastAsia="Arial" w:hAnsi="Times New Roman"/>
          <w:color w:val="000000"/>
          <w:lang w:eastAsia="pt-BR"/>
        </w:rPr>
        <w:t>a</w:t>
      </w:r>
      <w:r w:rsidRPr="00520788">
        <w:rPr>
          <w:rFonts w:ascii="Times New Roman" w:eastAsia="Arial" w:hAnsi="Times New Roman"/>
          <w:color w:val="000000"/>
          <w:spacing w:val="-1"/>
          <w:lang w:eastAsia="pt-BR"/>
        </w:rPr>
        <w:t>li</w:t>
      </w:r>
      <w:r w:rsidRPr="00520788">
        <w:rPr>
          <w:rFonts w:ascii="Times New Roman" w:eastAsia="Arial" w:hAnsi="Times New Roman"/>
          <w:color w:val="000000"/>
          <w:lang w:eastAsia="pt-BR"/>
        </w:rPr>
        <w:t>d</w:t>
      </w:r>
      <w:r w:rsidRPr="00520788">
        <w:rPr>
          <w:rFonts w:ascii="Times New Roman" w:eastAsia="Arial" w:hAnsi="Times New Roman"/>
          <w:color w:val="000000"/>
          <w:spacing w:val="-1"/>
          <w:lang w:eastAsia="pt-BR"/>
        </w:rPr>
        <w:t>a</w:t>
      </w:r>
      <w:r w:rsidRPr="00520788">
        <w:rPr>
          <w:rFonts w:ascii="Times New Roman" w:eastAsia="Arial" w:hAnsi="Times New Roman"/>
          <w:color w:val="000000"/>
          <w:lang w:eastAsia="pt-BR"/>
        </w:rPr>
        <w:t>de</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p</w:t>
      </w:r>
      <w:r w:rsidRPr="00520788">
        <w:rPr>
          <w:rFonts w:ascii="Times New Roman" w:eastAsia="Arial" w:hAnsi="Times New Roman"/>
          <w:color w:val="000000"/>
          <w:spacing w:val="-1"/>
          <w:lang w:eastAsia="pt-BR"/>
        </w:rPr>
        <w:t>a</w:t>
      </w:r>
      <w:r w:rsidRPr="00520788">
        <w:rPr>
          <w:rFonts w:ascii="Times New Roman" w:eastAsia="Arial" w:hAnsi="Times New Roman"/>
          <w:color w:val="000000"/>
          <w:spacing w:val="1"/>
          <w:lang w:eastAsia="pt-BR"/>
        </w:rPr>
        <w:t>r</w:t>
      </w:r>
      <w:r w:rsidRPr="00520788">
        <w:rPr>
          <w:rFonts w:ascii="Times New Roman" w:eastAsia="Arial" w:hAnsi="Times New Roman"/>
          <w:color w:val="000000"/>
          <w:lang w:eastAsia="pt-BR"/>
        </w:rPr>
        <w:t>a o p</w:t>
      </w:r>
      <w:r w:rsidRPr="00520788">
        <w:rPr>
          <w:rFonts w:ascii="Times New Roman" w:eastAsia="Arial" w:hAnsi="Times New Roman"/>
          <w:color w:val="000000"/>
          <w:spacing w:val="-1"/>
          <w:lang w:eastAsia="pt-BR"/>
        </w:rPr>
        <w:t>a</w:t>
      </w:r>
      <w:r w:rsidRPr="00520788">
        <w:rPr>
          <w:rFonts w:ascii="Times New Roman" w:eastAsia="Arial" w:hAnsi="Times New Roman"/>
          <w:color w:val="000000"/>
          <w:spacing w:val="2"/>
          <w:lang w:eastAsia="pt-BR"/>
        </w:rPr>
        <w:t>g</w:t>
      </w:r>
      <w:r w:rsidRPr="00520788">
        <w:rPr>
          <w:rFonts w:ascii="Times New Roman" w:eastAsia="Arial" w:hAnsi="Times New Roman"/>
          <w:color w:val="000000"/>
          <w:spacing w:val="-3"/>
          <w:lang w:eastAsia="pt-BR"/>
        </w:rPr>
        <w:t>a</w:t>
      </w:r>
      <w:r w:rsidRPr="00520788">
        <w:rPr>
          <w:rFonts w:ascii="Times New Roman" w:eastAsia="Arial" w:hAnsi="Times New Roman"/>
          <w:color w:val="000000"/>
          <w:spacing w:val="1"/>
          <w:lang w:eastAsia="pt-BR"/>
        </w:rPr>
        <w:t>m</w:t>
      </w:r>
      <w:r w:rsidRPr="00520788">
        <w:rPr>
          <w:rFonts w:ascii="Times New Roman" w:eastAsia="Arial" w:hAnsi="Times New Roman"/>
          <w:color w:val="000000"/>
          <w:lang w:eastAsia="pt-BR"/>
        </w:rPr>
        <w:t>e</w:t>
      </w:r>
      <w:r w:rsidRPr="00520788">
        <w:rPr>
          <w:rFonts w:ascii="Times New Roman" w:eastAsia="Arial" w:hAnsi="Times New Roman"/>
          <w:color w:val="000000"/>
          <w:spacing w:val="-1"/>
          <w:lang w:eastAsia="pt-BR"/>
        </w:rPr>
        <w:t>n</w:t>
      </w:r>
      <w:r w:rsidRPr="00520788">
        <w:rPr>
          <w:rFonts w:ascii="Times New Roman" w:eastAsia="Arial" w:hAnsi="Times New Roman"/>
          <w:color w:val="000000"/>
          <w:spacing w:val="1"/>
          <w:lang w:eastAsia="pt-BR"/>
        </w:rPr>
        <w:t>t</w:t>
      </w:r>
      <w:r w:rsidRPr="00520788">
        <w:rPr>
          <w:rFonts w:ascii="Times New Roman" w:eastAsia="Arial" w:hAnsi="Times New Roman"/>
          <w:color w:val="000000"/>
          <w:spacing w:val="-2"/>
          <w:lang w:eastAsia="pt-BR"/>
        </w:rPr>
        <w:t>o</w:t>
      </w:r>
      <w:r w:rsidRPr="00520788">
        <w:rPr>
          <w:rFonts w:ascii="Times New Roman" w:eastAsia="Arial" w:hAnsi="Times New Roman"/>
          <w:color w:val="000000"/>
          <w:lang w:eastAsia="pt-BR"/>
        </w:rPr>
        <w:t>.</w:t>
      </w:r>
    </w:p>
    <w:p w14:paraId="528467AF" w14:textId="77777777"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Arial" w:hAnsi="Times New Roman"/>
          <w:color w:val="000000"/>
          <w:spacing w:val="1"/>
          <w:lang w:eastAsia="pt-BR"/>
        </w:rPr>
        <w:t>Q</w:t>
      </w:r>
      <w:r w:rsidRPr="00520788">
        <w:rPr>
          <w:rFonts w:ascii="Times New Roman" w:eastAsia="Arial" w:hAnsi="Times New Roman"/>
          <w:color w:val="000000"/>
          <w:lang w:eastAsia="pt-BR"/>
        </w:rPr>
        <w:t>u</w:t>
      </w:r>
      <w:r w:rsidRPr="00520788">
        <w:rPr>
          <w:rFonts w:ascii="Times New Roman" w:eastAsia="Arial" w:hAnsi="Times New Roman"/>
          <w:color w:val="000000"/>
          <w:spacing w:val="-1"/>
          <w:lang w:eastAsia="pt-BR"/>
        </w:rPr>
        <w:t>alquer erro ou emissão ocorrido na documentação fiscal</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será</w:t>
      </w:r>
      <w:r w:rsidRPr="00520788">
        <w:rPr>
          <w:rFonts w:ascii="Times New Roman" w:eastAsia="Arial" w:hAnsi="Times New Roman"/>
          <w:color w:val="000000"/>
          <w:spacing w:val="3"/>
          <w:lang w:eastAsia="pt-BR"/>
        </w:rPr>
        <w:t xml:space="preserve"> </w:t>
      </w:r>
      <w:r w:rsidRPr="00520788">
        <w:rPr>
          <w:rFonts w:ascii="Times New Roman" w:eastAsia="Arial" w:hAnsi="Times New Roman"/>
          <w:color w:val="000000"/>
          <w:spacing w:val="-2"/>
          <w:lang w:eastAsia="pt-BR"/>
        </w:rPr>
        <w:t>m</w:t>
      </w:r>
      <w:r w:rsidRPr="00520788">
        <w:rPr>
          <w:rFonts w:ascii="Times New Roman" w:eastAsia="Arial" w:hAnsi="Times New Roman"/>
          <w:color w:val="000000"/>
          <w:lang w:eastAsia="pt-BR"/>
        </w:rPr>
        <w:t>oti</w:t>
      </w:r>
      <w:r w:rsidRPr="00520788">
        <w:rPr>
          <w:rFonts w:ascii="Times New Roman" w:eastAsia="Arial" w:hAnsi="Times New Roman"/>
          <w:color w:val="000000"/>
          <w:spacing w:val="-3"/>
          <w:lang w:eastAsia="pt-BR"/>
        </w:rPr>
        <w:t>v</w:t>
      </w:r>
      <w:r w:rsidRPr="00520788">
        <w:rPr>
          <w:rFonts w:ascii="Times New Roman" w:eastAsia="Arial" w:hAnsi="Times New Roman"/>
          <w:color w:val="000000"/>
          <w:lang w:eastAsia="pt-BR"/>
        </w:rPr>
        <w:t>o</w:t>
      </w:r>
      <w:r w:rsidRPr="00520788">
        <w:rPr>
          <w:rFonts w:ascii="Times New Roman" w:eastAsia="Arial" w:hAnsi="Times New Roman"/>
          <w:color w:val="000000"/>
          <w:spacing w:val="3"/>
          <w:lang w:eastAsia="pt-BR"/>
        </w:rPr>
        <w:t xml:space="preserve"> </w:t>
      </w:r>
      <w:r w:rsidRPr="00520788">
        <w:rPr>
          <w:rFonts w:ascii="Times New Roman" w:eastAsia="Arial" w:hAnsi="Times New Roman"/>
          <w:color w:val="000000"/>
          <w:lang w:eastAsia="pt-BR"/>
        </w:rPr>
        <w:t>de</w:t>
      </w:r>
      <w:r w:rsidRPr="00520788">
        <w:rPr>
          <w:rFonts w:ascii="Times New Roman" w:eastAsia="Arial" w:hAnsi="Times New Roman"/>
          <w:color w:val="000000"/>
          <w:spacing w:val="3"/>
          <w:lang w:eastAsia="pt-BR"/>
        </w:rPr>
        <w:t xml:space="preserve"> </w:t>
      </w:r>
      <w:r w:rsidRPr="00520788">
        <w:rPr>
          <w:rFonts w:ascii="Times New Roman" w:eastAsia="Arial" w:hAnsi="Times New Roman"/>
          <w:color w:val="000000"/>
          <w:lang w:eastAsia="pt-BR"/>
        </w:rPr>
        <w:t>cor</w:t>
      </w:r>
      <w:r w:rsidRPr="00520788">
        <w:rPr>
          <w:rFonts w:ascii="Times New Roman" w:eastAsia="Arial" w:hAnsi="Times New Roman"/>
          <w:color w:val="000000"/>
          <w:spacing w:val="1"/>
          <w:lang w:eastAsia="pt-BR"/>
        </w:rPr>
        <w:t>r</w:t>
      </w:r>
      <w:r w:rsidRPr="00520788">
        <w:rPr>
          <w:rFonts w:ascii="Times New Roman" w:eastAsia="Arial" w:hAnsi="Times New Roman"/>
          <w:color w:val="000000"/>
          <w:lang w:eastAsia="pt-BR"/>
        </w:rPr>
        <w:t>eç</w:t>
      </w:r>
      <w:r w:rsidRPr="00520788">
        <w:rPr>
          <w:rFonts w:ascii="Times New Roman" w:eastAsia="Arial" w:hAnsi="Times New Roman"/>
          <w:color w:val="000000"/>
          <w:spacing w:val="-1"/>
          <w:lang w:eastAsia="pt-BR"/>
        </w:rPr>
        <w:t>ã</w:t>
      </w:r>
      <w:r w:rsidRPr="00520788">
        <w:rPr>
          <w:rFonts w:ascii="Times New Roman" w:eastAsia="Arial" w:hAnsi="Times New Roman"/>
          <w:color w:val="000000"/>
          <w:lang w:eastAsia="pt-BR"/>
        </w:rPr>
        <w:t>o p</w:t>
      </w:r>
      <w:r w:rsidRPr="00520788">
        <w:rPr>
          <w:rFonts w:ascii="Times New Roman" w:eastAsia="Arial" w:hAnsi="Times New Roman"/>
          <w:color w:val="000000"/>
          <w:spacing w:val="-1"/>
          <w:lang w:eastAsia="pt-BR"/>
        </w:rPr>
        <w:t>o</w:t>
      </w:r>
      <w:r w:rsidRPr="00520788">
        <w:rPr>
          <w:rFonts w:ascii="Times New Roman" w:eastAsia="Arial" w:hAnsi="Times New Roman"/>
          <w:color w:val="000000"/>
          <w:lang w:eastAsia="pt-BR"/>
        </w:rPr>
        <w:t>r</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p</w:t>
      </w:r>
      <w:r w:rsidRPr="00520788">
        <w:rPr>
          <w:rFonts w:ascii="Times New Roman" w:eastAsia="Arial" w:hAnsi="Times New Roman"/>
          <w:color w:val="000000"/>
          <w:spacing w:val="-1"/>
          <w:lang w:eastAsia="pt-BR"/>
        </w:rPr>
        <w:t>a</w:t>
      </w:r>
      <w:r w:rsidRPr="00520788">
        <w:rPr>
          <w:rFonts w:ascii="Times New Roman" w:eastAsia="Arial" w:hAnsi="Times New Roman"/>
          <w:color w:val="000000"/>
          <w:spacing w:val="1"/>
          <w:lang w:eastAsia="pt-BR"/>
        </w:rPr>
        <w:t>rt</w:t>
      </w:r>
      <w:r w:rsidRPr="00520788">
        <w:rPr>
          <w:rFonts w:ascii="Times New Roman" w:eastAsia="Arial" w:hAnsi="Times New Roman"/>
          <w:color w:val="000000"/>
          <w:lang w:eastAsia="pt-BR"/>
        </w:rPr>
        <w:t>e da</w:t>
      </w:r>
      <w:r w:rsidRPr="00520788">
        <w:rPr>
          <w:rFonts w:ascii="Times New Roman" w:eastAsia="Arial" w:hAnsi="Times New Roman"/>
          <w:color w:val="000000"/>
          <w:spacing w:val="1"/>
          <w:lang w:eastAsia="pt-BR"/>
        </w:rPr>
        <w:t xml:space="preserve"> </w:t>
      </w:r>
      <w:r w:rsidRPr="00520788">
        <w:rPr>
          <w:rFonts w:ascii="Times New Roman" w:eastAsia="Arial" w:hAnsi="Times New Roman"/>
          <w:color w:val="000000"/>
          <w:lang w:eastAsia="pt-BR"/>
        </w:rPr>
        <w:t>a</w:t>
      </w:r>
      <w:r w:rsidRPr="00520788">
        <w:rPr>
          <w:rFonts w:ascii="Times New Roman" w:eastAsia="Arial" w:hAnsi="Times New Roman"/>
          <w:color w:val="000000"/>
          <w:spacing w:val="-1"/>
          <w:lang w:eastAsia="pt-BR"/>
        </w:rPr>
        <w:t>d</w:t>
      </w:r>
      <w:r w:rsidRPr="00520788">
        <w:rPr>
          <w:rFonts w:ascii="Times New Roman" w:eastAsia="Arial" w:hAnsi="Times New Roman"/>
          <w:color w:val="000000"/>
          <w:spacing w:val="1"/>
          <w:lang w:eastAsia="pt-BR"/>
        </w:rPr>
        <w:t>j</w:t>
      </w:r>
      <w:r w:rsidRPr="00520788">
        <w:rPr>
          <w:rFonts w:ascii="Times New Roman" w:eastAsia="Arial" w:hAnsi="Times New Roman"/>
          <w:color w:val="000000"/>
          <w:lang w:eastAsia="pt-BR"/>
        </w:rPr>
        <w:t>u</w:t>
      </w:r>
      <w:r w:rsidRPr="00520788">
        <w:rPr>
          <w:rFonts w:ascii="Times New Roman" w:eastAsia="Arial" w:hAnsi="Times New Roman"/>
          <w:color w:val="000000"/>
          <w:spacing w:val="-1"/>
          <w:lang w:eastAsia="pt-BR"/>
        </w:rPr>
        <w:t>di</w:t>
      </w:r>
      <w:r w:rsidRPr="00520788">
        <w:rPr>
          <w:rFonts w:ascii="Times New Roman" w:eastAsia="Arial" w:hAnsi="Times New Roman"/>
          <w:color w:val="000000"/>
          <w:lang w:eastAsia="pt-BR"/>
        </w:rPr>
        <w:t>cat</w:t>
      </w:r>
      <w:r w:rsidRPr="00520788">
        <w:rPr>
          <w:rFonts w:ascii="Times New Roman" w:eastAsia="Arial" w:hAnsi="Times New Roman"/>
          <w:color w:val="000000"/>
          <w:spacing w:val="-2"/>
          <w:lang w:eastAsia="pt-BR"/>
        </w:rPr>
        <w:t>á</w:t>
      </w:r>
      <w:r w:rsidRPr="00520788">
        <w:rPr>
          <w:rFonts w:ascii="Times New Roman" w:eastAsia="Arial" w:hAnsi="Times New Roman"/>
          <w:color w:val="000000"/>
          <w:spacing w:val="1"/>
          <w:lang w:eastAsia="pt-BR"/>
        </w:rPr>
        <w:t>r</w:t>
      </w:r>
      <w:r w:rsidRPr="00520788">
        <w:rPr>
          <w:rFonts w:ascii="Times New Roman" w:eastAsia="Arial" w:hAnsi="Times New Roman"/>
          <w:color w:val="000000"/>
          <w:spacing w:val="-1"/>
          <w:lang w:eastAsia="pt-BR"/>
        </w:rPr>
        <w:t>i</w:t>
      </w:r>
      <w:r w:rsidRPr="00520788">
        <w:rPr>
          <w:rFonts w:ascii="Times New Roman" w:eastAsia="Arial" w:hAnsi="Times New Roman"/>
          <w:color w:val="000000"/>
          <w:lang w:eastAsia="pt-BR"/>
        </w:rPr>
        <w:t>a e</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h</w:t>
      </w:r>
      <w:r w:rsidRPr="00520788">
        <w:rPr>
          <w:rFonts w:ascii="Times New Roman" w:eastAsia="Arial" w:hAnsi="Times New Roman"/>
          <w:color w:val="000000"/>
          <w:spacing w:val="2"/>
          <w:lang w:eastAsia="pt-BR"/>
        </w:rPr>
        <w:t>a</w:t>
      </w:r>
      <w:r w:rsidRPr="00520788">
        <w:rPr>
          <w:rFonts w:ascii="Times New Roman" w:eastAsia="Arial" w:hAnsi="Times New Roman"/>
          <w:color w:val="000000"/>
          <w:spacing w:val="-2"/>
          <w:lang w:eastAsia="pt-BR"/>
        </w:rPr>
        <w:t>v</w:t>
      </w:r>
      <w:r w:rsidRPr="00520788">
        <w:rPr>
          <w:rFonts w:ascii="Times New Roman" w:eastAsia="Arial" w:hAnsi="Times New Roman"/>
          <w:color w:val="000000"/>
          <w:lang w:eastAsia="pt-BR"/>
        </w:rPr>
        <w:t>erá</w:t>
      </w:r>
      <w:r w:rsidRPr="00520788">
        <w:rPr>
          <w:rFonts w:ascii="Times New Roman" w:eastAsia="Arial" w:hAnsi="Times New Roman"/>
          <w:color w:val="000000"/>
          <w:spacing w:val="1"/>
          <w:lang w:eastAsia="pt-BR"/>
        </w:rPr>
        <w:t xml:space="preserve"> </w:t>
      </w:r>
      <w:r w:rsidRPr="00520788">
        <w:rPr>
          <w:rFonts w:ascii="Times New Roman" w:eastAsia="Arial" w:hAnsi="Times New Roman"/>
          <w:color w:val="000000"/>
          <w:lang w:eastAsia="pt-BR"/>
        </w:rPr>
        <w:t>em</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d</w:t>
      </w:r>
      <w:r w:rsidRPr="00520788">
        <w:rPr>
          <w:rFonts w:ascii="Times New Roman" w:eastAsia="Arial" w:hAnsi="Times New Roman"/>
          <w:color w:val="000000"/>
          <w:spacing w:val="-1"/>
          <w:lang w:eastAsia="pt-BR"/>
        </w:rPr>
        <w:t>e</w:t>
      </w:r>
      <w:r w:rsidRPr="00520788">
        <w:rPr>
          <w:rFonts w:ascii="Times New Roman" w:eastAsia="Arial" w:hAnsi="Times New Roman"/>
          <w:color w:val="000000"/>
          <w:lang w:eastAsia="pt-BR"/>
        </w:rPr>
        <w:t>cor</w:t>
      </w:r>
      <w:r w:rsidRPr="00520788">
        <w:rPr>
          <w:rFonts w:ascii="Times New Roman" w:eastAsia="Arial" w:hAnsi="Times New Roman"/>
          <w:color w:val="000000"/>
          <w:spacing w:val="1"/>
          <w:lang w:eastAsia="pt-BR"/>
        </w:rPr>
        <w:t>r</w:t>
      </w:r>
      <w:r w:rsidRPr="00520788">
        <w:rPr>
          <w:rFonts w:ascii="Times New Roman" w:eastAsia="Arial" w:hAnsi="Times New Roman"/>
          <w:color w:val="000000"/>
          <w:lang w:eastAsia="pt-BR"/>
        </w:rPr>
        <w:t>ê</w:t>
      </w:r>
      <w:r w:rsidRPr="00520788">
        <w:rPr>
          <w:rFonts w:ascii="Times New Roman" w:eastAsia="Arial" w:hAnsi="Times New Roman"/>
          <w:color w:val="000000"/>
          <w:spacing w:val="-1"/>
          <w:lang w:eastAsia="pt-BR"/>
        </w:rPr>
        <w:t>n</w:t>
      </w:r>
      <w:r w:rsidRPr="00520788">
        <w:rPr>
          <w:rFonts w:ascii="Times New Roman" w:eastAsia="Arial" w:hAnsi="Times New Roman"/>
          <w:color w:val="000000"/>
          <w:spacing w:val="-2"/>
          <w:lang w:eastAsia="pt-BR"/>
        </w:rPr>
        <w:t>c</w:t>
      </w:r>
      <w:r w:rsidRPr="00520788">
        <w:rPr>
          <w:rFonts w:ascii="Times New Roman" w:eastAsia="Arial" w:hAnsi="Times New Roman"/>
          <w:color w:val="000000"/>
          <w:spacing w:val="-1"/>
          <w:lang w:eastAsia="pt-BR"/>
        </w:rPr>
        <w:t>i</w:t>
      </w:r>
      <w:r w:rsidRPr="00520788">
        <w:rPr>
          <w:rFonts w:ascii="Times New Roman" w:eastAsia="Arial" w:hAnsi="Times New Roman"/>
          <w:color w:val="000000"/>
          <w:lang w:eastAsia="pt-BR"/>
        </w:rPr>
        <w:t>a,</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sus</w:t>
      </w:r>
      <w:r w:rsidRPr="00520788">
        <w:rPr>
          <w:rFonts w:ascii="Times New Roman" w:eastAsia="Arial" w:hAnsi="Times New Roman"/>
          <w:color w:val="000000"/>
          <w:spacing w:val="-1"/>
          <w:lang w:eastAsia="pt-BR"/>
        </w:rPr>
        <w:t>p</w:t>
      </w:r>
      <w:r w:rsidRPr="00520788">
        <w:rPr>
          <w:rFonts w:ascii="Times New Roman" w:eastAsia="Arial" w:hAnsi="Times New Roman"/>
          <w:color w:val="000000"/>
          <w:lang w:eastAsia="pt-BR"/>
        </w:rPr>
        <w:t>e</w:t>
      </w:r>
      <w:r w:rsidRPr="00520788">
        <w:rPr>
          <w:rFonts w:ascii="Times New Roman" w:eastAsia="Arial" w:hAnsi="Times New Roman"/>
          <w:color w:val="000000"/>
          <w:spacing w:val="-1"/>
          <w:lang w:eastAsia="pt-BR"/>
        </w:rPr>
        <w:t>n</w:t>
      </w:r>
      <w:r w:rsidRPr="00520788">
        <w:rPr>
          <w:rFonts w:ascii="Times New Roman" w:eastAsia="Arial" w:hAnsi="Times New Roman"/>
          <w:color w:val="000000"/>
          <w:lang w:eastAsia="pt-BR"/>
        </w:rPr>
        <w:t>são</w:t>
      </w:r>
      <w:r w:rsidRPr="00520788">
        <w:rPr>
          <w:rFonts w:ascii="Times New Roman" w:eastAsia="Arial" w:hAnsi="Times New Roman"/>
          <w:color w:val="000000"/>
          <w:spacing w:val="1"/>
          <w:lang w:eastAsia="pt-BR"/>
        </w:rPr>
        <w:t xml:space="preserve"> </w:t>
      </w:r>
      <w:r w:rsidRPr="00520788">
        <w:rPr>
          <w:rFonts w:ascii="Times New Roman" w:eastAsia="Arial" w:hAnsi="Times New Roman"/>
          <w:color w:val="000000"/>
          <w:lang w:eastAsia="pt-BR"/>
        </w:rPr>
        <w:t>do</w:t>
      </w:r>
      <w:r w:rsidRPr="00520788">
        <w:rPr>
          <w:rFonts w:ascii="Times New Roman" w:eastAsia="Arial" w:hAnsi="Times New Roman"/>
          <w:color w:val="000000"/>
          <w:spacing w:val="1"/>
          <w:lang w:eastAsia="pt-BR"/>
        </w:rPr>
        <w:t xml:space="preserve"> </w:t>
      </w:r>
      <w:r w:rsidRPr="00520788">
        <w:rPr>
          <w:rFonts w:ascii="Times New Roman" w:eastAsia="Arial" w:hAnsi="Times New Roman"/>
          <w:color w:val="000000"/>
          <w:lang w:eastAsia="pt-BR"/>
        </w:rPr>
        <w:t>pra</w:t>
      </w:r>
      <w:r w:rsidRPr="00520788">
        <w:rPr>
          <w:rFonts w:ascii="Times New Roman" w:eastAsia="Arial" w:hAnsi="Times New Roman"/>
          <w:color w:val="000000"/>
          <w:spacing w:val="-2"/>
          <w:lang w:eastAsia="pt-BR"/>
        </w:rPr>
        <w:t>z</w:t>
      </w:r>
      <w:r w:rsidRPr="00520788">
        <w:rPr>
          <w:rFonts w:ascii="Times New Roman" w:eastAsia="Arial" w:hAnsi="Times New Roman"/>
          <w:color w:val="000000"/>
          <w:lang w:eastAsia="pt-BR"/>
        </w:rPr>
        <w:t>o</w:t>
      </w:r>
      <w:r w:rsidRPr="00520788">
        <w:rPr>
          <w:rFonts w:ascii="Times New Roman" w:eastAsia="Arial" w:hAnsi="Times New Roman"/>
          <w:color w:val="000000"/>
          <w:spacing w:val="3"/>
          <w:lang w:eastAsia="pt-BR"/>
        </w:rPr>
        <w:t xml:space="preserve"> </w:t>
      </w:r>
      <w:r w:rsidRPr="00520788">
        <w:rPr>
          <w:rFonts w:ascii="Times New Roman" w:eastAsia="Arial" w:hAnsi="Times New Roman"/>
          <w:color w:val="000000"/>
          <w:lang w:eastAsia="pt-BR"/>
        </w:rPr>
        <w:t>de</w:t>
      </w:r>
      <w:r w:rsidRPr="00520788">
        <w:rPr>
          <w:rFonts w:ascii="Times New Roman" w:eastAsia="Arial" w:hAnsi="Times New Roman"/>
          <w:color w:val="000000"/>
          <w:spacing w:val="1"/>
          <w:lang w:eastAsia="pt-BR"/>
        </w:rPr>
        <w:t xml:space="preserve"> </w:t>
      </w:r>
      <w:r w:rsidRPr="00520788">
        <w:rPr>
          <w:rFonts w:ascii="Times New Roman" w:eastAsia="Arial" w:hAnsi="Times New Roman"/>
          <w:color w:val="000000"/>
          <w:lang w:eastAsia="pt-BR"/>
        </w:rPr>
        <w:t>p</w:t>
      </w:r>
      <w:r w:rsidRPr="00520788">
        <w:rPr>
          <w:rFonts w:ascii="Times New Roman" w:eastAsia="Arial" w:hAnsi="Times New Roman"/>
          <w:color w:val="000000"/>
          <w:spacing w:val="-1"/>
          <w:lang w:eastAsia="pt-BR"/>
        </w:rPr>
        <w:t>a</w:t>
      </w:r>
      <w:r w:rsidRPr="00520788">
        <w:rPr>
          <w:rFonts w:ascii="Times New Roman" w:eastAsia="Arial" w:hAnsi="Times New Roman"/>
          <w:color w:val="000000"/>
          <w:spacing w:val="2"/>
          <w:lang w:eastAsia="pt-BR"/>
        </w:rPr>
        <w:t>g</w:t>
      </w:r>
      <w:r w:rsidRPr="00520788">
        <w:rPr>
          <w:rFonts w:ascii="Times New Roman" w:eastAsia="Arial" w:hAnsi="Times New Roman"/>
          <w:color w:val="000000"/>
          <w:lang w:eastAsia="pt-BR"/>
        </w:rPr>
        <w:t>ame</w:t>
      </w:r>
      <w:r w:rsidRPr="00520788">
        <w:rPr>
          <w:rFonts w:ascii="Times New Roman" w:eastAsia="Arial" w:hAnsi="Times New Roman"/>
          <w:color w:val="000000"/>
          <w:spacing w:val="-3"/>
          <w:lang w:eastAsia="pt-BR"/>
        </w:rPr>
        <w:t>n</w:t>
      </w:r>
      <w:r w:rsidRPr="00520788">
        <w:rPr>
          <w:rFonts w:ascii="Times New Roman" w:eastAsia="Arial" w:hAnsi="Times New Roman"/>
          <w:color w:val="000000"/>
          <w:spacing w:val="1"/>
          <w:lang w:eastAsia="pt-BR"/>
        </w:rPr>
        <w:t>t</w:t>
      </w:r>
      <w:r w:rsidRPr="00520788">
        <w:rPr>
          <w:rFonts w:ascii="Times New Roman" w:eastAsia="Arial" w:hAnsi="Times New Roman"/>
          <w:color w:val="000000"/>
          <w:lang w:eastAsia="pt-BR"/>
        </w:rPr>
        <w:t>o a</w:t>
      </w:r>
      <w:r w:rsidRPr="00520788">
        <w:rPr>
          <w:rFonts w:ascii="Times New Roman" w:eastAsia="Arial" w:hAnsi="Times New Roman"/>
          <w:color w:val="000000"/>
          <w:spacing w:val="1"/>
          <w:lang w:eastAsia="pt-BR"/>
        </w:rPr>
        <w:t>t</w:t>
      </w:r>
      <w:r w:rsidRPr="00520788">
        <w:rPr>
          <w:rFonts w:ascii="Times New Roman" w:eastAsia="Arial" w:hAnsi="Times New Roman"/>
          <w:color w:val="000000"/>
          <w:lang w:eastAsia="pt-BR"/>
        </w:rPr>
        <w:t xml:space="preserve">é </w:t>
      </w:r>
      <w:r w:rsidRPr="00520788">
        <w:rPr>
          <w:rFonts w:ascii="Times New Roman" w:eastAsia="Arial" w:hAnsi="Times New Roman"/>
          <w:color w:val="000000"/>
          <w:spacing w:val="2"/>
          <w:lang w:eastAsia="pt-BR"/>
        </w:rPr>
        <w:t>q</w:t>
      </w:r>
      <w:r w:rsidRPr="00520788">
        <w:rPr>
          <w:rFonts w:ascii="Times New Roman" w:eastAsia="Arial" w:hAnsi="Times New Roman"/>
          <w:color w:val="000000"/>
          <w:lang w:eastAsia="pt-BR"/>
        </w:rPr>
        <w:t>ue</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 xml:space="preserve">o </w:t>
      </w:r>
      <w:r w:rsidRPr="00520788">
        <w:rPr>
          <w:rFonts w:ascii="Times New Roman" w:eastAsia="Arial" w:hAnsi="Times New Roman"/>
          <w:color w:val="000000"/>
          <w:spacing w:val="-2"/>
          <w:lang w:eastAsia="pt-BR"/>
        </w:rPr>
        <w:t>p</w:t>
      </w:r>
      <w:r w:rsidRPr="00520788">
        <w:rPr>
          <w:rFonts w:ascii="Times New Roman" w:eastAsia="Arial" w:hAnsi="Times New Roman"/>
          <w:color w:val="000000"/>
          <w:spacing w:val="1"/>
          <w:lang w:eastAsia="pt-BR"/>
        </w:rPr>
        <w:t>r</w:t>
      </w:r>
      <w:r w:rsidRPr="00520788">
        <w:rPr>
          <w:rFonts w:ascii="Times New Roman" w:eastAsia="Arial" w:hAnsi="Times New Roman"/>
          <w:color w:val="000000"/>
          <w:lang w:eastAsia="pt-BR"/>
        </w:rPr>
        <w:t>o</w:t>
      </w:r>
      <w:r w:rsidRPr="00520788">
        <w:rPr>
          <w:rFonts w:ascii="Times New Roman" w:eastAsia="Arial" w:hAnsi="Times New Roman"/>
          <w:color w:val="000000"/>
          <w:spacing w:val="-1"/>
          <w:lang w:eastAsia="pt-BR"/>
        </w:rPr>
        <w:t>bl</w:t>
      </w:r>
      <w:r w:rsidRPr="00520788">
        <w:rPr>
          <w:rFonts w:ascii="Times New Roman" w:eastAsia="Arial" w:hAnsi="Times New Roman"/>
          <w:color w:val="000000"/>
          <w:lang w:eastAsia="pt-BR"/>
        </w:rPr>
        <w:t>ema</w:t>
      </w:r>
      <w:r w:rsidRPr="00520788">
        <w:rPr>
          <w:rFonts w:ascii="Times New Roman" w:eastAsia="Arial" w:hAnsi="Times New Roman"/>
          <w:color w:val="000000"/>
          <w:spacing w:val="-1"/>
          <w:lang w:eastAsia="pt-BR"/>
        </w:rPr>
        <w:t xml:space="preserve"> </w:t>
      </w:r>
      <w:r w:rsidRPr="00520788">
        <w:rPr>
          <w:rFonts w:ascii="Times New Roman" w:eastAsia="Arial" w:hAnsi="Times New Roman"/>
          <w:color w:val="000000"/>
          <w:lang w:eastAsia="pt-BR"/>
        </w:rPr>
        <w:t>se</w:t>
      </w:r>
      <w:r w:rsidRPr="00520788">
        <w:rPr>
          <w:rFonts w:ascii="Times New Roman" w:eastAsia="Arial" w:hAnsi="Times New Roman"/>
          <w:color w:val="000000"/>
          <w:spacing w:val="1"/>
          <w:lang w:eastAsia="pt-BR"/>
        </w:rPr>
        <w:t>j</w:t>
      </w:r>
      <w:r w:rsidRPr="00520788">
        <w:rPr>
          <w:rFonts w:ascii="Times New Roman" w:eastAsia="Arial" w:hAnsi="Times New Roman"/>
          <w:color w:val="000000"/>
          <w:lang w:eastAsia="pt-BR"/>
        </w:rPr>
        <w:t>a</w:t>
      </w:r>
      <w:r w:rsidRPr="00520788">
        <w:rPr>
          <w:rFonts w:ascii="Times New Roman" w:eastAsia="Arial" w:hAnsi="Times New Roman"/>
          <w:color w:val="000000"/>
          <w:spacing w:val="-2"/>
          <w:lang w:eastAsia="pt-BR"/>
        </w:rPr>
        <w:t xml:space="preserve"> </w:t>
      </w:r>
      <w:r w:rsidRPr="00520788">
        <w:rPr>
          <w:rFonts w:ascii="Times New Roman" w:eastAsia="Arial" w:hAnsi="Times New Roman"/>
          <w:color w:val="000000"/>
          <w:lang w:eastAsia="pt-BR"/>
        </w:rPr>
        <w:t>d</w:t>
      </w:r>
      <w:r w:rsidRPr="00520788">
        <w:rPr>
          <w:rFonts w:ascii="Times New Roman" w:eastAsia="Arial" w:hAnsi="Times New Roman"/>
          <w:color w:val="000000"/>
          <w:spacing w:val="-3"/>
          <w:lang w:eastAsia="pt-BR"/>
        </w:rPr>
        <w:t>e</w:t>
      </w:r>
      <w:r w:rsidRPr="00520788">
        <w:rPr>
          <w:rFonts w:ascii="Times New Roman" w:eastAsia="Arial" w:hAnsi="Times New Roman"/>
          <w:color w:val="000000"/>
          <w:spacing w:val="3"/>
          <w:lang w:eastAsia="pt-BR"/>
        </w:rPr>
        <w:t>f</w:t>
      </w:r>
      <w:r w:rsidRPr="00520788">
        <w:rPr>
          <w:rFonts w:ascii="Times New Roman" w:eastAsia="Arial" w:hAnsi="Times New Roman"/>
          <w:color w:val="000000"/>
          <w:spacing w:val="-3"/>
          <w:lang w:eastAsia="pt-BR"/>
        </w:rPr>
        <w:t>i</w:t>
      </w:r>
      <w:r w:rsidRPr="00520788">
        <w:rPr>
          <w:rFonts w:ascii="Times New Roman" w:eastAsia="Arial" w:hAnsi="Times New Roman"/>
          <w:color w:val="000000"/>
          <w:lang w:eastAsia="pt-BR"/>
        </w:rPr>
        <w:t>n</w:t>
      </w:r>
      <w:r w:rsidRPr="00520788">
        <w:rPr>
          <w:rFonts w:ascii="Times New Roman" w:eastAsia="Arial" w:hAnsi="Times New Roman"/>
          <w:color w:val="000000"/>
          <w:spacing w:val="-1"/>
          <w:lang w:eastAsia="pt-BR"/>
        </w:rPr>
        <w:t>i</w:t>
      </w:r>
      <w:r w:rsidRPr="00520788">
        <w:rPr>
          <w:rFonts w:ascii="Times New Roman" w:eastAsia="Arial" w:hAnsi="Times New Roman"/>
          <w:color w:val="000000"/>
          <w:spacing w:val="1"/>
          <w:lang w:eastAsia="pt-BR"/>
        </w:rPr>
        <w:t>t</w:t>
      </w:r>
      <w:r w:rsidRPr="00520788">
        <w:rPr>
          <w:rFonts w:ascii="Times New Roman" w:eastAsia="Arial" w:hAnsi="Times New Roman"/>
          <w:color w:val="000000"/>
          <w:spacing w:val="-1"/>
          <w:lang w:eastAsia="pt-BR"/>
        </w:rPr>
        <w:t>i</w:t>
      </w:r>
      <w:r w:rsidRPr="00520788">
        <w:rPr>
          <w:rFonts w:ascii="Times New Roman" w:eastAsia="Arial" w:hAnsi="Times New Roman"/>
          <w:color w:val="000000"/>
          <w:spacing w:val="-2"/>
          <w:lang w:eastAsia="pt-BR"/>
        </w:rPr>
        <w:t>v</w:t>
      </w:r>
      <w:r w:rsidRPr="00520788">
        <w:rPr>
          <w:rFonts w:ascii="Times New Roman" w:eastAsia="Arial" w:hAnsi="Times New Roman"/>
          <w:color w:val="000000"/>
          <w:lang w:eastAsia="pt-BR"/>
        </w:rPr>
        <w:t>amen</w:t>
      </w:r>
      <w:r w:rsidRPr="00520788">
        <w:rPr>
          <w:rFonts w:ascii="Times New Roman" w:eastAsia="Arial" w:hAnsi="Times New Roman"/>
          <w:color w:val="000000"/>
          <w:spacing w:val="1"/>
          <w:lang w:eastAsia="pt-BR"/>
        </w:rPr>
        <w:t>t</w:t>
      </w:r>
      <w:r w:rsidRPr="00520788">
        <w:rPr>
          <w:rFonts w:ascii="Times New Roman" w:eastAsia="Arial" w:hAnsi="Times New Roman"/>
          <w:color w:val="000000"/>
          <w:lang w:eastAsia="pt-BR"/>
        </w:rPr>
        <w:t>e san</w:t>
      </w:r>
      <w:r w:rsidRPr="00520788">
        <w:rPr>
          <w:rFonts w:ascii="Times New Roman" w:eastAsia="Arial" w:hAnsi="Times New Roman"/>
          <w:color w:val="000000"/>
          <w:spacing w:val="2"/>
          <w:lang w:eastAsia="pt-BR"/>
        </w:rPr>
        <w:t>a</w:t>
      </w:r>
      <w:r w:rsidRPr="00520788">
        <w:rPr>
          <w:rFonts w:ascii="Times New Roman" w:eastAsia="Arial" w:hAnsi="Times New Roman"/>
          <w:color w:val="000000"/>
          <w:lang w:eastAsia="pt-BR"/>
        </w:rPr>
        <w:t>d</w:t>
      </w:r>
      <w:r w:rsidRPr="00520788">
        <w:rPr>
          <w:rFonts w:ascii="Times New Roman" w:eastAsia="Arial" w:hAnsi="Times New Roman"/>
          <w:color w:val="000000"/>
          <w:spacing w:val="-3"/>
          <w:lang w:eastAsia="pt-BR"/>
        </w:rPr>
        <w:t>o</w:t>
      </w:r>
      <w:r w:rsidRPr="00520788">
        <w:rPr>
          <w:rFonts w:ascii="Times New Roman" w:eastAsia="Arial" w:hAnsi="Times New Roman"/>
          <w:color w:val="000000"/>
          <w:lang w:eastAsia="pt-BR"/>
        </w:rPr>
        <w:t>.</w:t>
      </w:r>
    </w:p>
    <w:p w14:paraId="3C8A85AF" w14:textId="77777777"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Times New Roman" w:hAnsi="Times New Roman"/>
          <w:color w:val="000000"/>
          <w:lang w:eastAsia="pt-BR"/>
        </w:rPr>
        <w:t>O Município efetuará o desconto do ISS nos termos estabelecidos pelo Código Tributário Municipal.</w:t>
      </w:r>
    </w:p>
    <w:p w14:paraId="29374DA3" w14:textId="77777777"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Times New Roman" w:hAnsi="Times New Roman"/>
          <w:color w:val="000000"/>
          <w:lang w:eastAsia="pt-BR"/>
        </w:rPr>
        <w:t>A contratada sofrerá as demais retenções tributárias conforme legislação vigente no momento do pagamento.</w:t>
      </w:r>
    </w:p>
    <w:p w14:paraId="49AA2F7F" w14:textId="77777777" w:rsidR="0023673A" w:rsidRPr="00520788"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Times New Roman" w:hAnsi="Times New Roman"/>
          <w:color w:val="000000"/>
          <w:lang w:eastAsia="pt-BR"/>
        </w:rPr>
        <w:lastRenderedPageBreak/>
        <w:t>Fica a contratada obrigada, desde já, a fornecer todas as informações, dados e documentos necessários para análise das retenções tributárias, sempre que solicitado pela contratante.</w:t>
      </w:r>
    </w:p>
    <w:p w14:paraId="20ECE757" w14:textId="77777777" w:rsidR="0023673A" w:rsidRPr="00D860C7" w:rsidRDefault="0023673A" w:rsidP="00F049C2">
      <w:pPr>
        <w:numPr>
          <w:ilvl w:val="1"/>
          <w:numId w:val="9"/>
        </w:numPr>
        <w:spacing w:before="120" w:after="120"/>
        <w:ind w:left="0" w:hanging="6"/>
        <w:jc w:val="both"/>
        <w:rPr>
          <w:rFonts w:ascii="Times New Roman" w:eastAsia="MS Mincho" w:hAnsi="Times New Roman"/>
          <w:color w:val="000000"/>
          <w:lang w:eastAsia="pt-BR"/>
        </w:rPr>
      </w:pPr>
      <w:r w:rsidRPr="00D860C7">
        <w:rPr>
          <w:rFonts w:ascii="Times New Roman" w:eastAsia="Times New Roman" w:hAnsi="Times New Roman"/>
          <w:color w:val="000000"/>
          <w:lang w:eastAsia="pt-BR"/>
        </w:rPr>
        <w:t>Os contratos ou instrumentos equivalentes decorrentes deste Sistema de registro de Preços firmados durante a vigência desta Ata, poderão ter seus preços unitários reajustados após seus primeiros doze meses pela variação do INPC - Índice Nacional de Preços ao Consumidor.</w:t>
      </w:r>
    </w:p>
    <w:p w14:paraId="3B73C408" w14:textId="77777777" w:rsidR="0023673A" w:rsidRPr="00520788" w:rsidRDefault="0023673A" w:rsidP="00F049C2">
      <w:pPr>
        <w:spacing w:before="120" w:after="120"/>
        <w:jc w:val="both"/>
        <w:rPr>
          <w:rFonts w:ascii="Times New Roman" w:eastAsia="Times New Roman" w:hAnsi="Times New Roman"/>
          <w:color w:val="000000"/>
          <w:lang w:eastAsia="pt-BR"/>
        </w:rPr>
      </w:pPr>
    </w:p>
    <w:p w14:paraId="63342F0F" w14:textId="113517B7" w:rsidR="0023673A" w:rsidRPr="00520788" w:rsidRDefault="000B3503" w:rsidP="00F049C2">
      <w:pPr>
        <w:spacing w:before="120" w:after="120"/>
        <w:jc w:val="both"/>
        <w:rPr>
          <w:rFonts w:ascii="Times New Roman" w:eastAsia="MS Mincho" w:hAnsi="Times New Roman"/>
          <w:b/>
          <w:bCs/>
          <w:color w:val="000000"/>
          <w:lang w:eastAsia="pt-BR"/>
        </w:rPr>
      </w:pPr>
      <w:r w:rsidRPr="00520788">
        <w:rPr>
          <w:rFonts w:ascii="Times New Roman" w:eastAsia="MS Mincho" w:hAnsi="Times New Roman"/>
          <w:b/>
          <w:bCs/>
          <w:noProof/>
          <w:color w:val="000000"/>
          <w:lang w:eastAsia="pt-BR"/>
        </w:rPr>
        <mc:AlternateContent>
          <mc:Choice Requires="wps">
            <w:drawing>
              <wp:inline distT="0" distB="0" distL="0" distR="0" wp14:anchorId="1B697904" wp14:editId="05405CCF">
                <wp:extent cx="6165850" cy="233045"/>
                <wp:effectExtent l="5715" t="1270" r="635" b="3810"/>
                <wp:docPr id="751395155"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39B8646D" w14:textId="77777777" w:rsidR="008E6AB5" w:rsidRPr="003B7403" w:rsidRDefault="009152A8" w:rsidP="009152A8">
                            <w:pPr>
                              <w:rPr>
                                <w:rFonts w:ascii="Ecofont_Spranq_eco_Sans" w:eastAsia="MS Mincho" w:hAnsi="Ecofont_Spranq_eco_Sans" w:cs="Calibri"/>
                                <w:b/>
                                <w:smallCaps/>
                                <w:color w:val="3A4968"/>
                                <w:sz w:val="24"/>
                                <w:lang w:eastAsia="pt-BR" w:bidi="pt-BR"/>
                              </w:rPr>
                            </w:pPr>
                            <w:r>
                              <w:rPr>
                                <w:rFonts w:ascii="Ecofont_Spranq_eco_Sans" w:eastAsia="MS Mincho" w:hAnsi="Ecofont_Spranq_eco_Sans" w:cs="Calibri"/>
                                <w:b/>
                                <w:smallCaps/>
                                <w:color w:val="3A4968"/>
                                <w:lang w:eastAsia="pt-BR" w:bidi="pt-BR"/>
                              </w:rPr>
                              <w:t xml:space="preserve">8 - </w:t>
                            </w:r>
                            <w:r w:rsidR="008D2586" w:rsidRPr="003B7403">
                              <w:rPr>
                                <w:rFonts w:ascii="Ecofont_Spranq_eco_Sans" w:eastAsia="MS Mincho" w:hAnsi="Ecofont_Spranq_eco_Sans" w:cs="Calibri"/>
                                <w:b/>
                                <w:smallCaps/>
                                <w:color w:val="3A4968"/>
                                <w:sz w:val="24"/>
                                <w:lang w:eastAsia="pt-BR" w:bidi="pt-BR"/>
                              </w:rPr>
                              <w:t xml:space="preserve">HABILITAÇÃO, </w:t>
                            </w:r>
                            <w:r w:rsidR="008E6AB5" w:rsidRPr="003B7403">
                              <w:rPr>
                                <w:rFonts w:ascii="Ecofont_Spranq_eco_Sans" w:eastAsia="MS Mincho" w:hAnsi="Ecofont_Spranq_eco_Sans" w:cs="Calibri"/>
                                <w:b/>
                                <w:smallCaps/>
                                <w:color w:val="3A4968"/>
                                <w:sz w:val="24"/>
                                <w:lang w:eastAsia="pt-BR" w:bidi="pt-BR"/>
                              </w:rPr>
                              <w:t>SELEÇÃO DO FORNECEDOR E FORMA DE FORNECIMENTO</w:t>
                            </w:r>
                          </w:p>
                          <w:p w14:paraId="71F18A8D" w14:textId="77777777" w:rsidR="008E6AB5" w:rsidRPr="00B91EB3" w:rsidRDefault="008E6AB5" w:rsidP="0023673A">
                            <w:pPr>
                              <w:pStyle w:val="PargrafodaLista"/>
                              <w:numPr>
                                <w:ilvl w:val="0"/>
                                <w:numId w:val="1"/>
                              </w:numPr>
                              <w:rPr>
                                <w:rFonts w:cs="Calibri"/>
                                <w:b/>
                                <w:smallCaps/>
                                <w:color w:val="3A4968"/>
                                <w:lang w:bidi="pt-BR"/>
                              </w:rPr>
                            </w:pPr>
                          </w:p>
                        </w:txbxContent>
                      </wps:txbx>
                      <wps:bodyPr rot="0" vert="horz" wrap="square" lIns="0" tIns="0" rIns="0" bIns="0" anchor="ctr" anchorCtr="0" upright="1">
                        <a:noAutofit/>
                      </wps:bodyPr>
                    </wps:wsp>
                  </a:graphicData>
                </a:graphic>
              </wp:inline>
            </w:drawing>
          </mc:Choice>
          <mc:Fallback>
            <w:pict>
              <v:shape w14:anchorId="1B697904" id="_x0000_s1049"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LZ8Gg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aK3CNeDO2wOrOchMOS8qNio0H6KUXPC1pK/+MApKUw7y2PJG7zxaCLsbsY&#10;YBWnllIFkmJwtmHY+4Ojdt8w9jTRs3jHg6vbcJnw0MfYMa9dojA+kbjXz/301++HvPkFAAD//wMA&#10;UEsDBBQABgAIAAAAIQCZouxo2wAAAAQBAAAPAAAAZHJzL2Rvd25yZXYueG1sTI/NTsMwEITvSLyD&#10;tUjcqFMo/QlxqlIpSD22IHF1420cEa+j2E3SPj0LF7iMNJrVzLfZenSN6LELtScF00kCAqn0pqZK&#10;wcd78bAEEaImoxtPqOCCAdb57U2mU+MH2mN/iJXgEgqpVmBjbFMpQ2nR6TDxLRJnJ985Hdl2lTSd&#10;HrjcNfIxSebS6Zp4weoWtxbLr8PZKSiWn7PnYWdn125XXLbXfhw2b69K3d+NmxcQEcf4dww/+IwO&#10;OTMd/ZlMEI0CfiT+KmerxZTtUcHTfAEyz+R/+PwbAAD//wMAUEsBAi0AFAAGAAgAAAAhALaDOJL+&#10;AAAA4QEAABMAAAAAAAAAAAAAAAAAAAAAAFtDb250ZW50X1R5cGVzXS54bWxQSwECLQAUAAYACAAA&#10;ACEAOP0h/9YAAACUAQAACwAAAAAAAAAAAAAAAAAvAQAAX3JlbHMvLnJlbHNQSwECLQAUAAYACAAA&#10;ACEANiS2fBoCAAAQBAAADgAAAAAAAAAAAAAAAAAuAgAAZHJzL2Uyb0RvYy54bWxQSwECLQAUAAYA&#10;CAAAACEAmaLsaNsAAAAEAQAADwAAAAAAAAAAAAAAAAB0BAAAZHJzL2Rvd25yZXYueG1sUEsFBgAA&#10;AAAEAAQA8wAAAHwFAAAAAA==&#10;" adj="200" fillcolor="#c5e0b3" stroked="f" strokeweight="1pt">
                <v:fill opacity="32896f"/>
                <v:textbox inset="0,0,0,0">
                  <w:txbxContent>
                    <w:p w14:paraId="39B8646D" w14:textId="77777777" w:rsidR="008E6AB5" w:rsidRPr="003B7403" w:rsidRDefault="009152A8" w:rsidP="009152A8">
                      <w:pPr>
                        <w:rPr>
                          <w:rFonts w:ascii="Ecofont_Spranq_eco_Sans" w:eastAsia="MS Mincho" w:hAnsi="Ecofont_Spranq_eco_Sans" w:cs="Calibri"/>
                          <w:b/>
                          <w:smallCaps/>
                          <w:color w:val="3A4968"/>
                          <w:sz w:val="24"/>
                          <w:lang w:eastAsia="pt-BR" w:bidi="pt-BR"/>
                        </w:rPr>
                      </w:pPr>
                      <w:r>
                        <w:rPr>
                          <w:rFonts w:ascii="Ecofont_Spranq_eco_Sans" w:eastAsia="MS Mincho" w:hAnsi="Ecofont_Spranq_eco_Sans" w:cs="Calibri"/>
                          <w:b/>
                          <w:smallCaps/>
                          <w:color w:val="3A4968"/>
                          <w:lang w:eastAsia="pt-BR" w:bidi="pt-BR"/>
                        </w:rPr>
                        <w:t xml:space="preserve">8 - </w:t>
                      </w:r>
                      <w:r w:rsidR="008D2586" w:rsidRPr="003B7403">
                        <w:rPr>
                          <w:rFonts w:ascii="Ecofont_Spranq_eco_Sans" w:eastAsia="MS Mincho" w:hAnsi="Ecofont_Spranq_eco_Sans" w:cs="Calibri"/>
                          <w:b/>
                          <w:smallCaps/>
                          <w:color w:val="3A4968"/>
                          <w:sz w:val="24"/>
                          <w:lang w:eastAsia="pt-BR" w:bidi="pt-BR"/>
                        </w:rPr>
                        <w:t xml:space="preserve">HABILITAÇÃO, </w:t>
                      </w:r>
                      <w:r w:rsidR="008E6AB5" w:rsidRPr="003B7403">
                        <w:rPr>
                          <w:rFonts w:ascii="Ecofont_Spranq_eco_Sans" w:eastAsia="MS Mincho" w:hAnsi="Ecofont_Spranq_eco_Sans" w:cs="Calibri"/>
                          <w:b/>
                          <w:smallCaps/>
                          <w:color w:val="3A4968"/>
                          <w:sz w:val="24"/>
                          <w:lang w:eastAsia="pt-BR" w:bidi="pt-BR"/>
                        </w:rPr>
                        <w:t>SELEÇÃO DO FORNECEDOR E FORMA DE FORNECIMENTO</w:t>
                      </w:r>
                    </w:p>
                    <w:p w14:paraId="71F18A8D" w14:textId="77777777" w:rsidR="008E6AB5" w:rsidRPr="00B91EB3" w:rsidRDefault="008E6AB5" w:rsidP="0023673A">
                      <w:pPr>
                        <w:pStyle w:val="PargrafodaLista"/>
                        <w:numPr>
                          <w:ilvl w:val="0"/>
                          <w:numId w:val="1"/>
                        </w:numPr>
                        <w:rPr>
                          <w:rFonts w:cs="Calibri"/>
                          <w:b/>
                          <w:smallCaps/>
                          <w:color w:val="3A4968"/>
                          <w:lang w:bidi="pt-BR"/>
                        </w:rPr>
                      </w:pPr>
                    </w:p>
                  </w:txbxContent>
                </v:textbox>
                <w10:anchorlock/>
              </v:shape>
            </w:pict>
          </mc:Fallback>
        </mc:AlternateContent>
      </w:r>
    </w:p>
    <w:p w14:paraId="63FE4F94" w14:textId="77777777" w:rsidR="0023673A" w:rsidRPr="00520788" w:rsidRDefault="0023673A" w:rsidP="00F049C2">
      <w:pPr>
        <w:numPr>
          <w:ilvl w:val="0"/>
          <w:numId w:val="9"/>
        </w:numPr>
        <w:spacing w:before="120" w:after="120"/>
        <w:jc w:val="both"/>
        <w:rPr>
          <w:rFonts w:ascii="Times New Roman" w:eastAsia="Times New Roman" w:hAnsi="Times New Roman"/>
          <w:vanish/>
          <w:color w:val="000000"/>
          <w:lang w:eastAsia="pt-BR"/>
        </w:rPr>
      </w:pPr>
    </w:p>
    <w:p w14:paraId="2E3FC7A5" w14:textId="77777777" w:rsidR="0023673A" w:rsidRPr="00520788" w:rsidRDefault="0023673A" w:rsidP="00805384">
      <w:pPr>
        <w:numPr>
          <w:ilvl w:val="1"/>
          <w:numId w:val="9"/>
        </w:numPr>
        <w:spacing w:before="120" w:after="120"/>
        <w:ind w:left="426"/>
        <w:jc w:val="both"/>
        <w:rPr>
          <w:rFonts w:ascii="Times New Roman" w:eastAsia="MS Mincho" w:hAnsi="Times New Roman"/>
          <w:b/>
          <w:color w:val="000000"/>
          <w:lang w:eastAsia="pt-BR"/>
        </w:rPr>
      </w:pPr>
      <w:r w:rsidRPr="00520788">
        <w:rPr>
          <w:rFonts w:ascii="Times New Roman" w:eastAsia="Times New Roman" w:hAnsi="Times New Roman"/>
          <w:b/>
          <w:color w:val="000000"/>
          <w:lang w:eastAsia="pt-BR"/>
        </w:rPr>
        <w:t>Forma de seleção e critério de julgamento da proposta:</w:t>
      </w:r>
    </w:p>
    <w:p w14:paraId="5FDAC77A" w14:textId="1BBE4A02" w:rsidR="0023673A" w:rsidRPr="00520788" w:rsidRDefault="0023673A" w:rsidP="00805384">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 xml:space="preserve">O fornecedor será selecionado por meio da realização de procedimento de licitação, na modalidade </w:t>
      </w:r>
      <w:r w:rsidRPr="00520788">
        <w:rPr>
          <w:rFonts w:ascii="Times New Roman" w:eastAsia="MS Mincho" w:hAnsi="Times New Roman"/>
          <w:b/>
          <w:color w:val="000000"/>
          <w:lang w:eastAsia="pt-BR"/>
        </w:rPr>
        <w:t>PREGÃO</w:t>
      </w:r>
      <w:r w:rsidRPr="00520788">
        <w:rPr>
          <w:rFonts w:ascii="Times New Roman" w:eastAsia="MS Mincho" w:hAnsi="Times New Roman"/>
          <w:color w:val="000000"/>
          <w:lang w:eastAsia="pt-BR"/>
        </w:rPr>
        <w:t xml:space="preserve">, sob a forma </w:t>
      </w:r>
      <w:r w:rsidRPr="00520788">
        <w:rPr>
          <w:rFonts w:ascii="Times New Roman" w:eastAsia="MS Mincho" w:hAnsi="Times New Roman"/>
          <w:b/>
          <w:color w:val="000000"/>
          <w:lang w:eastAsia="pt-BR"/>
        </w:rPr>
        <w:t>ELETRÔNICA</w:t>
      </w:r>
      <w:r w:rsidRPr="00520788">
        <w:rPr>
          <w:rFonts w:ascii="Times New Roman" w:eastAsia="MS Mincho" w:hAnsi="Times New Roman"/>
          <w:color w:val="000000"/>
          <w:lang w:eastAsia="pt-BR"/>
        </w:rPr>
        <w:t xml:space="preserve">, com adoção do critério de julgamento pelo </w:t>
      </w:r>
      <w:r w:rsidR="006A4333">
        <w:rPr>
          <w:rFonts w:ascii="Times New Roman" w:eastAsia="MS Mincho" w:hAnsi="Times New Roman"/>
          <w:b/>
          <w:color w:val="000000"/>
          <w:lang w:eastAsia="pt-BR"/>
        </w:rPr>
        <w:t>MAIOR DESCONTO POR LOTE</w:t>
      </w:r>
      <w:r w:rsidRPr="00520788">
        <w:rPr>
          <w:rFonts w:ascii="Times New Roman" w:eastAsia="MS Mincho" w:hAnsi="Times New Roman"/>
          <w:color w:val="FF0000"/>
          <w:lang w:eastAsia="pt-BR"/>
        </w:rPr>
        <w:t>.</w:t>
      </w:r>
    </w:p>
    <w:p w14:paraId="6723788C" w14:textId="77777777" w:rsidR="0023673A" w:rsidRPr="00520788" w:rsidRDefault="0023673A" w:rsidP="00805384">
      <w:pPr>
        <w:numPr>
          <w:ilvl w:val="1"/>
          <w:numId w:val="9"/>
        </w:numPr>
        <w:spacing w:before="120" w:after="120"/>
        <w:ind w:left="426"/>
        <w:jc w:val="both"/>
        <w:rPr>
          <w:rFonts w:ascii="Times New Roman" w:eastAsia="Times New Roman" w:hAnsi="Times New Roman"/>
          <w:b/>
          <w:color w:val="000000"/>
          <w:lang w:eastAsia="pt-BR"/>
        </w:rPr>
      </w:pPr>
      <w:r w:rsidRPr="00520788">
        <w:rPr>
          <w:rFonts w:ascii="Times New Roman" w:eastAsia="Times New Roman" w:hAnsi="Times New Roman"/>
          <w:b/>
          <w:color w:val="000000"/>
          <w:lang w:eastAsia="pt-BR"/>
        </w:rPr>
        <w:t>Forma de fornecimento</w:t>
      </w:r>
    </w:p>
    <w:p w14:paraId="56D47BE8" w14:textId="77777777" w:rsidR="0023673A" w:rsidRPr="00520788" w:rsidRDefault="0023673A" w:rsidP="00701E48">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O fornecimento do objeto será parcelado.</w:t>
      </w:r>
    </w:p>
    <w:p w14:paraId="30A26673" w14:textId="77777777" w:rsidR="0023673A" w:rsidRPr="00C15FB5" w:rsidRDefault="0023673A" w:rsidP="00805384">
      <w:pPr>
        <w:spacing w:before="120" w:after="120"/>
        <w:ind w:left="-6"/>
        <w:jc w:val="both"/>
        <w:rPr>
          <w:rFonts w:ascii="Times New Roman" w:eastAsia="MS Mincho" w:hAnsi="Times New Roman"/>
          <w:b/>
          <w:color w:val="000000"/>
          <w:lang w:eastAsia="pt-BR"/>
        </w:rPr>
      </w:pPr>
      <w:r w:rsidRPr="00C15FB5">
        <w:rPr>
          <w:rFonts w:ascii="Times New Roman" w:eastAsia="Times New Roman" w:hAnsi="Times New Roman"/>
          <w:b/>
          <w:color w:val="000000"/>
          <w:lang w:eastAsia="pt-BR"/>
        </w:rPr>
        <w:t>Exigências de habilitação</w:t>
      </w:r>
    </w:p>
    <w:p w14:paraId="61410438" w14:textId="77777777" w:rsidR="0023673A" w:rsidRPr="00520788" w:rsidRDefault="0023673A" w:rsidP="00805384">
      <w:pPr>
        <w:numPr>
          <w:ilvl w:val="1"/>
          <w:numId w:val="9"/>
        </w:numPr>
        <w:spacing w:before="120" w:after="120"/>
        <w:ind w:left="426"/>
        <w:jc w:val="both"/>
        <w:rPr>
          <w:rFonts w:ascii="Times New Roman" w:eastAsia="MS Mincho" w:hAnsi="Times New Roman"/>
          <w:color w:val="000000"/>
          <w:lang w:eastAsia="pt-BR"/>
        </w:rPr>
      </w:pPr>
      <w:r w:rsidRPr="00520788">
        <w:rPr>
          <w:rFonts w:ascii="Times New Roman" w:eastAsia="Times New Roman" w:hAnsi="Times New Roman"/>
          <w:b/>
          <w:color w:val="000000"/>
          <w:lang w:eastAsia="pt-BR"/>
        </w:rPr>
        <w:t>Habilitação jurídica</w:t>
      </w:r>
      <w:bookmarkStart w:id="51" w:name="_Ref115800561"/>
    </w:p>
    <w:bookmarkEnd w:id="51"/>
    <w:p w14:paraId="164BCC43" w14:textId="77777777" w:rsidR="0023673A" w:rsidRPr="00520788" w:rsidRDefault="0023673A" w:rsidP="00701E48">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b/>
          <w:bCs/>
          <w:color w:val="000000"/>
          <w:lang w:eastAsia="pt-BR"/>
        </w:rPr>
        <w:t>Empresário individual:</w:t>
      </w:r>
      <w:r w:rsidRPr="00520788">
        <w:rPr>
          <w:rFonts w:ascii="Times New Roman" w:eastAsia="MS Mincho" w:hAnsi="Times New Roman"/>
          <w:color w:val="000000"/>
          <w:lang w:eastAsia="pt-BR"/>
        </w:rPr>
        <w:t xml:space="preserve"> inscrição no Registro Público de Empresas Mercantis, a cargo da Junta Comercial da respectiva sede; </w:t>
      </w:r>
    </w:p>
    <w:p w14:paraId="74E7D9BD" w14:textId="77777777" w:rsidR="0023673A" w:rsidRPr="00520788" w:rsidRDefault="0023673A" w:rsidP="008B4E12">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b/>
          <w:bCs/>
          <w:color w:val="000000"/>
          <w:lang w:eastAsia="pt-BR"/>
        </w:rPr>
        <w:t>Microempreendedor Individual - MEI:</w:t>
      </w:r>
      <w:r w:rsidRPr="00520788">
        <w:rPr>
          <w:rFonts w:ascii="Times New Roman" w:eastAsia="MS Mincho" w:hAnsi="Times New Roman"/>
          <w:color w:val="000000"/>
          <w:lang w:eastAsia="pt-BR"/>
        </w:rPr>
        <w:t xml:space="preserve"> Certificado da Condição de Microempreendedor Individual - CCMEI, cuja aceitação ficará condicionada à verificação da autenticidade no sítio </w:t>
      </w:r>
      <w:hyperlink r:id="rId56">
        <w:r w:rsidRPr="00520788">
          <w:rPr>
            <w:rFonts w:ascii="Times New Roman" w:eastAsia="MS Mincho" w:hAnsi="Times New Roman"/>
            <w:color w:val="0000FF"/>
            <w:u w:val="single"/>
            <w:lang w:eastAsia="pt-BR"/>
          </w:rPr>
          <w:t>https://www.gov.br/empresas-e-negocios/pt-br/empreendedor</w:t>
        </w:r>
      </w:hyperlink>
      <w:r w:rsidRPr="00520788">
        <w:rPr>
          <w:rFonts w:ascii="Times New Roman" w:eastAsia="MS Mincho" w:hAnsi="Times New Roman"/>
          <w:color w:val="000000"/>
          <w:lang w:eastAsia="pt-BR"/>
        </w:rPr>
        <w:t xml:space="preserve">; </w:t>
      </w:r>
    </w:p>
    <w:p w14:paraId="7D9918B9" w14:textId="77777777" w:rsidR="0023673A" w:rsidRPr="00520788" w:rsidRDefault="0023673A" w:rsidP="00701E48">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b/>
          <w:color w:val="000000"/>
          <w:lang w:eastAsia="pt-BR"/>
        </w:rPr>
        <w:t>Sociedade empresária, sociedade limitada unipessoal</w:t>
      </w:r>
      <w:r w:rsidRPr="00520788">
        <w:rPr>
          <w:rFonts w:ascii="Times New Roman" w:eastAsia="MS Mincho" w:hAnsi="Times New Roman"/>
          <w:color w:val="000000"/>
          <w:lang w:eastAsia="pt-BR"/>
        </w:rP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5567527" w14:textId="77777777" w:rsidR="0023673A" w:rsidRPr="00520788" w:rsidRDefault="0023673A" w:rsidP="00701E48">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b/>
          <w:color w:val="000000"/>
          <w:lang w:eastAsia="pt-BR"/>
        </w:rPr>
        <w:t>Sociedade</w:t>
      </w:r>
      <w:r w:rsidRPr="00520788">
        <w:rPr>
          <w:rFonts w:ascii="Times New Roman" w:eastAsia="MS Mincho" w:hAnsi="Times New Roman"/>
          <w:b/>
          <w:bCs/>
          <w:color w:val="000000"/>
          <w:lang w:eastAsia="pt-BR"/>
        </w:rPr>
        <w:t xml:space="preserve"> empresária estrangeira:</w:t>
      </w:r>
      <w:r w:rsidRPr="00520788">
        <w:rPr>
          <w:rFonts w:ascii="Times New Roman" w:eastAsia="MS Mincho" w:hAnsi="Times New Roman"/>
          <w:color w:val="000000"/>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7">
        <w:r w:rsidRPr="00520788">
          <w:rPr>
            <w:rFonts w:ascii="Times New Roman" w:eastAsia="MS Mincho" w:hAnsi="Times New Roman"/>
            <w:color w:val="0000FF"/>
            <w:u w:val="single"/>
            <w:lang w:eastAsia="pt-BR"/>
          </w:rPr>
          <w:t>Normativa DREI/ME n.º 77, de 18 de março de 2020</w:t>
        </w:r>
      </w:hyperlink>
      <w:r w:rsidRPr="00520788">
        <w:rPr>
          <w:rFonts w:ascii="Times New Roman" w:eastAsia="MS Mincho" w:hAnsi="Times New Roman"/>
          <w:color w:val="000000"/>
          <w:lang w:eastAsia="pt-BR"/>
        </w:rPr>
        <w:t>.</w:t>
      </w:r>
    </w:p>
    <w:p w14:paraId="10D9546E" w14:textId="77777777" w:rsidR="0023673A" w:rsidRPr="00520788" w:rsidRDefault="0023673A" w:rsidP="00701E48">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b/>
          <w:bCs/>
          <w:color w:val="000000"/>
          <w:lang w:eastAsia="pt-BR"/>
        </w:rPr>
        <w:t xml:space="preserve">Sociedade simples: </w:t>
      </w:r>
      <w:r w:rsidRPr="00520788">
        <w:rPr>
          <w:rFonts w:ascii="Times New Roman" w:eastAsia="MS Mincho" w:hAnsi="Times New Roman"/>
          <w:color w:val="000000"/>
          <w:lang w:eastAsia="pt-BR"/>
        </w:rPr>
        <w:t>inscrição do ato constitutivo no Registro Civil de Pessoas Jurídicas do local de sua sede, acompanhada de documento comprobatório de seus administradores;</w:t>
      </w:r>
    </w:p>
    <w:p w14:paraId="7C88ABCA" w14:textId="77777777" w:rsidR="0023673A" w:rsidRPr="00520788" w:rsidRDefault="0023673A" w:rsidP="00701E48">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b/>
          <w:bCs/>
          <w:color w:val="000000"/>
          <w:lang w:eastAsia="pt-BR"/>
        </w:rPr>
        <w:t>Filial, sucursal ou agência de sociedade simples ou empresária:</w:t>
      </w:r>
      <w:r w:rsidRPr="00520788">
        <w:rPr>
          <w:rFonts w:ascii="Times New Roman" w:eastAsia="MS Mincho" w:hAnsi="Times New Roman"/>
          <w:color w:val="000000"/>
          <w:lang w:eastAsia="pt-BR"/>
        </w:rPr>
        <w:t xml:space="preserve"> inscrição do ato constitutivo da filial, sucursal ou agência da sociedade simples ou empresária, respectivamente, no Registro Civil das Pessoas Jurídicas ou no Registro Público de Empresas </w:t>
      </w:r>
      <w:bookmarkStart w:id="52" w:name="_Int_ySfCXwr4"/>
      <w:r w:rsidRPr="00520788">
        <w:rPr>
          <w:rFonts w:ascii="Times New Roman" w:eastAsia="MS Mincho" w:hAnsi="Times New Roman"/>
          <w:color w:val="000000"/>
          <w:lang w:eastAsia="pt-BR"/>
        </w:rPr>
        <w:t>Mercantis onde</w:t>
      </w:r>
      <w:bookmarkEnd w:id="52"/>
      <w:r w:rsidRPr="00520788">
        <w:rPr>
          <w:rFonts w:ascii="Times New Roman" w:eastAsia="MS Mincho" w:hAnsi="Times New Roman"/>
          <w:color w:val="000000"/>
          <w:lang w:eastAsia="pt-BR"/>
        </w:rPr>
        <w:t xml:space="preserve"> opera, com averbação no Registro onde tem sede a matriz</w:t>
      </w:r>
    </w:p>
    <w:p w14:paraId="22336E8D" w14:textId="77777777" w:rsidR="0023673A" w:rsidRPr="00520788" w:rsidRDefault="0023673A" w:rsidP="00701E48">
      <w:pPr>
        <w:numPr>
          <w:ilvl w:val="2"/>
          <w:numId w:val="9"/>
        </w:numPr>
        <w:spacing w:after="120"/>
        <w:ind w:left="284" w:firstLine="0"/>
        <w:jc w:val="both"/>
        <w:rPr>
          <w:rFonts w:ascii="Times New Roman" w:eastAsia="MS Mincho" w:hAnsi="Times New Roman"/>
          <w:color w:val="000000"/>
          <w:lang w:eastAsia="pt-BR"/>
        </w:rPr>
      </w:pPr>
      <w:r w:rsidRPr="00520788">
        <w:rPr>
          <w:rFonts w:ascii="Times New Roman" w:eastAsia="MS Mincho" w:hAnsi="Times New Roman"/>
          <w:b/>
          <w:bCs/>
          <w:color w:val="000000"/>
          <w:lang w:eastAsia="pt-BR"/>
        </w:rPr>
        <w:t>Sociedade cooperativa:</w:t>
      </w:r>
      <w:r w:rsidRPr="00520788">
        <w:rPr>
          <w:rFonts w:ascii="Times New Roman" w:eastAsia="MS Mincho" w:hAnsi="Times New Roman"/>
          <w:color w:val="000000"/>
          <w:lang w:eastAsia="pt-BR"/>
        </w:rPr>
        <w:t xml:space="preserve"> ata de fundação e estatuto social, com a ata da assembleia que o aprovou, devidamente arquivado na Junta Comercial ou inscrito no Registro Civil das Pessoas Jurídicas da respectiva sede, além do registro de que trata o </w:t>
      </w:r>
      <w:hyperlink r:id="rId58" w:anchor="art107">
        <w:r w:rsidRPr="00520788">
          <w:rPr>
            <w:rFonts w:ascii="Times New Roman" w:eastAsia="MS Mincho" w:hAnsi="Times New Roman"/>
            <w:color w:val="0000FF"/>
            <w:u w:val="single"/>
            <w:lang w:eastAsia="pt-BR"/>
          </w:rPr>
          <w:t>art. 107 da Lei nº 5.764, de 16 de dezembro 1971</w:t>
        </w:r>
      </w:hyperlink>
      <w:r w:rsidRPr="00520788">
        <w:rPr>
          <w:rFonts w:ascii="Times New Roman" w:eastAsia="MS Mincho" w:hAnsi="Times New Roman"/>
          <w:color w:val="000000"/>
          <w:lang w:eastAsia="pt-BR"/>
        </w:rPr>
        <w:t>.</w:t>
      </w:r>
    </w:p>
    <w:p w14:paraId="2A24EEF7" w14:textId="77777777" w:rsidR="0023673A" w:rsidRPr="00520788" w:rsidRDefault="0023673A" w:rsidP="00805384">
      <w:pPr>
        <w:numPr>
          <w:ilvl w:val="1"/>
          <w:numId w:val="9"/>
        </w:numPr>
        <w:spacing w:before="120" w:after="120"/>
        <w:ind w:left="0" w:hanging="6"/>
        <w:jc w:val="both"/>
        <w:rPr>
          <w:rFonts w:ascii="Times New Roman" w:eastAsia="MS Mincho" w:hAnsi="Times New Roman"/>
          <w:color w:val="000000"/>
          <w:lang w:eastAsia="pt-BR"/>
        </w:rPr>
      </w:pPr>
      <w:r w:rsidRPr="00520788">
        <w:rPr>
          <w:rFonts w:ascii="Times New Roman" w:eastAsia="MS Mincho" w:hAnsi="Times New Roman"/>
          <w:color w:val="000000"/>
          <w:lang w:eastAsia="pt-BR"/>
        </w:rPr>
        <w:lastRenderedPageBreak/>
        <w:t>Os documentos apresentados deverão estar acompanhados de todas as alterações ou da consolidação respectiva.</w:t>
      </w:r>
    </w:p>
    <w:p w14:paraId="65F0481A" w14:textId="77777777" w:rsidR="0023673A" w:rsidRPr="00520788" w:rsidRDefault="0023673A" w:rsidP="00805384">
      <w:pPr>
        <w:numPr>
          <w:ilvl w:val="1"/>
          <w:numId w:val="9"/>
        </w:numPr>
        <w:spacing w:before="120" w:after="120"/>
        <w:ind w:left="426"/>
        <w:jc w:val="both"/>
        <w:rPr>
          <w:rFonts w:ascii="Times New Roman" w:eastAsia="MS Mincho" w:hAnsi="Times New Roman"/>
          <w:b/>
          <w:color w:val="000000"/>
          <w:lang w:eastAsia="pt-BR"/>
        </w:rPr>
      </w:pPr>
      <w:r w:rsidRPr="00520788">
        <w:rPr>
          <w:rFonts w:ascii="Times New Roman" w:eastAsia="MS Mincho" w:hAnsi="Times New Roman"/>
          <w:b/>
          <w:color w:val="000000"/>
          <w:lang w:eastAsia="pt-BR"/>
        </w:rPr>
        <w:t>Habilitação fiscal, social e trabalhista.</w:t>
      </w:r>
    </w:p>
    <w:p w14:paraId="4E0B0D7F" w14:textId="77777777" w:rsidR="0023673A" w:rsidRPr="00520788" w:rsidRDefault="0023673A" w:rsidP="00701E48">
      <w:pPr>
        <w:numPr>
          <w:ilvl w:val="2"/>
          <w:numId w:val="9"/>
        </w:numPr>
        <w:spacing w:before="120" w:after="120"/>
        <w:ind w:left="284" w:firstLine="0"/>
        <w:jc w:val="both"/>
        <w:rPr>
          <w:rFonts w:ascii="Times New Roman" w:eastAsia="MS Mincho" w:hAnsi="Times New Roman"/>
          <w:b/>
          <w:bCs/>
          <w:color w:val="000000"/>
          <w:lang w:eastAsia="pt-BR"/>
        </w:rPr>
      </w:pPr>
      <w:r w:rsidRPr="00520788">
        <w:rPr>
          <w:rFonts w:ascii="Times New Roman" w:eastAsia="MS Mincho" w:hAnsi="Times New Roman"/>
          <w:b/>
          <w:color w:val="000000"/>
          <w:lang w:eastAsia="pt-BR"/>
        </w:rPr>
        <w:t>Prova de inscrição no Cadastro Nacional de Pessoas Jurídicas</w:t>
      </w:r>
      <w:r w:rsidRPr="00520788">
        <w:rPr>
          <w:rFonts w:ascii="Times New Roman" w:eastAsia="MS Mincho" w:hAnsi="Times New Roman"/>
          <w:color w:val="000000"/>
          <w:lang w:eastAsia="pt-BR"/>
        </w:rPr>
        <w:t xml:space="preserve"> ou no Cadastro de Pessoas Físicas, conforme o caso;</w:t>
      </w:r>
    </w:p>
    <w:p w14:paraId="1911AB3D" w14:textId="77777777" w:rsidR="0023673A" w:rsidRPr="00520788" w:rsidRDefault="007B2E62"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b/>
          <w:color w:val="000000"/>
          <w:lang w:eastAsia="pt-BR"/>
        </w:rPr>
        <w:t>Prova de regularidade para com a Fazenda Federal e a Seguridade Social</w:t>
      </w:r>
      <w:r w:rsidRPr="00520788">
        <w:rPr>
          <w:rFonts w:ascii="Times New Roman" w:eastAsia="MS Mincho" w:hAnsi="Times New Roman"/>
          <w:color w:val="000000"/>
          <w:lang w:eastAsia="pt-BR"/>
        </w:rPr>
        <w:t>, mediante apresentação de Certidão Conjunta de Débitos Relativos a Tributos Federais e à Dívida Ativa da União</w:t>
      </w:r>
      <w:r w:rsidR="0023673A" w:rsidRPr="00520788">
        <w:rPr>
          <w:rFonts w:ascii="Times New Roman" w:eastAsia="MS Mincho" w:hAnsi="Times New Roman"/>
          <w:color w:val="000000"/>
          <w:lang w:eastAsia="pt-BR"/>
        </w:rPr>
        <w:t>.</w:t>
      </w:r>
    </w:p>
    <w:p w14:paraId="55E2FE6D" w14:textId="77777777" w:rsidR="007B2E62" w:rsidRPr="00520788" w:rsidRDefault="007B2E62"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b/>
          <w:color w:val="000000"/>
          <w:lang w:eastAsia="pt-BR"/>
        </w:rPr>
        <w:t>Prova de regularidade para com a Fazenda Estadual</w:t>
      </w:r>
      <w:r w:rsidRPr="00520788">
        <w:rPr>
          <w:rFonts w:ascii="Times New Roman" w:eastAsia="MS Mincho" w:hAnsi="Times New Roman"/>
          <w:color w:val="000000"/>
          <w:lang w:eastAsia="pt-BR"/>
        </w:rPr>
        <w:t xml:space="preserve"> referente ao ramo de atividade do objeto licitado, relativa ao domicilio (filial) ou sede (matriz) do licitante, que deverá ser comprovada através da apresentação de Certidão expedida pela Secretaria da Fazenda do Estado;</w:t>
      </w:r>
    </w:p>
    <w:p w14:paraId="00478F71" w14:textId="77777777" w:rsidR="007B2E62" w:rsidRPr="00520788" w:rsidRDefault="00DD1F0E"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b/>
          <w:color w:val="000000"/>
          <w:lang w:eastAsia="pt-BR"/>
        </w:rPr>
        <w:t>Prova de regularidade com a Fazenda Municipal</w:t>
      </w:r>
      <w:r w:rsidRPr="00520788">
        <w:rPr>
          <w:rFonts w:ascii="Times New Roman" w:eastAsia="MS Mincho" w:hAnsi="Times New Roman"/>
          <w:color w:val="000000"/>
          <w:lang w:eastAsia="pt-BR"/>
        </w:rPr>
        <w:t xml:space="preserve"> do domicílio ou sede do fornecedor, relativa à atividade em cujo exercício contrata ou concorre;</w:t>
      </w:r>
    </w:p>
    <w:p w14:paraId="54568E7B" w14:textId="77777777" w:rsidR="0023673A" w:rsidRPr="00520788"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b/>
          <w:color w:val="000000"/>
          <w:lang w:eastAsia="pt-BR"/>
        </w:rPr>
        <w:t>Prova de regularidade com o Fundo de Garantia do Tempo de Serviço</w:t>
      </w:r>
      <w:r w:rsidRPr="00520788">
        <w:rPr>
          <w:rFonts w:ascii="Times New Roman" w:eastAsia="MS Mincho" w:hAnsi="Times New Roman"/>
          <w:color w:val="000000"/>
          <w:lang w:eastAsia="pt-BR"/>
        </w:rPr>
        <w:t xml:space="preserve"> (FGTS);</w:t>
      </w:r>
    </w:p>
    <w:p w14:paraId="17A4F9E0" w14:textId="77777777" w:rsidR="0023673A" w:rsidRDefault="003D42E8"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b/>
          <w:color w:val="000000"/>
          <w:lang w:eastAsia="pt-BR"/>
        </w:rPr>
        <w:t>Prova de regularidade perante a Justiça do Trabalho</w:t>
      </w:r>
      <w:r w:rsidRPr="00520788">
        <w:rPr>
          <w:rFonts w:ascii="Times New Roman" w:eastAsia="MS Mincho" w:hAnsi="Times New Roman"/>
          <w:color w:val="000000"/>
          <w:lang w:eastAsia="pt-BR"/>
        </w:rPr>
        <w:t>, mediante a apresentação de Certidão Negativa de Débitos Trabalhistas (CNDT), ou Certidão Positiva de Débitos Trabalhistas com os mesmos efeitos da CNDT conforme lei 12.440, de 07 de julho de 2011, em vigor.</w:t>
      </w:r>
    </w:p>
    <w:p w14:paraId="2F12CB89" w14:textId="77777777" w:rsidR="0023673A"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7F171358" w14:textId="482672B8" w:rsidR="003B116C" w:rsidRPr="003B116C" w:rsidRDefault="003B116C" w:rsidP="00805384">
      <w:pPr>
        <w:numPr>
          <w:ilvl w:val="1"/>
          <w:numId w:val="9"/>
        </w:numPr>
        <w:spacing w:before="120" w:after="120"/>
        <w:ind w:left="0" w:hanging="6"/>
        <w:jc w:val="both"/>
        <w:rPr>
          <w:rFonts w:ascii="Times New Roman" w:eastAsia="MS Mincho" w:hAnsi="Times New Roman"/>
          <w:b/>
          <w:i/>
          <w:color w:val="000000"/>
          <w:highlight w:val="yellow"/>
          <w:lang w:eastAsia="pt-BR"/>
        </w:rPr>
      </w:pPr>
      <w:r w:rsidRPr="00650871">
        <w:rPr>
          <w:rFonts w:ascii="Times New Roman" w:eastAsia="MS Mincho" w:hAnsi="Times New Roman"/>
          <w:b/>
          <w:color w:val="000000"/>
          <w:highlight w:val="yellow"/>
          <w:lang w:eastAsia="pt-BR"/>
        </w:rPr>
        <w:t>ATENÇÃO LICITANTES, AS DECLARAÇÕES E EVENTUAIS OUTROS DOCUMENTOS QUE NÃO POSSUEM MODELOS ANEXOS AO EDITAL, DEVERÃO SER FORMULADAS, DEVIDAMENTE ASSINADAS PELOS REPRESENTANTES LEGAIS DOS LICITNATES, E TAMBEM DEVERÃO SER ANEXADAS NO SISTEMA.</w:t>
      </w:r>
    </w:p>
    <w:p w14:paraId="334E093C" w14:textId="77777777" w:rsidR="00580AAA" w:rsidRPr="00520788" w:rsidRDefault="0023673A" w:rsidP="00805384">
      <w:pPr>
        <w:numPr>
          <w:ilvl w:val="1"/>
          <w:numId w:val="9"/>
        </w:numPr>
        <w:spacing w:before="120" w:after="120"/>
        <w:ind w:left="0" w:hanging="6"/>
        <w:jc w:val="both"/>
        <w:rPr>
          <w:rFonts w:ascii="Times New Roman" w:eastAsia="MS Mincho" w:hAnsi="Times New Roman"/>
          <w:b/>
          <w:color w:val="000000"/>
          <w:lang w:eastAsia="pt-BR"/>
        </w:rPr>
      </w:pPr>
      <w:r w:rsidRPr="00520788">
        <w:rPr>
          <w:rFonts w:ascii="Times New Roman" w:eastAsia="MS Mincho" w:hAnsi="Times New Roman"/>
          <w:b/>
          <w:color w:val="000000"/>
          <w:lang w:eastAsia="pt-BR"/>
        </w:rPr>
        <w:t>Caso admitida a participação de cooperativas, será exigida a seguinte documentação complementar:</w:t>
      </w:r>
    </w:p>
    <w:p w14:paraId="53C51CC9" w14:textId="77777777" w:rsidR="0023673A" w:rsidRPr="00520788"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59" w:anchor="art4">
        <w:proofErr w:type="spellStart"/>
        <w:r w:rsidR="008E6AB5" w:rsidRPr="00520788">
          <w:rPr>
            <w:rFonts w:ascii="Times New Roman" w:eastAsia="MS Mincho" w:hAnsi="Times New Roman"/>
            <w:color w:val="0000FF"/>
            <w:u w:val="single"/>
            <w:lang w:eastAsia="pt-BR"/>
          </w:rPr>
          <w:t>arts</w:t>
        </w:r>
        <w:proofErr w:type="spellEnd"/>
        <w:r w:rsidR="008E6AB5" w:rsidRPr="00520788">
          <w:rPr>
            <w:rFonts w:ascii="Times New Roman" w:eastAsia="MS Mincho" w:hAnsi="Times New Roman"/>
            <w:color w:val="0000FF"/>
            <w:u w:val="single"/>
            <w:lang w:eastAsia="pt-BR"/>
          </w:rPr>
          <w:t>. 4º, inciso XI, 21, inciso I</w:t>
        </w:r>
      </w:hyperlink>
      <w:r w:rsidRPr="00520788">
        <w:rPr>
          <w:rFonts w:ascii="Times New Roman" w:eastAsia="MS Mincho" w:hAnsi="Times New Roman"/>
          <w:color w:val="000000"/>
          <w:lang w:eastAsia="pt-BR"/>
        </w:rPr>
        <w:t xml:space="preserve"> e </w:t>
      </w:r>
      <w:hyperlink r:id="rId60" w:anchor="art42">
        <w:r w:rsidR="008E6AB5" w:rsidRPr="00520788">
          <w:rPr>
            <w:rFonts w:ascii="Times New Roman" w:eastAsia="MS Mincho" w:hAnsi="Times New Roman"/>
            <w:color w:val="0000FF"/>
            <w:u w:val="single"/>
            <w:lang w:eastAsia="pt-BR"/>
          </w:rPr>
          <w:t>42, §§2º a 6º da Lei n. 5.764, de 1971</w:t>
        </w:r>
      </w:hyperlink>
      <w:r w:rsidRPr="00520788">
        <w:rPr>
          <w:rFonts w:ascii="Times New Roman" w:eastAsia="MS Mincho" w:hAnsi="Times New Roman"/>
          <w:color w:val="000000"/>
          <w:lang w:eastAsia="pt-BR"/>
        </w:rPr>
        <w:t>;</w:t>
      </w:r>
    </w:p>
    <w:p w14:paraId="4BEE2AA1" w14:textId="77777777" w:rsidR="0023673A" w:rsidRPr="00520788"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A declaração de regularidade de situação do contribuinte individual - DRSCI, para cada um dos cooperados indicados;</w:t>
      </w:r>
    </w:p>
    <w:p w14:paraId="0AE633A4" w14:textId="77777777" w:rsidR="0023673A" w:rsidRPr="00520788"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 xml:space="preserve">A comprovação do capital social proporcional ao número de cooperados necessários à execução contratual; </w:t>
      </w:r>
    </w:p>
    <w:p w14:paraId="3C57C331" w14:textId="77777777" w:rsidR="0023673A" w:rsidRPr="00520788"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 xml:space="preserve">O registro previsto na </w:t>
      </w:r>
      <w:hyperlink r:id="rId61" w:anchor="art107">
        <w:r w:rsidRPr="00520788">
          <w:rPr>
            <w:rFonts w:ascii="Times New Roman" w:eastAsia="MS Mincho" w:hAnsi="Times New Roman"/>
            <w:color w:val="0000FF"/>
            <w:u w:val="single"/>
            <w:lang w:eastAsia="pt-BR"/>
          </w:rPr>
          <w:t>Lei n. 5.764, de 1971, art. 107</w:t>
        </w:r>
      </w:hyperlink>
      <w:r w:rsidRPr="00520788">
        <w:rPr>
          <w:rFonts w:ascii="Times New Roman" w:eastAsia="MS Mincho" w:hAnsi="Times New Roman"/>
          <w:color w:val="000000"/>
          <w:lang w:eastAsia="pt-BR"/>
        </w:rPr>
        <w:t>;</w:t>
      </w:r>
    </w:p>
    <w:p w14:paraId="0DE7F383" w14:textId="77777777" w:rsidR="0023673A" w:rsidRPr="00520788"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 xml:space="preserve"> A comprovação de integração das respectivas quotas-partes por parte dos cooperados que executarão o contrato; e</w:t>
      </w:r>
    </w:p>
    <w:p w14:paraId="1675B1B9" w14:textId="77777777" w:rsidR="0023673A" w:rsidRPr="00520788"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 xml:space="preserve"> Os seguintes documentos para a comprovação da regularidade jurídica da cooperativa: a) ata de fundação; b) estatuto social com a ata da assembleia que o aprovou; c) regimento dos fundos instituídos </w:t>
      </w:r>
      <w:r w:rsidRPr="00520788">
        <w:rPr>
          <w:rFonts w:ascii="Times New Roman" w:eastAsia="MS Mincho" w:hAnsi="Times New Roman"/>
          <w:color w:val="000000"/>
          <w:lang w:eastAsia="pt-BR"/>
        </w:rPr>
        <w:lastRenderedPageBreak/>
        <w:t>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3C2FC479" w14:textId="77777777" w:rsidR="0023673A" w:rsidRPr="00520788" w:rsidRDefault="0023673A" w:rsidP="00701E48">
      <w:pPr>
        <w:numPr>
          <w:ilvl w:val="2"/>
          <w:numId w:val="9"/>
        </w:numPr>
        <w:spacing w:before="120" w:after="120"/>
        <w:ind w:left="284" w:firstLine="0"/>
        <w:jc w:val="both"/>
        <w:rPr>
          <w:rFonts w:ascii="Times New Roman" w:eastAsia="MS Mincho" w:hAnsi="Times New Roman"/>
          <w:color w:val="000000"/>
          <w:lang w:eastAsia="pt-BR"/>
        </w:rPr>
      </w:pPr>
      <w:r w:rsidRPr="00520788">
        <w:rPr>
          <w:rFonts w:ascii="Times New Roman" w:eastAsia="MS Mincho" w:hAnsi="Times New Roman"/>
          <w:color w:val="000000"/>
          <w:lang w:eastAsia="pt-BR"/>
        </w:rPr>
        <w:t xml:space="preserve">A última auditoria contábil-financeira da cooperativa, conforme dispõe o </w:t>
      </w:r>
      <w:hyperlink r:id="rId62" w:anchor="art112">
        <w:r w:rsidRPr="00520788">
          <w:rPr>
            <w:rFonts w:ascii="Times New Roman" w:eastAsia="MS Mincho" w:hAnsi="Times New Roman"/>
            <w:color w:val="0000FF"/>
            <w:u w:val="single"/>
            <w:lang w:eastAsia="pt-BR"/>
          </w:rPr>
          <w:t>art. 112 da Lei n. 5.764, de 1971</w:t>
        </w:r>
      </w:hyperlink>
      <w:r w:rsidRPr="00520788">
        <w:rPr>
          <w:rFonts w:ascii="Times New Roman" w:eastAsia="MS Mincho" w:hAnsi="Times New Roman"/>
          <w:color w:val="000000"/>
          <w:lang w:eastAsia="pt-BR"/>
        </w:rPr>
        <w:t>, ou uma declaração, sob as penas da lei, de que tal auditoria não foi exigida pelo órgão fiscalizador.</w:t>
      </w:r>
    </w:p>
    <w:p w14:paraId="0F912DA0" w14:textId="77777777" w:rsidR="0023673A" w:rsidRDefault="0023673A" w:rsidP="00F049C2">
      <w:pPr>
        <w:spacing w:before="120" w:after="120"/>
        <w:jc w:val="both"/>
        <w:rPr>
          <w:rFonts w:ascii="Times New Roman" w:eastAsia="MS Mincho" w:hAnsi="Times New Roman"/>
          <w:color w:val="000000"/>
          <w:lang w:eastAsia="pt-BR"/>
        </w:rPr>
      </w:pPr>
    </w:p>
    <w:p w14:paraId="4F901A88" w14:textId="5CFC5212" w:rsidR="003C4DCA" w:rsidRPr="00520788" w:rsidRDefault="000B3503" w:rsidP="003C4DCA">
      <w:pPr>
        <w:spacing w:before="120" w:after="120"/>
        <w:jc w:val="both"/>
        <w:rPr>
          <w:rFonts w:ascii="Times New Roman" w:eastAsia="MS Mincho" w:hAnsi="Times New Roman"/>
          <w:b/>
          <w:bCs/>
          <w:color w:val="000000"/>
          <w:lang w:eastAsia="pt-BR"/>
        </w:rPr>
      </w:pPr>
      <w:r w:rsidRPr="00520788">
        <w:rPr>
          <w:rFonts w:ascii="Times New Roman" w:eastAsia="MS Mincho" w:hAnsi="Times New Roman"/>
          <w:b/>
          <w:bCs/>
          <w:noProof/>
          <w:color w:val="000000"/>
          <w:lang w:eastAsia="pt-BR"/>
        </w:rPr>
        <mc:AlternateContent>
          <mc:Choice Requires="wps">
            <w:drawing>
              <wp:inline distT="0" distB="0" distL="0" distR="0" wp14:anchorId="16B0D3C3" wp14:editId="1247866A">
                <wp:extent cx="6165850" cy="233045"/>
                <wp:effectExtent l="5715" t="5715" r="635" b="8890"/>
                <wp:docPr id="1778826733"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472FBB80" w14:textId="77777777" w:rsidR="003C4DCA" w:rsidRPr="008C78B8" w:rsidRDefault="009152A8" w:rsidP="009152A8">
                            <w:pPr>
                              <w:pStyle w:val="PargrafodaLista"/>
                              <w:spacing w:line="288" w:lineRule="auto"/>
                              <w:ind w:left="0"/>
                              <w:contextualSpacing w:val="0"/>
                              <w:rPr>
                                <w:rFonts w:cs="Calibri"/>
                                <w:b/>
                                <w:smallCaps/>
                                <w:color w:val="3A4968"/>
                                <w:lang w:bidi="pt-BR"/>
                              </w:rPr>
                            </w:pPr>
                            <w:r>
                              <w:rPr>
                                <w:rFonts w:cs="Calibri"/>
                                <w:b/>
                                <w:smallCaps/>
                                <w:color w:val="3A4968"/>
                                <w:lang w:bidi="pt-BR"/>
                              </w:rPr>
                              <w:t xml:space="preserve">9 - </w:t>
                            </w:r>
                            <w:r w:rsidR="000D2DDB" w:rsidRPr="000D2DDB">
                              <w:rPr>
                                <w:rFonts w:cs="Calibri"/>
                                <w:b/>
                                <w:smallCaps/>
                                <w:color w:val="3A4968"/>
                                <w:lang w:bidi="pt-BR"/>
                              </w:rPr>
                              <w:t>DOS DEVERES E RESPONSABILIDADES DA CONTRATADA</w:t>
                            </w:r>
                            <w:r w:rsidR="000D2DDB">
                              <w:rPr>
                                <w:rFonts w:cs="Calibri"/>
                                <w:b/>
                                <w:smallCaps/>
                                <w:color w:val="3A4968"/>
                                <w:lang w:bidi="pt-BR"/>
                              </w:rPr>
                              <w:t xml:space="preserve"> E CONTRATANTE</w:t>
                            </w:r>
                          </w:p>
                        </w:txbxContent>
                      </wps:txbx>
                      <wps:bodyPr rot="0" vert="horz" wrap="square" lIns="0" tIns="0" rIns="0" bIns="0" anchor="ctr" anchorCtr="0" upright="1">
                        <a:noAutofit/>
                      </wps:bodyPr>
                    </wps:wsp>
                  </a:graphicData>
                </a:graphic>
              </wp:inline>
            </w:drawing>
          </mc:Choice>
          <mc:Fallback>
            <w:pict>
              <v:shape w14:anchorId="16B0D3C3" id="_x0000_s1050"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9UfGw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Zi7ouIF0M7rM4sJ+GwpPyo2GiQfkrR84KW0v84AGkpzHvLI4nbfDHoYuwu&#10;BljFqaVUgaQYnG0Y9v7gqN03jD1N9Cze8eDqNlwmPPQxdsxrlyiMTyTu9XM//fX7IW9+AQAA//8D&#10;AFBLAwQUAAYACAAAACEAmaLsaNsAAAAEAQAADwAAAGRycy9kb3ducmV2LnhtbEyPzU7DMBCE70i8&#10;g7VI3KhTKP0JcapSKUg9tiBxdeNtHBGvo9hN0j49Cxe4jDSa1cy32Xp0jeixC7UnBdNJAgKp9Kam&#10;SsHHe/GwBBGiJqMbT6jgggHW+e1NplPjB9pjf4iV4BIKqVZgY2xTKUNp0ekw8S0SZyffOR3ZdpU0&#10;nR643DXyMUnm0umaeMHqFrcWy6/D2Skolp+z52FnZ9duV1y2134cNm+vSt3fjZsXEBHH+HcMP/iM&#10;DjkzHf2ZTBCNAn4k/ipnq8WU7VHB03wBMs/kf/j8GwAA//8DAFBLAQItABQABgAIAAAAIQC2gziS&#10;/gAAAOEBAAATAAAAAAAAAAAAAAAAAAAAAABbQ29udGVudF9UeXBlc10ueG1sUEsBAi0AFAAGAAgA&#10;AAAhADj9If/WAAAAlAEAAAsAAAAAAAAAAAAAAAAALwEAAF9yZWxzLy5yZWxzUEsBAi0AFAAGAAgA&#10;AAAhABOL1R8bAgAAEAQAAA4AAAAAAAAAAAAAAAAALgIAAGRycy9lMm9Eb2MueG1sUEsBAi0AFAAG&#10;AAgAAAAhAJmi7GjbAAAABAEAAA8AAAAAAAAAAAAAAAAAdQQAAGRycy9kb3ducmV2LnhtbFBLBQYA&#10;AAAABAAEAPMAAAB9BQAAAAA=&#10;" adj="200" fillcolor="#c5e0b3" stroked="f" strokeweight="1pt">
                <v:fill opacity="32896f"/>
                <v:textbox inset="0,0,0,0">
                  <w:txbxContent>
                    <w:p w14:paraId="472FBB80" w14:textId="77777777" w:rsidR="003C4DCA" w:rsidRPr="008C78B8" w:rsidRDefault="009152A8" w:rsidP="009152A8">
                      <w:pPr>
                        <w:pStyle w:val="PargrafodaLista"/>
                        <w:spacing w:line="288" w:lineRule="auto"/>
                        <w:ind w:left="0"/>
                        <w:contextualSpacing w:val="0"/>
                        <w:rPr>
                          <w:rFonts w:cs="Calibri"/>
                          <w:b/>
                          <w:smallCaps/>
                          <w:color w:val="3A4968"/>
                          <w:lang w:bidi="pt-BR"/>
                        </w:rPr>
                      </w:pPr>
                      <w:r>
                        <w:rPr>
                          <w:rFonts w:cs="Calibri"/>
                          <w:b/>
                          <w:smallCaps/>
                          <w:color w:val="3A4968"/>
                          <w:lang w:bidi="pt-BR"/>
                        </w:rPr>
                        <w:t xml:space="preserve">9 - </w:t>
                      </w:r>
                      <w:r w:rsidR="000D2DDB" w:rsidRPr="000D2DDB">
                        <w:rPr>
                          <w:rFonts w:cs="Calibri"/>
                          <w:b/>
                          <w:smallCaps/>
                          <w:color w:val="3A4968"/>
                          <w:lang w:bidi="pt-BR"/>
                        </w:rPr>
                        <w:t>DOS DEVERES E RESPONSABILIDADES DA CONTRATADA</w:t>
                      </w:r>
                      <w:r w:rsidR="000D2DDB">
                        <w:rPr>
                          <w:rFonts w:cs="Calibri"/>
                          <w:b/>
                          <w:smallCaps/>
                          <w:color w:val="3A4968"/>
                          <w:lang w:bidi="pt-BR"/>
                        </w:rPr>
                        <w:t xml:space="preserve"> E CONTRATANTE</w:t>
                      </w:r>
                    </w:p>
                  </w:txbxContent>
                </v:textbox>
                <w10:anchorlock/>
              </v:shape>
            </w:pict>
          </mc:Fallback>
        </mc:AlternateContent>
      </w:r>
    </w:p>
    <w:p w14:paraId="6656B137" w14:textId="77777777" w:rsidR="000E1F7E" w:rsidRPr="000E1F7E" w:rsidRDefault="000E1F7E" w:rsidP="000E1F7E">
      <w:pPr>
        <w:pStyle w:val="PargrafodaLista"/>
        <w:numPr>
          <w:ilvl w:val="0"/>
          <w:numId w:val="9"/>
        </w:numPr>
        <w:spacing w:before="120" w:after="120" w:line="288" w:lineRule="auto"/>
        <w:contextualSpacing w:val="0"/>
        <w:jc w:val="both"/>
        <w:rPr>
          <w:rFonts w:ascii="Times New Roman" w:hAnsi="Times New Roman" w:cs="Times New Roman"/>
          <w:vanish/>
          <w:color w:val="000000"/>
          <w:sz w:val="22"/>
          <w:szCs w:val="22"/>
        </w:rPr>
      </w:pPr>
    </w:p>
    <w:p w14:paraId="26D974B5" w14:textId="77777777" w:rsidR="00722021" w:rsidRPr="000D2DDB" w:rsidRDefault="000D2DDB" w:rsidP="000D2DDB">
      <w:pPr>
        <w:spacing w:before="120" w:after="120"/>
        <w:jc w:val="both"/>
        <w:rPr>
          <w:rFonts w:ascii="Times New Roman" w:eastAsia="MS Mincho" w:hAnsi="Times New Roman"/>
          <w:b/>
          <w:color w:val="000000"/>
          <w:lang w:eastAsia="pt-BR"/>
        </w:rPr>
      </w:pPr>
      <w:r w:rsidRPr="000D2DDB">
        <w:rPr>
          <w:rFonts w:ascii="Times New Roman" w:eastAsia="MS Mincho" w:hAnsi="Times New Roman"/>
          <w:b/>
          <w:color w:val="000000"/>
          <w:lang w:eastAsia="pt-BR"/>
        </w:rPr>
        <w:t>Da contratada</w:t>
      </w:r>
      <w:r>
        <w:rPr>
          <w:rFonts w:ascii="Times New Roman" w:eastAsia="MS Mincho" w:hAnsi="Times New Roman"/>
          <w:b/>
          <w:color w:val="000000"/>
          <w:lang w:eastAsia="pt-BR"/>
        </w:rPr>
        <w:t>:</w:t>
      </w:r>
    </w:p>
    <w:p w14:paraId="7F5F028A" w14:textId="77777777" w:rsidR="000D2DDB" w:rsidRDefault="000D2DDB" w:rsidP="00020017">
      <w:pPr>
        <w:numPr>
          <w:ilvl w:val="1"/>
          <w:numId w:val="9"/>
        </w:numPr>
        <w:spacing w:before="120" w:after="120"/>
        <w:ind w:left="0" w:firstLine="0"/>
        <w:jc w:val="both"/>
        <w:rPr>
          <w:rFonts w:ascii="Times New Roman" w:eastAsia="MS Mincho" w:hAnsi="Times New Roman"/>
          <w:color w:val="000000"/>
          <w:lang w:eastAsia="pt-BR"/>
        </w:rPr>
      </w:pPr>
      <w:r w:rsidRPr="003E4803">
        <w:rPr>
          <w:rFonts w:ascii="Times New Roman" w:eastAsia="MS Mincho" w:hAnsi="Times New Roman"/>
          <w:color w:val="000000"/>
          <w:lang w:eastAsia="pt-BR"/>
        </w:rPr>
        <w:t>A Contratada deve cumprir todas as obrigações constantes neste termo e firmadas na sua proposta, assumindo como exclusivamente seus os riscos e as despesas decorrentes da boa e perfeita execução do objeto e, ainda:</w:t>
      </w:r>
    </w:p>
    <w:p w14:paraId="7AF17093" w14:textId="77777777" w:rsidR="003E4803" w:rsidRDefault="003E4803" w:rsidP="00701E48">
      <w:pPr>
        <w:numPr>
          <w:ilvl w:val="2"/>
          <w:numId w:val="9"/>
        </w:numPr>
        <w:spacing w:before="120" w:after="120"/>
        <w:ind w:left="284" w:firstLine="0"/>
        <w:jc w:val="both"/>
        <w:rPr>
          <w:rFonts w:ascii="Times New Roman" w:eastAsia="MS Mincho" w:hAnsi="Times New Roman"/>
          <w:color w:val="000000"/>
          <w:lang w:eastAsia="pt-BR"/>
        </w:rPr>
      </w:pPr>
      <w:r w:rsidRPr="003E4803">
        <w:rPr>
          <w:rFonts w:ascii="Times New Roman" w:eastAsia="MS Mincho" w:hAnsi="Times New Roman"/>
          <w:color w:val="000000"/>
          <w:lang w:eastAsia="pt-BR"/>
        </w:rPr>
        <w:t>Efetuar a entrega do objeto/ realizar a execução dos serviços em perfeitas condições, conforme especificações, prazo e local constantes no termo de referência, acompanhado da respectiva nota fiscal, na qual constarão as indicações referentes a: marca, fabricante, modelo, procedência e prazo de garantia ou validade/ quantidade de material e/ou descrição dos serviços executados mencionadas (os) neste termo de referência;</w:t>
      </w:r>
    </w:p>
    <w:p w14:paraId="1B78AEC4" w14:textId="77777777" w:rsidR="003E4803" w:rsidRDefault="00D10134" w:rsidP="00701E48">
      <w:pPr>
        <w:numPr>
          <w:ilvl w:val="2"/>
          <w:numId w:val="9"/>
        </w:numPr>
        <w:spacing w:before="120" w:after="120"/>
        <w:ind w:left="284" w:firstLine="0"/>
        <w:jc w:val="both"/>
        <w:rPr>
          <w:rFonts w:ascii="Times New Roman" w:eastAsia="MS Mincho" w:hAnsi="Times New Roman"/>
          <w:color w:val="000000"/>
          <w:lang w:eastAsia="pt-BR"/>
        </w:rPr>
      </w:pPr>
      <w:r w:rsidRPr="00D10134">
        <w:rPr>
          <w:rFonts w:ascii="Times New Roman" w:eastAsia="MS Mincho" w:hAnsi="Times New Roman"/>
          <w:color w:val="000000"/>
          <w:lang w:eastAsia="pt-BR"/>
        </w:rPr>
        <w:t>Responsabilizar-se pelos vícios e danos decorrentes do objeto, de acordo com os artigos 12, 13 e 17 a 27, do Código de Defesa do Consumidor (Lei nº 8.078, de 1990)</w:t>
      </w:r>
      <w:r w:rsidR="003E4803" w:rsidRPr="003E4803">
        <w:rPr>
          <w:rFonts w:ascii="Times New Roman" w:eastAsia="MS Mincho" w:hAnsi="Times New Roman"/>
          <w:color w:val="000000"/>
          <w:lang w:eastAsia="pt-BR"/>
        </w:rPr>
        <w:t>.</w:t>
      </w:r>
    </w:p>
    <w:p w14:paraId="7FD55650" w14:textId="77777777" w:rsidR="003E4803" w:rsidRDefault="00E15643" w:rsidP="00701E48">
      <w:pPr>
        <w:numPr>
          <w:ilvl w:val="2"/>
          <w:numId w:val="9"/>
        </w:numPr>
        <w:spacing w:before="120" w:after="120"/>
        <w:ind w:left="284" w:firstLine="0"/>
        <w:jc w:val="both"/>
        <w:rPr>
          <w:rFonts w:ascii="Times New Roman" w:eastAsia="MS Mincho" w:hAnsi="Times New Roman"/>
          <w:color w:val="000000"/>
          <w:lang w:eastAsia="pt-BR"/>
        </w:rPr>
      </w:pPr>
      <w:r w:rsidRPr="00E15643">
        <w:rPr>
          <w:rFonts w:ascii="Times New Roman" w:eastAsia="MS Mincho" w:hAnsi="Times New Roman"/>
          <w:color w:val="000000"/>
          <w:lang w:eastAsia="pt-BR"/>
        </w:rPr>
        <w:t>Substituir, reparar ou corrigir, às suas expensas, o</w:t>
      </w:r>
      <w:r w:rsidR="00E97835">
        <w:rPr>
          <w:rFonts w:ascii="Times New Roman" w:eastAsia="MS Mincho" w:hAnsi="Times New Roman"/>
          <w:color w:val="000000"/>
          <w:lang w:eastAsia="pt-BR"/>
        </w:rPr>
        <w:t>s</w:t>
      </w:r>
      <w:r w:rsidRPr="00E15643">
        <w:rPr>
          <w:rFonts w:ascii="Times New Roman" w:eastAsia="MS Mincho" w:hAnsi="Times New Roman"/>
          <w:color w:val="000000"/>
          <w:lang w:eastAsia="pt-BR"/>
        </w:rPr>
        <w:t xml:space="preserve"> objeto</w:t>
      </w:r>
      <w:r w:rsidR="00E97835">
        <w:rPr>
          <w:rFonts w:ascii="Times New Roman" w:eastAsia="MS Mincho" w:hAnsi="Times New Roman"/>
          <w:color w:val="000000"/>
          <w:lang w:eastAsia="pt-BR"/>
        </w:rPr>
        <w:t>s</w:t>
      </w:r>
      <w:r w:rsidRPr="00E15643">
        <w:rPr>
          <w:rFonts w:ascii="Times New Roman" w:eastAsia="MS Mincho" w:hAnsi="Times New Roman"/>
          <w:color w:val="000000"/>
          <w:lang w:eastAsia="pt-BR"/>
        </w:rPr>
        <w:t xml:space="preserve"> com avarias ou defeitos</w:t>
      </w:r>
      <w:r w:rsidR="00E97835">
        <w:rPr>
          <w:rFonts w:ascii="Times New Roman" w:eastAsia="MS Mincho" w:hAnsi="Times New Roman"/>
          <w:color w:val="000000"/>
          <w:lang w:eastAsia="pt-BR"/>
        </w:rPr>
        <w:t>.</w:t>
      </w:r>
    </w:p>
    <w:p w14:paraId="365D3559" w14:textId="77777777" w:rsidR="00E97835" w:rsidRDefault="00E97835" w:rsidP="00701E48">
      <w:pPr>
        <w:numPr>
          <w:ilvl w:val="2"/>
          <w:numId w:val="9"/>
        </w:numPr>
        <w:spacing w:before="120" w:after="120"/>
        <w:ind w:left="284" w:firstLine="0"/>
        <w:jc w:val="both"/>
        <w:rPr>
          <w:rFonts w:ascii="Times New Roman" w:eastAsia="MS Mincho" w:hAnsi="Times New Roman"/>
          <w:color w:val="000000"/>
          <w:lang w:eastAsia="pt-BR"/>
        </w:rPr>
      </w:pPr>
      <w:r w:rsidRPr="00E97835">
        <w:rPr>
          <w:rFonts w:ascii="Times New Roman" w:eastAsia="MS Mincho" w:hAnsi="Times New Roman"/>
          <w:color w:val="000000"/>
          <w:lang w:eastAsia="pt-BR"/>
        </w:rPr>
        <w:t>Comunicar à Contratante, no prazo máximo de 24 (vinte e quatro) horas que antecede a data da entrega, os motivos que impossibilitem o cumprimento do prazo previsto, com a devida comprovação</w:t>
      </w:r>
      <w:r>
        <w:rPr>
          <w:rFonts w:ascii="Times New Roman" w:eastAsia="MS Mincho" w:hAnsi="Times New Roman"/>
          <w:color w:val="000000"/>
          <w:lang w:eastAsia="pt-BR"/>
        </w:rPr>
        <w:t>;</w:t>
      </w:r>
    </w:p>
    <w:p w14:paraId="30D45B98" w14:textId="77777777" w:rsidR="00E97835" w:rsidRDefault="00E97835" w:rsidP="00701E48">
      <w:pPr>
        <w:numPr>
          <w:ilvl w:val="2"/>
          <w:numId w:val="9"/>
        </w:numPr>
        <w:spacing w:before="120" w:after="120"/>
        <w:ind w:left="284" w:firstLine="0"/>
        <w:jc w:val="both"/>
        <w:rPr>
          <w:rFonts w:ascii="Times New Roman" w:eastAsia="MS Mincho" w:hAnsi="Times New Roman"/>
          <w:color w:val="000000"/>
          <w:lang w:eastAsia="pt-BR"/>
        </w:rPr>
      </w:pPr>
      <w:r w:rsidRPr="00E97835">
        <w:rPr>
          <w:rFonts w:ascii="Times New Roman" w:eastAsia="MS Mincho" w:hAnsi="Times New Roman"/>
          <w:color w:val="000000"/>
          <w:lang w:eastAsia="pt-BR"/>
        </w:rPr>
        <w:t>Manter, durante toda a execução do contrato, em compatibilidade com as obrigações assumidas, todas as condições de habilitação e qualificação exigidas</w:t>
      </w:r>
    </w:p>
    <w:p w14:paraId="5DCA9BE7" w14:textId="77777777" w:rsidR="00E97835" w:rsidRDefault="00E97835" w:rsidP="00701E48">
      <w:pPr>
        <w:numPr>
          <w:ilvl w:val="2"/>
          <w:numId w:val="9"/>
        </w:numPr>
        <w:spacing w:before="120" w:after="120"/>
        <w:ind w:left="284" w:firstLine="0"/>
        <w:jc w:val="both"/>
        <w:rPr>
          <w:rFonts w:ascii="Times New Roman" w:eastAsia="MS Mincho" w:hAnsi="Times New Roman"/>
          <w:color w:val="000000"/>
          <w:lang w:eastAsia="pt-BR"/>
        </w:rPr>
      </w:pPr>
      <w:r w:rsidRPr="00E97835">
        <w:rPr>
          <w:rFonts w:ascii="Times New Roman" w:eastAsia="MS Mincho" w:hAnsi="Times New Roman"/>
          <w:color w:val="000000"/>
          <w:lang w:eastAsia="pt-BR"/>
        </w:rPr>
        <w:t>Sujeitar-se à ampla e irrestrita fiscalização por parte da Administração, prestando todos os esclarecimentos solicitados;</w:t>
      </w:r>
    </w:p>
    <w:p w14:paraId="40CBC3E9" w14:textId="77777777" w:rsidR="00722021" w:rsidRPr="00616032" w:rsidRDefault="00616032" w:rsidP="00701E48">
      <w:pPr>
        <w:numPr>
          <w:ilvl w:val="2"/>
          <w:numId w:val="9"/>
        </w:numPr>
        <w:spacing w:before="120" w:after="120"/>
        <w:ind w:left="284" w:firstLine="0"/>
        <w:jc w:val="both"/>
        <w:rPr>
          <w:rFonts w:ascii="Times New Roman" w:eastAsia="MS Mincho" w:hAnsi="Times New Roman"/>
          <w:color w:val="000000"/>
          <w:lang w:eastAsia="pt-BR"/>
        </w:rPr>
      </w:pPr>
      <w:r w:rsidRPr="00616032">
        <w:rPr>
          <w:rFonts w:ascii="Times New Roman" w:eastAsia="MS Mincho" w:hAnsi="Times New Roman"/>
          <w:color w:val="000000"/>
          <w:lang w:eastAsia="pt-BR"/>
        </w:rPr>
        <w:t>Não transferir a terceiros, total ou parcialmente, o objeto desta licitação, nem subcontratar o objeto.</w:t>
      </w:r>
    </w:p>
    <w:p w14:paraId="64279710" w14:textId="77777777" w:rsidR="00616032" w:rsidRPr="000D2DDB" w:rsidRDefault="00915449" w:rsidP="00616032">
      <w:pPr>
        <w:spacing w:before="120" w:after="120"/>
        <w:jc w:val="both"/>
        <w:rPr>
          <w:rFonts w:ascii="Times New Roman" w:eastAsia="MS Mincho" w:hAnsi="Times New Roman"/>
          <w:b/>
          <w:color w:val="000000"/>
          <w:lang w:eastAsia="pt-BR"/>
        </w:rPr>
      </w:pPr>
      <w:r>
        <w:rPr>
          <w:rFonts w:ascii="Times New Roman" w:eastAsia="MS Mincho" w:hAnsi="Times New Roman"/>
          <w:b/>
          <w:color w:val="000000"/>
          <w:lang w:eastAsia="pt-BR"/>
        </w:rPr>
        <w:t>Da contratante</w:t>
      </w:r>
      <w:r w:rsidR="00616032">
        <w:rPr>
          <w:rFonts w:ascii="Times New Roman" w:eastAsia="MS Mincho" w:hAnsi="Times New Roman"/>
          <w:b/>
          <w:color w:val="000000"/>
          <w:lang w:eastAsia="pt-BR"/>
        </w:rPr>
        <w:t>:</w:t>
      </w:r>
    </w:p>
    <w:p w14:paraId="5DDB1D59" w14:textId="77777777" w:rsidR="00915449" w:rsidRPr="00915449" w:rsidRDefault="00915449" w:rsidP="00701E48">
      <w:pPr>
        <w:numPr>
          <w:ilvl w:val="2"/>
          <w:numId w:val="9"/>
        </w:numPr>
        <w:spacing w:before="120" w:after="120"/>
        <w:ind w:left="284" w:firstLine="0"/>
        <w:jc w:val="both"/>
        <w:rPr>
          <w:rFonts w:ascii="Times New Roman" w:eastAsia="MS Mincho" w:hAnsi="Times New Roman"/>
          <w:color w:val="000000"/>
          <w:lang w:eastAsia="pt-BR"/>
        </w:rPr>
      </w:pPr>
      <w:r w:rsidRPr="00915449">
        <w:rPr>
          <w:rFonts w:ascii="Times New Roman" w:eastAsia="MS Mincho" w:hAnsi="Times New Roman"/>
          <w:color w:val="000000"/>
          <w:lang w:eastAsia="pt-BR"/>
        </w:rPr>
        <w:t>Receber o objeto/o serviço no prazo e condições estabelecidas no Edital e seus anexos;</w:t>
      </w:r>
    </w:p>
    <w:p w14:paraId="3A01C5AF" w14:textId="77777777" w:rsidR="00915449" w:rsidRPr="00915449" w:rsidRDefault="00915449" w:rsidP="00701E48">
      <w:pPr>
        <w:numPr>
          <w:ilvl w:val="2"/>
          <w:numId w:val="9"/>
        </w:numPr>
        <w:spacing w:before="120" w:after="120"/>
        <w:ind w:left="284" w:firstLine="0"/>
        <w:jc w:val="both"/>
        <w:rPr>
          <w:rFonts w:ascii="Times New Roman" w:eastAsia="MS Mincho" w:hAnsi="Times New Roman"/>
          <w:color w:val="000000"/>
          <w:lang w:eastAsia="pt-BR"/>
        </w:rPr>
      </w:pPr>
      <w:r w:rsidRPr="00915449">
        <w:rPr>
          <w:rFonts w:ascii="Times New Roman" w:eastAsia="MS Mincho" w:hAnsi="Times New Roman"/>
          <w:color w:val="000000"/>
          <w:lang w:eastAsia="pt-BR"/>
        </w:rPr>
        <w:t>Verificar minuciosamente, no prazo fixado, a conformidade dos bens/serviços recebidos provisoriamente com as especificações constantes do Edital e da proposta, para fins de aceitação e recebimento definitivo;</w:t>
      </w:r>
    </w:p>
    <w:p w14:paraId="7109A90E" w14:textId="77777777" w:rsidR="00915449" w:rsidRPr="00915449" w:rsidRDefault="00915449" w:rsidP="00701E48">
      <w:pPr>
        <w:numPr>
          <w:ilvl w:val="2"/>
          <w:numId w:val="9"/>
        </w:numPr>
        <w:tabs>
          <w:tab w:val="left" w:pos="1134"/>
        </w:tabs>
        <w:spacing w:before="120" w:after="120"/>
        <w:ind w:left="284" w:firstLine="0"/>
        <w:jc w:val="both"/>
        <w:rPr>
          <w:rFonts w:ascii="Times New Roman" w:eastAsia="MS Mincho" w:hAnsi="Times New Roman"/>
          <w:color w:val="000000"/>
          <w:lang w:eastAsia="pt-BR"/>
        </w:rPr>
      </w:pPr>
      <w:r w:rsidRPr="00915449">
        <w:rPr>
          <w:rFonts w:ascii="Times New Roman" w:eastAsia="MS Mincho" w:hAnsi="Times New Roman"/>
          <w:color w:val="000000"/>
          <w:lang w:eastAsia="pt-BR"/>
        </w:rPr>
        <w:t>Comunicar à Contratada, por escrito, sobre imperfeições, falhas ou irregularidades verificadas no objeto fornecido/ serviço executado, para que seja substituído, reparado ou corrigido;</w:t>
      </w:r>
    </w:p>
    <w:p w14:paraId="1AA7802A" w14:textId="77777777" w:rsidR="00915449" w:rsidRPr="00915449" w:rsidRDefault="00915449" w:rsidP="00701E48">
      <w:pPr>
        <w:numPr>
          <w:ilvl w:val="2"/>
          <w:numId w:val="9"/>
        </w:numPr>
        <w:tabs>
          <w:tab w:val="left" w:pos="1134"/>
        </w:tabs>
        <w:spacing w:before="120" w:after="120"/>
        <w:ind w:left="284" w:firstLine="0"/>
        <w:jc w:val="both"/>
        <w:rPr>
          <w:rFonts w:ascii="Times New Roman" w:eastAsia="MS Mincho" w:hAnsi="Times New Roman"/>
          <w:color w:val="000000"/>
          <w:lang w:eastAsia="pt-BR"/>
        </w:rPr>
      </w:pPr>
      <w:r w:rsidRPr="00915449">
        <w:rPr>
          <w:rFonts w:ascii="Times New Roman" w:eastAsia="MS Mincho" w:hAnsi="Times New Roman"/>
          <w:color w:val="000000"/>
          <w:lang w:eastAsia="pt-BR"/>
        </w:rPr>
        <w:t>Acompanhar e fiscalizar o cumprimento das obrigações da Contratada, através de comissão/servidor especialmente designado;</w:t>
      </w:r>
    </w:p>
    <w:p w14:paraId="26EC8B53" w14:textId="77777777" w:rsidR="00915449" w:rsidRPr="00915449" w:rsidRDefault="00915449" w:rsidP="00701E48">
      <w:pPr>
        <w:numPr>
          <w:ilvl w:val="2"/>
          <w:numId w:val="9"/>
        </w:numPr>
        <w:tabs>
          <w:tab w:val="left" w:pos="1134"/>
        </w:tabs>
        <w:spacing w:before="120" w:after="120"/>
        <w:ind w:left="284" w:firstLine="0"/>
        <w:jc w:val="both"/>
        <w:rPr>
          <w:rFonts w:ascii="Times New Roman" w:eastAsia="MS Mincho" w:hAnsi="Times New Roman"/>
          <w:color w:val="000000"/>
          <w:lang w:eastAsia="pt-BR"/>
        </w:rPr>
      </w:pPr>
      <w:r w:rsidRPr="00915449">
        <w:rPr>
          <w:rFonts w:ascii="Times New Roman" w:eastAsia="MS Mincho" w:hAnsi="Times New Roman"/>
          <w:color w:val="000000"/>
          <w:lang w:eastAsia="pt-BR"/>
        </w:rPr>
        <w:lastRenderedPageBreak/>
        <w:t>Efetuar o pagamento à Contratada no valor correspondente ao fornecimento do objeto/ execução do serviço, no prazo e forma estabelecidos no Edital e seus anexos;</w:t>
      </w:r>
    </w:p>
    <w:p w14:paraId="5BA9AE3E" w14:textId="77777777" w:rsidR="00915449" w:rsidRPr="00915449" w:rsidRDefault="00915449" w:rsidP="00701E48">
      <w:pPr>
        <w:numPr>
          <w:ilvl w:val="2"/>
          <w:numId w:val="9"/>
        </w:numPr>
        <w:tabs>
          <w:tab w:val="left" w:pos="1134"/>
        </w:tabs>
        <w:spacing w:before="120" w:after="120"/>
        <w:ind w:left="284" w:firstLine="0"/>
        <w:jc w:val="both"/>
        <w:rPr>
          <w:rFonts w:ascii="Times New Roman" w:eastAsia="MS Mincho" w:hAnsi="Times New Roman"/>
          <w:color w:val="000000"/>
          <w:lang w:eastAsia="pt-BR"/>
        </w:rPr>
      </w:pPr>
      <w:r w:rsidRPr="00915449">
        <w:rPr>
          <w:rFonts w:ascii="Times New Roman" w:eastAsia="MS Mincho" w:hAnsi="Times New Roman"/>
          <w:color w:val="000000"/>
          <w:lang w:eastAsia="pt-BR"/>
        </w:rPr>
        <w:t>Exigir o cumprimento de todos os compromissos assumidos pela empresa fornecedora, de acordo com os termos de sua proposta;</w:t>
      </w:r>
    </w:p>
    <w:p w14:paraId="178E581E" w14:textId="77777777" w:rsidR="00915449" w:rsidRPr="00915449" w:rsidRDefault="00915449" w:rsidP="00701E48">
      <w:pPr>
        <w:numPr>
          <w:ilvl w:val="2"/>
          <w:numId w:val="9"/>
        </w:numPr>
        <w:tabs>
          <w:tab w:val="left" w:pos="1134"/>
        </w:tabs>
        <w:spacing w:before="120" w:after="120"/>
        <w:ind w:left="284" w:firstLine="0"/>
        <w:jc w:val="both"/>
        <w:rPr>
          <w:rFonts w:ascii="Times New Roman" w:eastAsia="MS Mincho" w:hAnsi="Times New Roman"/>
          <w:color w:val="000000"/>
          <w:lang w:eastAsia="pt-BR"/>
        </w:rPr>
      </w:pPr>
      <w:r w:rsidRPr="00915449">
        <w:rPr>
          <w:rFonts w:ascii="Times New Roman" w:eastAsia="MS Mincho" w:hAnsi="Times New Roman"/>
          <w:color w:val="000000"/>
          <w:lang w:eastAsia="pt-BR"/>
        </w:rPr>
        <w:t>Prestar as informações e os esclarecimentos que venham a ser solicitados pelo fornecedor;</w:t>
      </w:r>
    </w:p>
    <w:p w14:paraId="4AD73756" w14:textId="77777777" w:rsidR="00915449" w:rsidRPr="00915449" w:rsidRDefault="00915449" w:rsidP="00915449">
      <w:pPr>
        <w:numPr>
          <w:ilvl w:val="1"/>
          <w:numId w:val="9"/>
        </w:numPr>
        <w:spacing w:before="120" w:after="120"/>
        <w:ind w:left="0" w:firstLine="0"/>
        <w:jc w:val="both"/>
        <w:rPr>
          <w:rFonts w:ascii="Times New Roman" w:eastAsia="MS Mincho" w:hAnsi="Times New Roman"/>
          <w:color w:val="000000"/>
          <w:lang w:eastAsia="pt-BR"/>
        </w:rPr>
      </w:pPr>
      <w:r w:rsidRPr="00915449">
        <w:rPr>
          <w:rFonts w:ascii="Times New Roman" w:eastAsia="MS Mincho" w:hAnsi="Times New Roman"/>
          <w:color w:val="000000"/>
          <w:lang w:eastAsia="pt-BR"/>
        </w:rPr>
        <w:t>A Administração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3D72C02D" w14:textId="77777777" w:rsidR="001D4FC4" w:rsidRPr="00520788" w:rsidRDefault="001D4FC4" w:rsidP="00F049C2">
      <w:pPr>
        <w:spacing w:before="120" w:after="120"/>
        <w:jc w:val="both"/>
        <w:rPr>
          <w:rFonts w:ascii="Times New Roman" w:eastAsia="MS Mincho" w:hAnsi="Times New Roman"/>
          <w:color w:val="000000"/>
          <w:lang w:eastAsia="pt-BR"/>
        </w:rPr>
      </w:pPr>
    </w:p>
    <w:p w14:paraId="76434155" w14:textId="4C0CA8D3" w:rsidR="0023673A" w:rsidRPr="00520788" w:rsidRDefault="000B3503" w:rsidP="00F049C2">
      <w:pPr>
        <w:spacing w:before="120" w:after="120"/>
        <w:jc w:val="both"/>
        <w:rPr>
          <w:rFonts w:ascii="Times New Roman" w:eastAsia="MS Mincho" w:hAnsi="Times New Roman"/>
          <w:b/>
          <w:bCs/>
          <w:color w:val="000000"/>
          <w:lang w:eastAsia="pt-BR"/>
        </w:rPr>
      </w:pPr>
      <w:r w:rsidRPr="00520788">
        <w:rPr>
          <w:rFonts w:ascii="Times New Roman" w:eastAsia="MS Mincho" w:hAnsi="Times New Roman"/>
          <w:b/>
          <w:bCs/>
          <w:noProof/>
          <w:color w:val="000000"/>
          <w:lang w:eastAsia="pt-BR"/>
        </w:rPr>
        <mc:AlternateContent>
          <mc:Choice Requires="wps">
            <w:drawing>
              <wp:inline distT="0" distB="0" distL="0" distR="0" wp14:anchorId="7BA4FFD8" wp14:editId="287282B2">
                <wp:extent cx="6165850" cy="233045"/>
                <wp:effectExtent l="5715" t="8255" r="635" b="6350"/>
                <wp:docPr id="127109784"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5C590314" w14:textId="77777777" w:rsidR="00B638D5" w:rsidRPr="00B638D5" w:rsidRDefault="00B638D5" w:rsidP="00CA2000">
                            <w:pPr>
                              <w:pStyle w:val="PargrafodaLista"/>
                              <w:numPr>
                                <w:ilvl w:val="0"/>
                                <w:numId w:val="25"/>
                              </w:numPr>
                              <w:spacing w:line="288" w:lineRule="auto"/>
                              <w:ind w:left="426"/>
                              <w:contextualSpacing w:val="0"/>
                              <w:rPr>
                                <w:rFonts w:cs="Calibri"/>
                                <w:b/>
                                <w:smallCaps/>
                                <w:vanish/>
                                <w:color w:val="3A4968"/>
                                <w:lang w:bidi="pt-BR"/>
                              </w:rPr>
                            </w:pPr>
                          </w:p>
                          <w:p w14:paraId="5DD80801" w14:textId="77777777" w:rsidR="00B638D5" w:rsidRPr="00B638D5" w:rsidRDefault="00B638D5" w:rsidP="00CA2000">
                            <w:pPr>
                              <w:pStyle w:val="PargrafodaLista"/>
                              <w:numPr>
                                <w:ilvl w:val="0"/>
                                <w:numId w:val="25"/>
                              </w:numPr>
                              <w:spacing w:line="288" w:lineRule="auto"/>
                              <w:ind w:left="426"/>
                              <w:contextualSpacing w:val="0"/>
                              <w:rPr>
                                <w:rFonts w:cs="Calibri"/>
                                <w:b/>
                                <w:smallCaps/>
                                <w:vanish/>
                                <w:color w:val="3A4968"/>
                                <w:lang w:bidi="pt-BR"/>
                              </w:rPr>
                            </w:pPr>
                          </w:p>
                          <w:p w14:paraId="43B8043A" w14:textId="77777777" w:rsidR="00B638D5" w:rsidRPr="00B638D5" w:rsidRDefault="00B638D5" w:rsidP="00CA2000">
                            <w:pPr>
                              <w:pStyle w:val="PargrafodaLista"/>
                              <w:numPr>
                                <w:ilvl w:val="0"/>
                                <w:numId w:val="25"/>
                              </w:numPr>
                              <w:spacing w:line="288" w:lineRule="auto"/>
                              <w:ind w:left="426"/>
                              <w:contextualSpacing w:val="0"/>
                              <w:rPr>
                                <w:rFonts w:cs="Calibri"/>
                                <w:b/>
                                <w:smallCaps/>
                                <w:vanish/>
                                <w:color w:val="3A4968"/>
                                <w:lang w:bidi="pt-BR"/>
                              </w:rPr>
                            </w:pPr>
                          </w:p>
                          <w:p w14:paraId="0586F433" w14:textId="77777777" w:rsidR="00B638D5" w:rsidRPr="00B638D5" w:rsidRDefault="00B638D5" w:rsidP="00CA2000">
                            <w:pPr>
                              <w:pStyle w:val="PargrafodaLista"/>
                              <w:numPr>
                                <w:ilvl w:val="0"/>
                                <w:numId w:val="25"/>
                              </w:numPr>
                              <w:spacing w:line="288" w:lineRule="auto"/>
                              <w:ind w:left="426"/>
                              <w:contextualSpacing w:val="0"/>
                              <w:rPr>
                                <w:rFonts w:cs="Calibri"/>
                                <w:b/>
                                <w:smallCaps/>
                                <w:vanish/>
                                <w:color w:val="3A4968"/>
                                <w:lang w:bidi="pt-BR"/>
                              </w:rPr>
                            </w:pPr>
                          </w:p>
                          <w:p w14:paraId="2552F4D0" w14:textId="77777777" w:rsidR="008E6AB5" w:rsidRPr="008C78B8" w:rsidRDefault="009152A8" w:rsidP="009152A8">
                            <w:pPr>
                              <w:pStyle w:val="PargrafodaLista"/>
                              <w:spacing w:line="288" w:lineRule="auto"/>
                              <w:ind w:left="0"/>
                              <w:contextualSpacing w:val="0"/>
                              <w:rPr>
                                <w:rFonts w:cs="Calibri"/>
                                <w:b/>
                                <w:smallCaps/>
                                <w:color w:val="3A4968"/>
                                <w:lang w:bidi="pt-BR"/>
                              </w:rPr>
                            </w:pPr>
                            <w:r>
                              <w:rPr>
                                <w:rFonts w:cs="Calibri"/>
                                <w:b/>
                                <w:smallCaps/>
                                <w:color w:val="3A4968"/>
                                <w:lang w:bidi="pt-BR"/>
                              </w:rPr>
                              <w:t xml:space="preserve">10 - </w:t>
                            </w:r>
                            <w:r w:rsidR="008E6AB5" w:rsidRPr="008C78B8">
                              <w:rPr>
                                <w:rFonts w:cs="Calibri"/>
                                <w:b/>
                                <w:smallCaps/>
                                <w:color w:val="3A4968"/>
                                <w:lang w:bidi="pt-BR"/>
                              </w:rPr>
                              <w:t>ESTIMATIVAS DO VALOR DA CONTRATAÇÃO</w:t>
                            </w:r>
                          </w:p>
                        </w:txbxContent>
                      </wps:txbx>
                      <wps:bodyPr rot="0" vert="horz" wrap="square" lIns="0" tIns="0" rIns="0" bIns="0" anchor="ctr" anchorCtr="0" upright="1">
                        <a:noAutofit/>
                      </wps:bodyPr>
                    </wps:wsp>
                  </a:graphicData>
                </a:graphic>
              </wp:inline>
            </w:drawing>
          </mc:Choice>
          <mc:Fallback>
            <w:pict>
              <v:shape w14:anchorId="7BA4FFD8" id="_x0000_s1051"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I6DGg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Zi7ol3DO2wOrOchMOS8qNio0H6KUXPC1pK/+MApKUw7y2PJG7zxaCLsbsY&#10;YBWnllIFkmJwtmHY+4Ojdt8w9jTRs3jHg6vbcJnw0MfYMa9dojA+kbjXz/301++HvPkFAAD//wMA&#10;UEsDBBQABgAIAAAAIQCZouxo2wAAAAQBAAAPAAAAZHJzL2Rvd25yZXYueG1sTI/NTsMwEITvSLyD&#10;tUjcqFMo/QlxqlIpSD22IHF1420cEa+j2E3SPj0LF7iMNJrVzLfZenSN6LELtScF00kCAqn0pqZK&#10;wcd78bAEEaImoxtPqOCCAdb57U2mU+MH2mN/iJXgEgqpVmBjbFMpQ2nR6TDxLRJnJ985Hdl2lTSd&#10;HrjcNfIxSebS6Zp4weoWtxbLr8PZKSiWn7PnYWdn125XXLbXfhw2b69K3d+NmxcQEcf4dww/+IwO&#10;OTMd/ZlMEI0CfiT+KmerxZTtUcHTfAEyz+R/+PwbAAD//wMAUEsBAi0AFAAGAAgAAAAhALaDOJL+&#10;AAAA4QEAABMAAAAAAAAAAAAAAAAAAAAAAFtDb250ZW50X1R5cGVzXS54bWxQSwECLQAUAAYACAAA&#10;ACEAOP0h/9YAAACUAQAACwAAAAAAAAAAAAAAAAAvAQAAX3JlbHMvLnJlbHNQSwECLQAUAAYACAAA&#10;ACEA8rCOgxoCAAAQBAAADgAAAAAAAAAAAAAAAAAuAgAAZHJzL2Uyb0RvYy54bWxQSwECLQAUAAYA&#10;CAAAACEAmaLsaNsAAAAEAQAADwAAAAAAAAAAAAAAAAB0BAAAZHJzL2Rvd25yZXYueG1sUEsFBgAA&#10;AAAEAAQA8wAAAHwFAAAAAA==&#10;" adj="200" fillcolor="#c5e0b3" stroked="f" strokeweight="1pt">
                <v:fill opacity="32896f"/>
                <v:textbox inset="0,0,0,0">
                  <w:txbxContent>
                    <w:p w14:paraId="5C590314" w14:textId="77777777" w:rsidR="00B638D5" w:rsidRPr="00B638D5" w:rsidRDefault="00B638D5" w:rsidP="00CA2000">
                      <w:pPr>
                        <w:pStyle w:val="PargrafodaLista"/>
                        <w:numPr>
                          <w:ilvl w:val="0"/>
                          <w:numId w:val="25"/>
                        </w:numPr>
                        <w:spacing w:line="288" w:lineRule="auto"/>
                        <w:ind w:left="426"/>
                        <w:contextualSpacing w:val="0"/>
                        <w:rPr>
                          <w:rFonts w:cs="Calibri"/>
                          <w:b/>
                          <w:smallCaps/>
                          <w:vanish/>
                          <w:color w:val="3A4968"/>
                          <w:lang w:bidi="pt-BR"/>
                        </w:rPr>
                      </w:pPr>
                    </w:p>
                    <w:p w14:paraId="5DD80801" w14:textId="77777777" w:rsidR="00B638D5" w:rsidRPr="00B638D5" w:rsidRDefault="00B638D5" w:rsidP="00CA2000">
                      <w:pPr>
                        <w:pStyle w:val="PargrafodaLista"/>
                        <w:numPr>
                          <w:ilvl w:val="0"/>
                          <w:numId w:val="25"/>
                        </w:numPr>
                        <w:spacing w:line="288" w:lineRule="auto"/>
                        <w:ind w:left="426"/>
                        <w:contextualSpacing w:val="0"/>
                        <w:rPr>
                          <w:rFonts w:cs="Calibri"/>
                          <w:b/>
                          <w:smallCaps/>
                          <w:vanish/>
                          <w:color w:val="3A4968"/>
                          <w:lang w:bidi="pt-BR"/>
                        </w:rPr>
                      </w:pPr>
                    </w:p>
                    <w:p w14:paraId="43B8043A" w14:textId="77777777" w:rsidR="00B638D5" w:rsidRPr="00B638D5" w:rsidRDefault="00B638D5" w:rsidP="00CA2000">
                      <w:pPr>
                        <w:pStyle w:val="PargrafodaLista"/>
                        <w:numPr>
                          <w:ilvl w:val="0"/>
                          <w:numId w:val="25"/>
                        </w:numPr>
                        <w:spacing w:line="288" w:lineRule="auto"/>
                        <w:ind w:left="426"/>
                        <w:contextualSpacing w:val="0"/>
                        <w:rPr>
                          <w:rFonts w:cs="Calibri"/>
                          <w:b/>
                          <w:smallCaps/>
                          <w:vanish/>
                          <w:color w:val="3A4968"/>
                          <w:lang w:bidi="pt-BR"/>
                        </w:rPr>
                      </w:pPr>
                    </w:p>
                    <w:p w14:paraId="0586F433" w14:textId="77777777" w:rsidR="00B638D5" w:rsidRPr="00B638D5" w:rsidRDefault="00B638D5" w:rsidP="00CA2000">
                      <w:pPr>
                        <w:pStyle w:val="PargrafodaLista"/>
                        <w:numPr>
                          <w:ilvl w:val="0"/>
                          <w:numId w:val="25"/>
                        </w:numPr>
                        <w:spacing w:line="288" w:lineRule="auto"/>
                        <w:ind w:left="426"/>
                        <w:contextualSpacing w:val="0"/>
                        <w:rPr>
                          <w:rFonts w:cs="Calibri"/>
                          <w:b/>
                          <w:smallCaps/>
                          <w:vanish/>
                          <w:color w:val="3A4968"/>
                          <w:lang w:bidi="pt-BR"/>
                        </w:rPr>
                      </w:pPr>
                    </w:p>
                    <w:p w14:paraId="2552F4D0" w14:textId="77777777" w:rsidR="008E6AB5" w:rsidRPr="008C78B8" w:rsidRDefault="009152A8" w:rsidP="009152A8">
                      <w:pPr>
                        <w:pStyle w:val="PargrafodaLista"/>
                        <w:spacing w:line="288" w:lineRule="auto"/>
                        <w:ind w:left="0"/>
                        <w:contextualSpacing w:val="0"/>
                        <w:rPr>
                          <w:rFonts w:cs="Calibri"/>
                          <w:b/>
                          <w:smallCaps/>
                          <w:color w:val="3A4968"/>
                          <w:lang w:bidi="pt-BR"/>
                        </w:rPr>
                      </w:pPr>
                      <w:r>
                        <w:rPr>
                          <w:rFonts w:cs="Calibri"/>
                          <w:b/>
                          <w:smallCaps/>
                          <w:color w:val="3A4968"/>
                          <w:lang w:bidi="pt-BR"/>
                        </w:rPr>
                        <w:t xml:space="preserve">10 - </w:t>
                      </w:r>
                      <w:r w:rsidR="008E6AB5" w:rsidRPr="008C78B8">
                        <w:rPr>
                          <w:rFonts w:cs="Calibri"/>
                          <w:b/>
                          <w:smallCaps/>
                          <w:color w:val="3A4968"/>
                          <w:lang w:bidi="pt-BR"/>
                        </w:rPr>
                        <w:t>ESTIMATIVAS DO VALOR DA CONTRATAÇÃO</w:t>
                      </w:r>
                    </w:p>
                  </w:txbxContent>
                </v:textbox>
                <w10:anchorlock/>
              </v:shape>
            </w:pict>
          </mc:Fallback>
        </mc:AlternateContent>
      </w:r>
    </w:p>
    <w:p w14:paraId="0D2E428F" w14:textId="77777777" w:rsidR="0023673A" w:rsidRPr="00520788" w:rsidRDefault="0023673A" w:rsidP="00F049C2">
      <w:pPr>
        <w:numPr>
          <w:ilvl w:val="0"/>
          <w:numId w:val="9"/>
        </w:numPr>
        <w:spacing w:before="120" w:after="120"/>
        <w:jc w:val="both"/>
        <w:rPr>
          <w:rFonts w:ascii="Times New Roman" w:eastAsia="MS Mincho" w:hAnsi="Times New Roman"/>
          <w:b/>
          <w:vanish/>
          <w:color w:val="000000"/>
          <w:lang w:eastAsia="pt-BR"/>
        </w:rPr>
      </w:pPr>
    </w:p>
    <w:p w14:paraId="42BC11FC" w14:textId="77777777" w:rsidR="0023673A" w:rsidRPr="00E71A2C" w:rsidRDefault="0023673A" w:rsidP="00E71A2C">
      <w:pPr>
        <w:numPr>
          <w:ilvl w:val="1"/>
          <w:numId w:val="9"/>
        </w:numPr>
        <w:spacing w:before="120" w:after="120"/>
        <w:ind w:left="0" w:firstLine="0"/>
        <w:jc w:val="both"/>
        <w:rPr>
          <w:rFonts w:ascii="Times New Roman" w:eastAsia="MS Mincho" w:hAnsi="Times New Roman"/>
          <w:b/>
          <w:color w:val="000000"/>
          <w:lang w:eastAsia="pt-BR"/>
        </w:rPr>
      </w:pPr>
      <w:r w:rsidRPr="00520788">
        <w:rPr>
          <w:rFonts w:ascii="Times New Roman" w:eastAsia="MS Mincho" w:hAnsi="Times New Roman"/>
          <w:color w:val="000000"/>
          <w:lang w:eastAsia="pt-BR"/>
        </w:rPr>
        <w:t xml:space="preserve">O custo estimado total da contratação </w:t>
      </w:r>
      <w:r w:rsidRPr="00E71A2C">
        <w:rPr>
          <w:rFonts w:ascii="Times New Roman" w:eastAsia="MS Mincho" w:hAnsi="Times New Roman"/>
          <w:color w:val="000000"/>
          <w:lang w:eastAsia="pt-BR"/>
        </w:rPr>
        <w:t xml:space="preserve">conforme </w:t>
      </w:r>
      <w:r w:rsidR="00484190">
        <w:rPr>
          <w:rFonts w:ascii="Times New Roman" w:eastAsia="MS Mincho" w:hAnsi="Times New Roman"/>
          <w:color w:val="000000"/>
          <w:lang w:eastAsia="pt-BR"/>
        </w:rPr>
        <w:t>valores</w:t>
      </w:r>
      <w:r w:rsidRPr="00E71A2C">
        <w:rPr>
          <w:rFonts w:ascii="Times New Roman" w:eastAsia="MS Mincho" w:hAnsi="Times New Roman"/>
          <w:color w:val="000000"/>
          <w:lang w:eastAsia="pt-BR"/>
        </w:rPr>
        <w:t xml:space="preserve"> apostos na </w:t>
      </w:r>
      <w:r w:rsidR="002C56DE" w:rsidRPr="00E71A2C">
        <w:rPr>
          <w:rFonts w:ascii="Times New Roman" w:eastAsia="MS Mincho" w:hAnsi="Times New Roman"/>
          <w:color w:val="000000"/>
          <w:lang w:eastAsia="pt-BR"/>
        </w:rPr>
        <w:t>tabela que consta neste TR.</w:t>
      </w:r>
    </w:p>
    <w:p w14:paraId="440AC691" w14:textId="77777777" w:rsidR="0023673A" w:rsidRPr="00520788" w:rsidRDefault="0023673A" w:rsidP="00F049C2">
      <w:pPr>
        <w:spacing w:before="120" w:after="120"/>
        <w:jc w:val="both"/>
        <w:rPr>
          <w:rFonts w:ascii="Times New Roman" w:eastAsia="MS Mincho" w:hAnsi="Times New Roman"/>
          <w:b/>
          <w:color w:val="000000"/>
          <w:lang w:eastAsia="pt-BR"/>
        </w:rPr>
      </w:pPr>
    </w:p>
    <w:p w14:paraId="6C70703B" w14:textId="44F5C7E0" w:rsidR="0023673A" w:rsidRPr="00520788" w:rsidRDefault="000B3503" w:rsidP="00F049C2">
      <w:pPr>
        <w:spacing w:before="120" w:after="120"/>
        <w:jc w:val="both"/>
        <w:rPr>
          <w:rFonts w:ascii="Times New Roman" w:eastAsia="MS Mincho" w:hAnsi="Times New Roman"/>
          <w:b/>
          <w:bCs/>
          <w:color w:val="000000"/>
          <w:lang w:eastAsia="pt-BR"/>
        </w:rPr>
      </w:pPr>
      <w:r w:rsidRPr="00520788">
        <w:rPr>
          <w:rFonts w:ascii="Times New Roman" w:eastAsia="MS Mincho" w:hAnsi="Times New Roman"/>
          <w:b/>
          <w:bCs/>
          <w:noProof/>
          <w:color w:val="000000"/>
          <w:lang w:eastAsia="pt-BR"/>
        </w:rPr>
        <mc:AlternateContent>
          <mc:Choice Requires="wps">
            <w:drawing>
              <wp:inline distT="0" distB="0" distL="0" distR="0" wp14:anchorId="5CFD4E4D" wp14:editId="251F831D">
                <wp:extent cx="6165850" cy="233045"/>
                <wp:effectExtent l="5715" t="0" r="635" b="5080"/>
                <wp:docPr id="1244009867" name="Paralelogramo 6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5850" cy="233045"/>
                        </a:xfrm>
                        <a:prstGeom prst="parallelogram">
                          <a:avLst>
                            <a:gd name="adj" fmla="val 24498"/>
                          </a:avLst>
                        </a:prstGeom>
                        <a:solidFill>
                          <a:srgbClr val="C5E0B3">
                            <a:alpha val="50000"/>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17607128" w14:textId="77777777" w:rsidR="008E6AB5" w:rsidRPr="008C78B8" w:rsidRDefault="008E6AB5" w:rsidP="009152A8">
                            <w:pPr>
                              <w:pStyle w:val="PargrafodaLista"/>
                              <w:numPr>
                                <w:ilvl w:val="0"/>
                                <w:numId w:val="29"/>
                              </w:numPr>
                              <w:spacing w:line="288" w:lineRule="auto"/>
                              <w:contextualSpacing w:val="0"/>
                              <w:rPr>
                                <w:rFonts w:cs="Calibri"/>
                                <w:b/>
                                <w:smallCaps/>
                                <w:vanish/>
                                <w:color w:val="3A4968"/>
                                <w:lang w:bidi="pt-BR"/>
                              </w:rPr>
                            </w:pPr>
                          </w:p>
                          <w:p w14:paraId="69E1DC3A" w14:textId="77777777" w:rsidR="008E6AB5" w:rsidRPr="008C78B8" w:rsidRDefault="008E6AB5" w:rsidP="009152A8">
                            <w:pPr>
                              <w:pStyle w:val="PargrafodaLista"/>
                              <w:numPr>
                                <w:ilvl w:val="0"/>
                                <w:numId w:val="29"/>
                              </w:numPr>
                              <w:spacing w:line="288" w:lineRule="auto"/>
                              <w:contextualSpacing w:val="0"/>
                              <w:rPr>
                                <w:rFonts w:cs="Calibri"/>
                                <w:b/>
                                <w:smallCaps/>
                                <w:vanish/>
                                <w:color w:val="3A4968"/>
                                <w:lang w:bidi="pt-BR"/>
                              </w:rPr>
                            </w:pPr>
                          </w:p>
                          <w:p w14:paraId="18CA8EF7" w14:textId="77777777" w:rsidR="008E6AB5" w:rsidRPr="008C78B8" w:rsidRDefault="008E6AB5" w:rsidP="009152A8">
                            <w:pPr>
                              <w:pStyle w:val="PargrafodaLista"/>
                              <w:numPr>
                                <w:ilvl w:val="0"/>
                                <w:numId w:val="29"/>
                              </w:numPr>
                              <w:spacing w:line="288" w:lineRule="auto"/>
                              <w:contextualSpacing w:val="0"/>
                              <w:rPr>
                                <w:rFonts w:cs="Calibri"/>
                                <w:b/>
                                <w:smallCaps/>
                                <w:vanish/>
                                <w:color w:val="3A4968"/>
                                <w:lang w:bidi="pt-BR"/>
                              </w:rPr>
                            </w:pPr>
                          </w:p>
                          <w:p w14:paraId="2DDB50CE" w14:textId="77777777" w:rsidR="008E6AB5" w:rsidRPr="00C66213" w:rsidRDefault="00C66213" w:rsidP="00C66213">
                            <w:pPr>
                              <w:pStyle w:val="PargrafodaLista"/>
                              <w:numPr>
                                <w:ilvl w:val="0"/>
                                <w:numId w:val="29"/>
                              </w:numPr>
                              <w:spacing w:line="288" w:lineRule="auto"/>
                              <w:ind w:left="0"/>
                              <w:contextualSpacing w:val="0"/>
                              <w:rPr>
                                <w:rFonts w:cs="Calibri"/>
                                <w:b/>
                                <w:smallCaps/>
                                <w:color w:val="3A4968"/>
                                <w:lang w:bidi="pt-BR"/>
                              </w:rPr>
                            </w:pPr>
                            <w:r w:rsidRPr="00C66213">
                              <w:rPr>
                                <w:rFonts w:cs="Calibri"/>
                                <w:b/>
                                <w:smallCaps/>
                                <w:color w:val="3A4968"/>
                                <w:lang w:bidi="pt-BR"/>
                              </w:rPr>
                              <w:t xml:space="preserve">11 - </w:t>
                            </w:r>
                            <w:r w:rsidR="008E6AB5" w:rsidRPr="00C66213">
                              <w:rPr>
                                <w:rFonts w:cs="Calibri"/>
                                <w:b/>
                                <w:smallCaps/>
                                <w:color w:val="3A4968"/>
                                <w:lang w:bidi="pt-BR"/>
                              </w:rPr>
                              <w:t>ADEQUAÇÃO ORÇAMENTÁRIA</w:t>
                            </w:r>
                          </w:p>
                        </w:txbxContent>
                      </wps:txbx>
                      <wps:bodyPr rot="0" vert="horz" wrap="square" lIns="0" tIns="0" rIns="0" bIns="0" anchor="ctr" anchorCtr="0" upright="1">
                        <a:noAutofit/>
                      </wps:bodyPr>
                    </wps:wsp>
                  </a:graphicData>
                </a:graphic>
              </wp:inline>
            </w:drawing>
          </mc:Choice>
          <mc:Fallback>
            <w:pict>
              <v:shape w14:anchorId="5CFD4E4D" id="_x0000_s1052" type="#_x0000_t7" alt="forma colorida retangular" style="width:485.5pt;height:1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L8GwIAABAEAAAOAAAAZHJzL2Uyb0RvYy54bWysU9uO0zAQfUfiHyy/06RXLVHT1dJlEdJy&#10;kRY+YOo4TcDxmLHbtHw9YyctK3hD5MGaGWfOzDkzXt+eOiOOmnyLtpTTSS6Ftgqr1u5L+fXLw6sb&#10;KXwAW4FBq0t51l7ebl6+WPeu0DNs0FSaBINYX/SulE0IrsgyrxrdgZ+g05Yva6QOAru0zyqCntE7&#10;k83yfJX1SJUjVNp7jt4Pl3KT8Otaq/Cprr0OwpSSewvppHTu4plt1lDsCVzTqrEN+IcuOmgtF71C&#10;3UMAcaD2L6iuVYQe6zBR2GVY163SiQOzmeZ/sHlqwOnEhcXx7iqT/3+w6uPxyX2m2Lp3j6i+e2Fx&#10;24Dd6zsi7BsNFZebRqGy3vnimhAdz6li13/AikcLh4BJg1NNXQRkduKUpD5fpdanIBQHV9PV8mbJ&#10;E1F8N5vP88UylYDiku3Ih3caOxGNUjogMEYb5GF1qQwcH31ImlfCQhc7qL5JUXeGJ3gEI2aLxeub&#10;EXX8OYPigpsoo2mrh9aY5NB+tzUkOLWU2+Xb/M18qGNcA0N0mfM3Ivrhd5aFpXuOY2xEsxhxo2pQ&#10;xEgSL+oVV9MX4bQ7ibZi7quIF0M7rM4sJ+GwpPyo2GiQfkrR84KW0v84AGkpzHvLI4nbfDHoYuwu&#10;BljFqaVUgaQYnG0Y9v7gqN03jD1N9Cze8eDqNlwmPPQxdsxrlyiMTyTu9XM//fX7IW9+AQAA//8D&#10;AFBLAwQUAAYACAAAACEAmaLsaNsAAAAEAQAADwAAAGRycy9kb3ducmV2LnhtbEyPzU7DMBCE70i8&#10;g7VI3KhTKP0JcapSKUg9tiBxdeNtHBGvo9hN0j49Cxe4jDSa1cy32Xp0jeixC7UnBdNJAgKp9Kam&#10;SsHHe/GwBBGiJqMbT6jgggHW+e1NplPjB9pjf4iV4BIKqVZgY2xTKUNp0ekw8S0SZyffOR3ZdpU0&#10;nR643DXyMUnm0umaeMHqFrcWy6/D2Skolp+z52FnZ9duV1y2134cNm+vSt3fjZsXEBHH+HcMP/iM&#10;DjkzHf2ZTBCNAn4k/ipnq8WU7VHB03wBMs/kf/j8GwAA//8DAFBLAQItABQABgAIAAAAIQC2gziS&#10;/gAAAOEBAAATAAAAAAAAAAAAAAAAAAAAAABbQ29udGVudF9UeXBlc10ueG1sUEsBAi0AFAAGAAgA&#10;AAAhADj9If/WAAAAlAEAAAsAAAAAAAAAAAAAAAAALwEAAF9yZWxzLy5yZWxzUEsBAi0AFAAGAAgA&#10;AAAhAJD6EvwbAgAAEAQAAA4AAAAAAAAAAAAAAAAALgIAAGRycy9lMm9Eb2MueG1sUEsBAi0AFAAG&#10;AAgAAAAhAJmi7GjbAAAABAEAAA8AAAAAAAAAAAAAAAAAdQQAAGRycy9kb3ducmV2LnhtbFBLBQYA&#10;AAAABAAEAPMAAAB9BQAAAAA=&#10;" adj="200" fillcolor="#c5e0b3" stroked="f" strokeweight="1pt">
                <v:fill opacity="32896f"/>
                <v:textbox inset="0,0,0,0">
                  <w:txbxContent>
                    <w:p w14:paraId="17607128" w14:textId="77777777" w:rsidR="008E6AB5" w:rsidRPr="008C78B8" w:rsidRDefault="008E6AB5" w:rsidP="009152A8">
                      <w:pPr>
                        <w:pStyle w:val="PargrafodaLista"/>
                        <w:numPr>
                          <w:ilvl w:val="0"/>
                          <w:numId w:val="29"/>
                        </w:numPr>
                        <w:spacing w:line="288" w:lineRule="auto"/>
                        <w:contextualSpacing w:val="0"/>
                        <w:rPr>
                          <w:rFonts w:cs="Calibri"/>
                          <w:b/>
                          <w:smallCaps/>
                          <w:vanish/>
                          <w:color w:val="3A4968"/>
                          <w:lang w:bidi="pt-BR"/>
                        </w:rPr>
                      </w:pPr>
                    </w:p>
                    <w:p w14:paraId="69E1DC3A" w14:textId="77777777" w:rsidR="008E6AB5" w:rsidRPr="008C78B8" w:rsidRDefault="008E6AB5" w:rsidP="009152A8">
                      <w:pPr>
                        <w:pStyle w:val="PargrafodaLista"/>
                        <w:numPr>
                          <w:ilvl w:val="0"/>
                          <w:numId w:val="29"/>
                        </w:numPr>
                        <w:spacing w:line="288" w:lineRule="auto"/>
                        <w:contextualSpacing w:val="0"/>
                        <w:rPr>
                          <w:rFonts w:cs="Calibri"/>
                          <w:b/>
                          <w:smallCaps/>
                          <w:vanish/>
                          <w:color w:val="3A4968"/>
                          <w:lang w:bidi="pt-BR"/>
                        </w:rPr>
                      </w:pPr>
                    </w:p>
                    <w:p w14:paraId="18CA8EF7" w14:textId="77777777" w:rsidR="008E6AB5" w:rsidRPr="008C78B8" w:rsidRDefault="008E6AB5" w:rsidP="009152A8">
                      <w:pPr>
                        <w:pStyle w:val="PargrafodaLista"/>
                        <w:numPr>
                          <w:ilvl w:val="0"/>
                          <w:numId w:val="29"/>
                        </w:numPr>
                        <w:spacing w:line="288" w:lineRule="auto"/>
                        <w:contextualSpacing w:val="0"/>
                        <w:rPr>
                          <w:rFonts w:cs="Calibri"/>
                          <w:b/>
                          <w:smallCaps/>
                          <w:vanish/>
                          <w:color w:val="3A4968"/>
                          <w:lang w:bidi="pt-BR"/>
                        </w:rPr>
                      </w:pPr>
                    </w:p>
                    <w:p w14:paraId="2DDB50CE" w14:textId="77777777" w:rsidR="008E6AB5" w:rsidRPr="00C66213" w:rsidRDefault="00C66213" w:rsidP="00C66213">
                      <w:pPr>
                        <w:pStyle w:val="PargrafodaLista"/>
                        <w:numPr>
                          <w:ilvl w:val="0"/>
                          <w:numId w:val="29"/>
                        </w:numPr>
                        <w:spacing w:line="288" w:lineRule="auto"/>
                        <w:ind w:left="0"/>
                        <w:contextualSpacing w:val="0"/>
                        <w:rPr>
                          <w:rFonts w:cs="Calibri"/>
                          <w:b/>
                          <w:smallCaps/>
                          <w:color w:val="3A4968"/>
                          <w:lang w:bidi="pt-BR"/>
                        </w:rPr>
                      </w:pPr>
                      <w:r w:rsidRPr="00C66213">
                        <w:rPr>
                          <w:rFonts w:cs="Calibri"/>
                          <w:b/>
                          <w:smallCaps/>
                          <w:color w:val="3A4968"/>
                          <w:lang w:bidi="pt-BR"/>
                        </w:rPr>
                        <w:t xml:space="preserve">11 - </w:t>
                      </w:r>
                      <w:r w:rsidR="008E6AB5" w:rsidRPr="00C66213">
                        <w:rPr>
                          <w:rFonts w:cs="Calibri"/>
                          <w:b/>
                          <w:smallCaps/>
                          <w:color w:val="3A4968"/>
                          <w:lang w:bidi="pt-BR"/>
                        </w:rPr>
                        <w:t>ADEQUAÇÃO ORÇAMENTÁRIA</w:t>
                      </w:r>
                    </w:p>
                  </w:txbxContent>
                </v:textbox>
                <w10:anchorlock/>
              </v:shape>
            </w:pict>
          </mc:Fallback>
        </mc:AlternateContent>
      </w:r>
    </w:p>
    <w:p w14:paraId="308E732F" w14:textId="77777777" w:rsidR="0023673A" w:rsidRPr="00520788" w:rsidRDefault="0023673A" w:rsidP="00F049C2">
      <w:pPr>
        <w:numPr>
          <w:ilvl w:val="0"/>
          <w:numId w:val="9"/>
        </w:numPr>
        <w:spacing w:before="120" w:after="120"/>
        <w:jc w:val="both"/>
        <w:rPr>
          <w:rFonts w:ascii="Times New Roman" w:eastAsia="MS Mincho" w:hAnsi="Times New Roman"/>
          <w:vanish/>
          <w:color w:val="000000"/>
          <w:lang w:eastAsia="pt-BR"/>
        </w:rPr>
      </w:pPr>
    </w:p>
    <w:p w14:paraId="63E58D57" w14:textId="77777777" w:rsidR="0023673A" w:rsidRDefault="0023673A" w:rsidP="00F049C2">
      <w:pPr>
        <w:numPr>
          <w:ilvl w:val="1"/>
          <w:numId w:val="9"/>
        </w:numPr>
        <w:spacing w:before="120" w:after="120"/>
        <w:ind w:left="432"/>
        <w:jc w:val="both"/>
        <w:rPr>
          <w:rFonts w:ascii="Times New Roman" w:eastAsia="MS Mincho" w:hAnsi="Times New Roman"/>
          <w:color w:val="000000"/>
          <w:lang w:eastAsia="pt-BR"/>
        </w:rPr>
      </w:pPr>
      <w:r w:rsidRPr="00520788">
        <w:rPr>
          <w:rFonts w:ascii="Times New Roman" w:eastAsia="MS Mincho" w:hAnsi="Times New Roman"/>
          <w:color w:val="000000"/>
          <w:lang w:eastAsia="pt-BR"/>
        </w:rPr>
        <w:t>A contratação será atendida pela seguinte dotação:</w:t>
      </w:r>
    </w:p>
    <w:p w14:paraId="7EDC9222"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275 -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2.39 .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6EDF221A"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274 -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2.39 .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012C341D"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269 -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2.37 .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17D7E8F8"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268 -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2.37 .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511140EB"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267 -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2.37 .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1DF46003"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257 -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305 .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2.36 .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43140CC9"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246 -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303 .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2.35 .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733B4F9C"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241 -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1.34 .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456A16A6"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240 -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1.34 .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11F3A544"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239 -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2.33 .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4B17D5B4"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234 -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6C6E367A"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233 -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339039 Outros Serviços de Terceiros - Pessoa Jurídica</w:t>
      </w:r>
    </w:p>
    <w:p w14:paraId="5B2CC939"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458 -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603086EB"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457 -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303 .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2.35 .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40B4BED6"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456 -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2.37 .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7109ECEF"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455 -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24D37AD2"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454 -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601B96A4"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266 -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2.37 .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1D6EEEF1"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265 -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2.37 .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43D15377"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264 -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304 .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2.37 .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507BD3BF"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256 -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305 .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2.36 .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39772639"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245 -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303 .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2.35 .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2B021866"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232 -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0A6EC3AB"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231 -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56553CF4" w14:textId="77777777" w:rsidR="009C55EB" w:rsidRPr="00102686" w:rsidRDefault="009C55EB" w:rsidP="009C55E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r w:rsidRPr="00102686">
        <w:rPr>
          <w:rFonts w:ascii="Times New Roman" w:hAnsi="Times New Roman"/>
          <w:sz w:val="20"/>
          <w:szCs w:val="20"/>
        </w:rPr>
        <w:t xml:space="preserve">230 - </w:t>
      </w:r>
      <w:proofErr w:type="gramStart"/>
      <w:r w:rsidRPr="00102686">
        <w:rPr>
          <w:rFonts w:ascii="Times New Roman" w:hAnsi="Times New Roman"/>
          <w:sz w:val="20"/>
          <w:szCs w:val="20"/>
        </w:rPr>
        <w:t>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7002 .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10 .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301 .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2.31 .</w:t>
      </w:r>
      <w:proofErr w:type="gramEnd"/>
      <w:r w:rsidRPr="00102686">
        <w:rPr>
          <w:rFonts w:ascii="Times New Roman" w:hAnsi="Times New Roman"/>
          <w:sz w:val="20"/>
          <w:szCs w:val="20"/>
        </w:rPr>
        <w:t xml:space="preserve"> </w:t>
      </w:r>
      <w:proofErr w:type="gramStart"/>
      <w:r w:rsidRPr="00102686">
        <w:rPr>
          <w:rFonts w:ascii="Times New Roman" w:hAnsi="Times New Roman"/>
          <w:sz w:val="20"/>
          <w:szCs w:val="20"/>
        </w:rPr>
        <w:t>0 .</w:t>
      </w:r>
      <w:proofErr w:type="gramEnd"/>
      <w:r w:rsidRPr="00102686">
        <w:rPr>
          <w:rFonts w:ascii="Times New Roman" w:hAnsi="Times New Roman"/>
          <w:sz w:val="20"/>
          <w:szCs w:val="20"/>
        </w:rPr>
        <w:t xml:space="preserve"> 339030 Material de Consumo</w:t>
      </w:r>
    </w:p>
    <w:p w14:paraId="670BE6B5" w14:textId="77777777" w:rsidR="004D2544" w:rsidRDefault="004D2544" w:rsidP="0060277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both"/>
        <w:rPr>
          <w:rFonts w:ascii="Times New Roman" w:hAnsi="Times New Roman"/>
          <w:sz w:val="20"/>
          <w:szCs w:val="20"/>
        </w:rPr>
      </w:pPr>
    </w:p>
    <w:p w14:paraId="34850FB7" w14:textId="77777777" w:rsidR="004D2544" w:rsidRDefault="004D2544" w:rsidP="004D2544">
      <w:pPr>
        <w:widowControl w:val="0"/>
        <w:tabs>
          <w:tab w:val="left" w:pos="3045"/>
        </w:tabs>
        <w:suppressAutoHyphens/>
        <w:autoSpaceDN w:val="0"/>
        <w:snapToGrid w:val="0"/>
        <w:spacing w:before="57" w:after="57" w:line="240" w:lineRule="auto"/>
        <w:jc w:val="center"/>
        <w:textAlignment w:val="baseline"/>
        <w:rPr>
          <w:rFonts w:ascii="Times New Roman" w:eastAsia="SimSun" w:hAnsi="Times New Roman"/>
          <w:kern w:val="3"/>
          <w:lang w:eastAsia="hi-IN" w:bidi="hi-IN"/>
        </w:rPr>
      </w:pPr>
    </w:p>
    <w:p w14:paraId="1DFD8134" w14:textId="77777777" w:rsidR="004D2544" w:rsidRDefault="004D2544" w:rsidP="004D2544">
      <w:pPr>
        <w:widowControl w:val="0"/>
        <w:tabs>
          <w:tab w:val="left" w:pos="3045"/>
        </w:tabs>
        <w:suppressAutoHyphens/>
        <w:autoSpaceDN w:val="0"/>
        <w:snapToGrid w:val="0"/>
        <w:spacing w:before="57" w:after="57" w:line="240" w:lineRule="auto"/>
        <w:jc w:val="center"/>
        <w:textAlignment w:val="baseline"/>
        <w:rPr>
          <w:rFonts w:ascii="Times New Roman" w:eastAsia="SimSun" w:hAnsi="Times New Roman"/>
          <w:kern w:val="3"/>
          <w:lang w:eastAsia="hi-IN" w:bidi="hi-IN"/>
        </w:rPr>
      </w:pPr>
    </w:p>
    <w:p w14:paraId="1A5694F5" w14:textId="77777777" w:rsidR="004D2544" w:rsidRDefault="004D2544" w:rsidP="004D2544">
      <w:pPr>
        <w:widowControl w:val="0"/>
        <w:tabs>
          <w:tab w:val="left" w:pos="3045"/>
        </w:tabs>
        <w:suppressAutoHyphens/>
        <w:autoSpaceDN w:val="0"/>
        <w:snapToGrid w:val="0"/>
        <w:spacing w:before="57" w:after="57" w:line="240" w:lineRule="auto"/>
        <w:jc w:val="center"/>
        <w:textAlignment w:val="baseline"/>
        <w:rPr>
          <w:rFonts w:ascii="Times New Roman" w:eastAsia="SimSun" w:hAnsi="Times New Roman"/>
          <w:kern w:val="3"/>
          <w:lang w:eastAsia="hi-IN" w:bidi="hi-IN"/>
        </w:rPr>
      </w:pPr>
    </w:p>
    <w:p w14:paraId="4F506CAD" w14:textId="3A16DE2F" w:rsidR="004D2544" w:rsidRPr="000E395A" w:rsidRDefault="004D2544" w:rsidP="004D2544">
      <w:pPr>
        <w:widowControl w:val="0"/>
        <w:tabs>
          <w:tab w:val="left" w:pos="3045"/>
        </w:tabs>
        <w:suppressAutoHyphens/>
        <w:autoSpaceDN w:val="0"/>
        <w:snapToGrid w:val="0"/>
        <w:spacing w:before="57" w:after="57" w:line="240" w:lineRule="auto"/>
        <w:jc w:val="center"/>
        <w:textAlignment w:val="baseline"/>
        <w:rPr>
          <w:rFonts w:ascii="Times New Roman" w:eastAsia="SimSun" w:hAnsi="Times New Roman"/>
          <w:kern w:val="3"/>
          <w:lang w:eastAsia="hi-IN" w:bidi="hi-IN"/>
        </w:rPr>
      </w:pPr>
      <w:r>
        <w:rPr>
          <w:rFonts w:ascii="Times New Roman" w:eastAsia="SimSun" w:hAnsi="Times New Roman"/>
          <w:kern w:val="3"/>
          <w:lang w:eastAsia="hi-IN" w:bidi="hi-IN"/>
        </w:rPr>
        <w:t>_________</w:t>
      </w:r>
      <w:r w:rsidRPr="000E395A">
        <w:rPr>
          <w:rFonts w:ascii="Times New Roman" w:eastAsia="SimSun" w:hAnsi="Times New Roman"/>
          <w:kern w:val="3"/>
          <w:lang w:eastAsia="hi-IN" w:bidi="hi-IN"/>
        </w:rPr>
        <w:t>______________________</w:t>
      </w:r>
      <w:r>
        <w:rPr>
          <w:rFonts w:ascii="Times New Roman" w:eastAsia="SimSun" w:hAnsi="Times New Roman"/>
          <w:kern w:val="3"/>
          <w:lang w:eastAsia="hi-IN" w:bidi="hi-IN"/>
        </w:rPr>
        <w:t xml:space="preserve">            </w:t>
      </w:r>
    </w:p>
    <w:p w14:paraId="5B66108C" w14:textId="7D11A5E2" w:rsidR="004D2544" w:rsidRDefault="00342E02" w:rsidP="004D2544">
      <w:pPr>
        <w:widowControl w:val="0"/>
        <w:tabs>
          <w:tab w:val="left" w:pos="3735"/>
        </w:tabs>
        <w:suppressAutoHyphens/>
        <w:autoSpaceDN w:val="0"/>
        <w:snapToGrid w:val="0"/>
        <w:spacing w:before="57" w:after="57" w:line="240" w:lineRule="auto"/>
        <w:jc w:val="center"/>
        <w:textAlignment w:val="baseline"/>
        <w:rPr>
          <w:rFonts w:ascii="Times New Roman" w:eastAsia="SimSun" w:hAnsi="Times New Roman"/>
          <w:b/>
          <w:kern w:val="3"/>
          <w:lang w:eastAsia="hi-IN" w:bidi="hi-IN"/>
        </w:rPr>
      </w:pPr>
      <w:r>
        <w:rPr>
          <w:rFonts w:ascii="Times New Roman" w:eastAsia="SimSun" w:hAnsi="Times New Roman"/>
          <w:b/>
          <w:bCs/>
          <w:kern w:val="3"/>
          <w:lang w:eastAsia="hi-IN" w:bidi="hi-IN"/>
        </w:rPr>
        <w:t>LIANDRA STORCH</w:t>
      </w:r>
    </w:p>
    <w:p w14:paraId="3A80C9C3" w14:textId="4220CCDD" w:rsidR="00EE0B74" w:rsidRDefault="00342E02" w:rsidP="004D254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center"/>
        <w:rPr>
          <w:rFonts w:ascii="Times New Roman" w:hAnsi="Times New Roman"/>
          <w:b/>
          <w:bCs/>
        </w:rPr>
      </w:pPr>
      <w:r>
        <w:rPr>
          <w:rFonts w:ascii="Times New Roman" w:eastAsia="SimSun" w:hAnsi="Times New Roman"/>
          <w:kern w:val="3"/>
          <w:lang w:eastAsia="hi-IN" w:bidi="hi-IN"/>
        </w:rPr>
        <w:t>Secretaria de Saúde</w:t>
      </w:r>
    </w:p>
    <w:p w14:paraId="316AADB9" w14:textId="77777777" w:rsidR="00EE0B74" w:rsidRDefault="00EE0B74" w:rsidP="00D73417">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autoSpaceDE w:val="0"/>
        <w:autoSpaceDN w:val="0"/>
        <w:adjustRightInd w:val="0"/>
        <w:spacing w:line="240" w:lineRule="auto"/>
        <w:ind w:right="79"/>
        <w:jc w:val="center"/>
        <w:rPr>
          <w:rFonts w:ascii="Times New Roman" w:hAnsi="Times New Roman"/>
          <w:b/>
          <w:bCs/>
        </w:rPr>
      </w:pPr>
    </w:p>
    <w:bookmarkEnd w:id="42"/>
    <w:p w14:paraId="7FD59144" w14:textId="77777777" w:rsidR="0071322A" w:rsidRDefault="0071322A" w:rsidP="00456F8F">
      <w:pPr>
        <w:contextualSpacing/>
        <w:jc w:val="center"/>
        <w:rPr>
          <w:rFonts w:ascii="Times New Roman" w:eastAsia="Arial" w:hAnsi="Times New Roman"/>
          <w:b/>
          <w:u w:val="single"/>
          <w:lang w:val="es-ES_tradnl" w:eastAsia="pt-BR"/>
        </w:rPr>
        <w:sectPr w:rsidR="0071322A" w:rsidSect="00491F2B">
          <w:headerReference w:type="default" r:id="rId63"/>
          <w:footerReference w:type="default" r:id="rId64"/>
          <w:pgSz w:w="11906" w:h="16838" w:code="9"/>
          <w:pgMar w:top="1929" w:right="1133" w:bottom="1276" w:left="1134" w:header="567" w:footer="130" w:gutter="0"/>
          <w:cols w:space="708"/>
          <w:docGrid w:linePitch="360"/>
        </w:sectPr>
      </w:pPr>
    </w:p>
    <w:p w14:paraId="1D68E205" w14:textId="77777777" w:rsidR="008B6E77" w:rsidRDefault="008B6E77" w:rsidP="00456F8F">
      <w:pPr>
        <w:contextualSpacing/>
        <w:jc w:val="center"/>
        <w:rPr>
          <w:rFonts w:ascii="Times New Roman" w:eastAsia="Arial" w:hAnsi="Times New Roman"/>
          <w:b/>
          <w:u w:val="single"/>
          <w:lang w:eastAsia="pt-BR"/>
        </w:rPr>
      </w:pPr>
      <w:r w:rsidRPr="008B6E77">
        <w:rPr>
          <w:rFonts w:ascii="Times New Roman" w:eastAsia="Arial" w:hAnsi="Times New Roman"/>
          <w:b/>
          <w:u w:val="single"/>
          <w:lang w:val="es-ES_tradnl" w:eastAsia="pt-BR"/>
        </w:rPr>
        <w:lastRenderedPageBreak/>
        <w:t>AN</w:t>
      </w:r>
      <w:r w:rsidRPr="008B6E77">
        <w:rPr>
          <w:rFonts w:ascii="Times New Roman" w:eastAsia="Arial" w:hAnsi="Times New Roman"/>
          <w:b/>
          <w:u w:val="single"/>
          <w:lang w:eastAsia="pt-BR"/>
        </w:rPr>
        <w:t xml:space="preserve">EXO </w:t>
      </w:r>
      <w:r w:rsidR="000420A9">
        <w:rPr>
          <w:rFonts w:ascii="Times New Roman" w:eastAsia="Arial" w:hAnsi="Times New Roman"/>
          <w:b/>
          <w:u w:val="single"/>
          <w:lang w:eastAsia="pt-BR"/>
        </w:rPr>
        <w:t>-</w:t>
      </w:r>
      <w:r w:rsidRPr="008B6E77">
        <w:rPr>
          <w:rFonts w:ascii="Times New Roman" w:eastAsia="Arial" w:hAnsi="Times New Roman"/>
          <w:b/>
          <w:u w:val="single"/>
          <w:lang w:eastAsia="pt-BR"/>
        </w:rPr>
        <w:t xml:space="preserve"> </w:t>
      </w:r>
      <w:r>
        <w:rPr>
          <w:rFonts w:ascii="Times New Roman" w:eastAsia="Arial" w:hAnsi="Times New Roman"/>
          <w:b/>
          <w:u w:val="single"/>
          <w:lang w:eastAsia="pt-BR"/>
        </w:rPr>
        <w:t>II</w:t>
      </w:r>
    </w:p>
    <w:p w14:paraId="5BB3AC50" w14:textId="77777777" w:rsidR="008B6E77" w:rsidRDefault="008B6E77" w:rsidP="00F049C2">
      <w:pPr>
        <w:contextualSpacing/>
        <w:jc w:val="center"/>
        <w:rPr>
          <w:rFonts w:ascii="Times New Roman" w:eastAsia="Arial" w:hAnsi="Times New Roman"/>
          <w:b/>
          <w:lang w:eastAsia="pt-BR"/>
        </w:rPr>
      </w:pPr>
    </w:p>
    <w:p w14:paraId="16E65261" w14:textId="7BEC3A7B" w:rsidR="00540215" w:rsidRPr="00520788" w:rsidRDefault="00540215" w:rsidP="00F049C2">
      <w:pPr>
        <w:contextualSpacing/>
        <w:jc w:val="center"/>
        <w:rPr>
          <w:rFonts w:ascii="Times New Roman" w:eastAsia="Arial" w:hAnsi="Times New Roman"/>
          <w:b/>
          <w:lang w:eastAsia="pt-BR"/>
        </w:rPr>
      </w:pPr>
      <w:r w:rsidRPr="00520788">
        <w:rPr>
          <w:rFonts w:ascii="Times New Roman" w:eastAsia="Arial" w:hAnsi="Times New Roman"/>
          <w:b/>
          <w:lang w:eastAsia="pt-BR"/>
        </w:rPr>
        <w:t xml:space="preserve">PREGÃO ELETRÔNICO </w:t>
      </w:r>
      <w:r w:rsidR="00EC76C6">
        <w:rPr>
          <w:rFonts w:ascii="Times New Roman" w:eastAsia="Arial" w:hAnsi="Times New Roman"/>
          <w:b/>
          <w:lang w:eastAsia="pt-BR"/>
        </w:rPr>
        <w:t>027/2026</w:t>
      </w:r>
    </w:p>
    <w:p w14:paraId="1CF31A7F" w14:textId="77777777" w:rsidR="00EB4DF1" w:rsidRPr="00520788" w:rsidRDefault="00EB4DF1" w:rsidP="00F049C2">
      <w:pPr>
        <w:contextualSpacing/>
        <w:jc w:val="center"/>
        <w:rPr>
          <w:rFonts w:ascii="Times New Roman" w:eastAsia="Arial" w:hAnsi="Times New Roman"/>
          <w:b/>
          <w:lang w:eastAsia="pt-BR"/>
        </w:rPr>
      </w:pPr>
    </w:p>
    <w:p w14:paraId="354C4A03" w14:textId="77777777" w:rsidR="00EB4DF1" w:rsidRPr="00520788" w:rsidRDefault="00EB4DF1" w:rsidP="00F049C2">
      <w:pPr>
        <w:contextualSpacing/>
        <w:jc w:val="center"/>
        <w:rPr>
          <w:rFonts w:ascii="Times New Roman" w:eastAsia="Arial" w:hAnsi="Times New Roman"/>
          <w:b/>
          <w:bCs/>
          <w:lang w:eastAsia="pt-BR"/>
        </w:rPr>
      </w:pPr>
      <w:r w:rsidRPr="00520788">
        <w:rPr>
          <w:rFonts w:ascii="Times New Roman" w:eastAsia="Arial" w:hAnsi="Times New Roman"/>
          <w:b/>
          <w:lang w:eastAsia="pt-BR"/>
        </w:rPr>
        <w:t xml:space="preserve">ATA DE REGISTRO DE PREÇOS </w:t>
      </w:r>
      <w:r w:rsidR="007F39AF" w:rsidRPr="00520788">
        <w:rPr>
          <w:rFonts w:ascii="Times New Roman" w:eastAsia="Arial" w:hAnsi="Times New Roman"/>
          <w:b/>
          <w:bCs/>
          <w:lang w:eastAsia="pt-BR"/>
        </w:rPr>
        <w:t>N. º</w:t>
      </w:r>
      <w:r w:rsidRPr="00520788">
        <w:rPr>
          <w:rFonts w:ascii="Times New Roman" w:eastAsia="Arial" w:hAnsi="Times New Roman"/>
          <w:b/>
          <w:bCs/>
          <w:lang w:eastAsia="pt-BR"/>
        </w:rPr>
        <w:t xml:space="preserve"> </w:t>
      </w:r>
    </w:p>
    <w:p w14:paraId="4AC020B1" w14:textId="77777777" w:rsidR="00540215" w:rsidRPr="00520788" w:rsidRDefault="00540215" w:rsidP="00F049C2">
      <w:pPr>
        <w:contextualSpacing/>
        <w:jc w:val="both"/>
        <w:rPr>
          <w:rFonts w:ascii="Times New Roman" w:eastAsia="Arial" w:hAnsi="Times New Roman"/>
          <w:b/>
          <w:lang w:eastAsia="pt-BR"/>
        </w:rPr>
      </w:pPr>
    </w:p>
    <w:p w14:paraId="47B30AB4" w14:textId="77777777" w:rsidR="00540215" w:rsidRDefault="00E930F8" w:rsidP="00B06620">
      <w:pPr>
        <w:ind w:firstLine="567"/>
        <w:contextualSpacing/>
        <w:jc w:val="both"/>
        <w:rPr>
          <w:rFonts w:ascii="Times New Roman" w:eastAsia="Arial" w:hAnsi="Times New Roman"/>
          <w:lang w:eastAsia="pt-BR"/>
        </w:rPr>
      </w:pPr>
      <w:r w:rsidRPr="00520788">
        <w:rPr>
          <w:rFonts w:ascii="Times New Roman" w:eastAsia="Arial" w:hAnsi="Times New Roman"/>
          <w:b/>
          <w:bCs/>
          <w:lang w:eastAsia="pt-BR"/>
        </w:rPr>
        <w:t>O MUNICÍPIO DE BELA VISTA DA CAROBA</w:t>
      </w:r>
      <w:r w:rsidRPr="00520788">
        <w:rPr>
          <w:rFonts w:ascii="Times New Roman" w:eastAsia="Arial" w:hAnsi="Times New Roman"/>
          <w:lang w:eastAsia="pt-BR"/>
        </w:rPr>
        <w:t xml:space="preserve">, Estado do Paraná, inscrito no CNPJ nº 01.612.441/0001-07, neste ato representado pelo Prefeito Municipal, Senhor </w:t>
      </w:r>
      <w:r w:rsidRPr="00520788">
        <w:rPr>
          <w:rFonts w:ascii="Times New Roman" w:eastAsia="Arial" w:hAnsi="Times New Roman"/>
          <w:b/>
          <w:lang w:eastAsia="pt-BR"/>
        </w:rPr>
        <w:t>GELSON MAFFI</w:t>
      </w:r>
      <w:r w:rsidRPr="00520788">
        <w:rPr>
          <w:rFonts w:ascii="Times New Roman" w:eastAsia="Arial" w:hAnsi="Times New Roman"/>
          <w:lang w:eastAsia="pt-BR"/>
        </w:rPr>
        <w:t>, residente e domiciliado à Rua Rio Grande do Sul, nesta cidade, portador da Cédula de identidade RG nº. 5.363.556-3 SSP/PR e do CPF/MF sob nº. 022.715.299-99, doravante designado</w:t>
      </w:r>
      <w:r w:rsidRPr="00520788">
        <w:rPr>
          <w:rFonts w:ascii="Times New Roman" w:eastAsia="Arial" w:hAnsi="Times New Roman"/>
          <w:b/>
          <w:lang w:eastAsia="pt-BR"/>
        </w:rPr>
        <w:t xml:space="preserve"> MUNICÍPIO</w:t>
      </w:r>
      <w:r w:rsidRPr="00520788">
        <w:rPr>
          <w:rFonts w:ascii="Times New Roman" w:eastAsia="Arial" w:hAnsi="Times New Roman"/>
          <w:lang w:eastAsia="pt-BR"/>
        </w:rPr>
        <w:t xml:space="preserve">, a seguir denominado ÓRGÃO GERENCIADOR, RESOLVE registrar os preços da(s) empresa(s) indicada(s) e qualificada(s) nesta ATA, de acordo com a classificação por ela(s) alcançada(s) e na(s) quantidade(s) cotada(s), atendendo as condições previstas no edital, sujeitando-se as partes às normas constantes na Lei </w:t>
      </w:r>
      <w:r w:rsidR="00540215" w:rsidRPr="00520788">
        <w:rPr>
          <w:rFonts w:ascii="Times New Roman" w:eastAsia="Arial" w:hAnsi="Times New Roman"/>
          <w:lang w:eastAsia="pt-BR"/>
        </w:rPr>
        <w:t>sujeitando-se as partes às normas constantes na Lei nº 14.133, de 1º de abril de 2021, e em conformidade com as disposições a seguir:</w:t>
      </w:r>
    </w:p>
    <w:p w14:paraId="3AAE8484" w14:textId="77777777" w:rsidR="00B06620" w:rsidRPr="00B06620" w:rsidRDefault="00B06620" w:rsidP="00B06620">
      <w:pPr>
        <w:ind w:firstLine="567"/>
        <w:contextualSpacing/>
        <w:jc w:val="both"/>
        <w:rPr>
          <w:rFonts w:ascii="Times New Roman" w:eastAsia="Arial" w:hAnsi="Times New Roman"/>
          <w:lang w:eastAsia="pt-BR"/>
        </w:rPr>
      </w:pPr>
    </w:p>
    <w:p w14:paraId="541E8FB9" w14:textId="77777777" w:rsidR="00FA26AC" w:rsidRPr="00520788" w:rsidRDefault="00FA26AC" w:rsidP="004F6899">
      <w:pPr>
        <w:pStyle w:val="PargrafodaLista"/>
        <w:numPr>
          <w:ilvl w:val="0"/>
          <w:numId w:val="15"/>
        </w:numPr>
        <w:shd w:val="clear" w:color="auto" w:fill="C8F0FA"/>
        <w:spacing w:line="288" w:lineRule="auto"/>
        <w:rPr>
          <w:rFonts w:ascii="Times New Roman" w:hAnsi="Times New Roman" w:cs="Times New Roman"/>
          <w:b/>
          <w:smallCaps/>
          <w:sz w:val="22"/>
          <w:szCs w:val="22"/>
          <w:lang w:bidi="pt-BR"/>
        </w:rPr>
      </w:pPr>
      <w:r w:rsidRPr="00520788">
        <w:rPr>
          <w:rFonts w:ascii="Times New Roman" w:hAnsi="Times New Roman" w:cs="Times New Roman"/>
          <w:b/>
          <w:smallCaps/>
          <w:sz w:val="22"/>
          <w:szCs w:val="22"/>
          <w:lang w:bidi="pt-BR"/>
        </w:rPr>
        <w:t>DO OBJETO</w:t>
      </w:r>
    </w:p>
    <w:p w14:paraId="337C88E5" w14:textId="163F9890" w:rsidR="00EB4DF1" w:rsidRDefault="00155139" w:rsidP="00B06620">
      <w:pPr>
        <w:pStyle w:val="PargrafodaLista"/>
        <w:numPr>
          <w:ilvl w:val="1"/>
          <w:numId w:val="15"/>
        </w:numPr>
        <w:spacing w:line="288" w:lineRule="auto"/>
        <w:ind w:left="0" w:hanging="6"/>
        <w:jc w:val="both"/>
        <w:rPr>
          <w:rFonts w:ascii="Times New Roman" w:hAnsi="Times New Roman"/>
          <w:color w:val="000000"/>
          <w:sz w:val="22"/>
          <w:szCs w:val="22"/>
        </w:rPr>
      </w:pPr>
      <w:r w:rsidRPr="007D1E1A">
        <w:rPr>
          <w:rFonts w:ascii="Times New Roman" w:hAnsi="Times New Roman"/>
          <w:color w:val="000000"/>
          <w:sz w:val="22"/>
          <w:szCs w:val="22"/>
        </w:rPr>
        <w:t xml:space="preserve">A presente ata de Registro de preços tem por objeto </w:t>
      </w:r>
      <w:r w:rsidR="00236FFB">
        <w:rPr>
          <w:rFonts w:ascii="Times New Roman" w:hAnsi="Times New Roman"/>
          <w:b/>
          <w:i/>
          <w:color w:val="000000"/>
          <w:sz w:val="22"/>
          <w:szCs w:val="22"/>
          <w:u w:val="single"/>
        </w:rPr>
        <w:t>REGISTRO DE PREÇOS PARA CONTRATAÇÃO DE EMPRESA ESPECIALIZADA EM MANUTENÇÃO PREVENTIVA E CORRETIVA, INCLUINDO O FORNECIMENTO DE PEÇAS E DE EVENTUAL MÃO DE OBRA, PARA EQUIPAMENTOS DA SECRETARIA MUNICIPAL DE SAÚDE</w:t>
      </w:r>
      <w:r w:rsidRPr="007D1E1A">
        <w:rPr>
          <w:rFonts w:ascii="Times New Roman" w:hAnsi="Times New Roman"/>
          <w:b/>
          <w:i/>
          <w:color w:val="000000"/>
          <w:sz w:val="22"/>
          <w:szCs w:val="22"/>
          <w:u w:val="single"/>
        </w:rPr>
        <w:t>,</w:t>
      </w:r>
      <w:r w:rsidRPr="007D1E1A">
        <w:rPr>
          <w:rFonts w:ascii="Times New Roman" w:hAnsi="Times New Roman"/>
          <w:color w:val="000000"/>
          <w:sz w:val="22"/>
          <w:szCs w:val="22"/>
        </w:rPr>
        <w:t xml:space="preserve"> </w:t>
      </w:r>
      <w:r w:rsidRPr="007D1E1A">
        <w:rPr>
          <w:rFonts w:ascii="Times New Roman" w:hAnsi="Times New Roman"/>
          <w:bCs/>
          <w:color w:val="000000"/>
          <w:sz w:val="22"/>
          <w:szCs w:val="22"/>
        </w:rPr>
        <w:t>d</w:t>
      </w:r>
      <w:r w:rsidRPr="007D1E1A">
        <w:rPr>
          <w:rFonts w:ascii="Times New Roman" w:hAnsi="Times New Roman"/>
          <w:color w:val="000000"/>
          <w:sz w:val="22"/>
          <w:szCs w:val="22"/>
        </w:rPr>
        <w:t xml:space="preserve">e acordo com as condições e especificações mínimas exigidas no Edital e Anexos do Pregão Eletrônico Nº </w:t>
      </w:r>
      <w:r w:rsidR="00EC76C6">
        <w:rPr>
          <w:rFonts w:ascii="Times New Roman" w:hAnsi="Times New Roman"/>
          <w:color w:val="000000"/>
          <w:sz w:val="22"/>
          <w:szCs w:val="22"/>
        </w:rPr>
        <w:t>027/2026</w:t>
      </w:r>
      <w:r w:rsidR="00540215" w:rsidRPr="007D1E1A">
        <w:rPr>
          <w:rFonts w:ascii="Times New Roman" w:hAnsi="Times New Roman"/>
          <w:color w:val="000000"/>
          <w:sz w:val="22"/>
          <w:szCs w:val="22"/>
        </w:rPr>
        <w:t>.</w:t>
      </w:r>
    </w:p>
    <w:p w14:paraId="4B9C871E" w14:textId="77777777" w:rsidR="00B06620" w:rsidRPr="00B06620" w:rsidRDefault="00B06620" w:rsidP="00B06620">
      <w:pPr>
        <w:pStyle w:val="PargrafodaLista"/>
        <w:spacing w:line="288" w:lineRule="auto"/>
        <w:ind w:left="0"/>
        <w:jc w:val="both"/>
        <w:rPr>
          <w:rFonts w:ascii="Times New Roman" w:hAnsi="Times New Roman"/>
          <w:color w:val="000000"/>
          <w:sz w:val="22"/>
          <w:szCs w:val="22"/>
        </w:rPr>
      </w:pPr>
    </w:p>
    <w:p w14:paraId="298D218B" w14:textId="131C68CA" w:rsidR="009049D7" w:rsidRPr="002145D4" w:rsidRDefault="009049D7" w:rsidP="002145D4">
      <w:pPr>
        <w:pStyle w:val="PargrafodaLista"/>
        <w:numPr>
          <w:ilvl w:val="0"/>
          <w:numId w:val="15"/>
        </w:numPr>
        <w:shd w:val="clear" w:color="auto" w:fill="C8F0FA"/>
        <w:spacing w:line="288" w:lineRule="auto"/>
        <w:rPr>
          <w:rFonts w:ascii="Times New Roman" w:hAnsi="Times New Roman" w:cs="Times New Roman"/>
          <w:b/>
          <w:smallCaps/>
          <w:sz w:val="22"/>
          <w:szCs w:val="22"/>
          <w:lang w:bidi="pt-BR"/>
        </w:rPr>
      </w:pPr>
      <w:r w:rsidRPr="009049D7">
        <w:rPr>
          <w:rFonts w:ascii="Times New Roman" w:hAnsi="Times New Roman" w:cs="Times New Roman"/>
          <w:b/>
          <w:smallCaps/>
          <w:sz w:val="22"/>
          <w:szCs w:val="22"/>
          <w:lang w:bidi="pt-BR"/>
        </w:rPr>
        <w:t>MODELO DE EXECUÇÃO DO OBJETO</w:t>
      </w:r>
    </w:p>
    <w:p w14:paraId="046F7C77" w14:textId="54548867" w:rsidR="00417091" w:rsidRPr="00906D40" w:rsidRDefault="00417091" w:rsidP="00417091">
      <w:pPr>
        <w:pStyle w:val="PargrafodaLista"/>
        <w:numPr>
          <w:ilvl w:val="1"/>
          <w:numId w:val="15"/>
        </w:numPr>
        <w:spacing w:line="288" w:lineRule="auto"/>
        <w:ind w:left="0" w:hanging="6"/>
        <w:jc w:val="both"/>
        <w:rPr>
          <w:rFonts w:ascii="Times New Roman" w:hAnsi="Times New Roman" w:cs="Times New Roman"/>
          <w:bCs/>
          <w:color w:val="000000"/>
          <w:sz w:val="22"/>
          <w:szCs w:val="22"/>
        </w:rPr>
      </w:pPr>
      <w:r w:rsidRPr="00906D40">
        <w:rPr>
          <w:rFonts w:ascii="Times New Roman" w:hAnsi="Times New Roman" w:cs="Times New Roman"/>
          <w:bCs/>
          <w:color w:val="000000"/>
          <w:sz w:val="22"/>
          <w:szCs w:val="22"/>
        </w:rPr>
        <w:t xml:space="preserve">A </w:t>
      </w:r>
      <w:r w:rsidRPr="00417091">
        <w:rPr>
          <w:rFonts w:ascii="Times New Roman" w:hAnsi="Times New Roman"/>
          <w:color w:val="000000"/>
          <w:sz w:val="22"/>
          <w:szCs w:val="22"/>
        </w:rPr>
        <w:t xml:space="preserve">entrega/execução do objeto desta licitação pela(s) empresa(s) vencedora(s) em favor da Administração será de acordo com a necessidade dessa última, com a autorização de fornecimento emitida pelo Departamento de Compras do Município, </w:t>
      </w:r>
      <w:r w:rsidR="00236FFB">
        <w:rPr>
          <w:rFonts w:ascii="Times New Roman" w:hAnsi="Times New Roman"/>
          <w:color w:val="000000"/>
          <w:sz w:val="22"/>
          <w:szCs w:val="22"/>
        </w:rPr>
        <w:t>num prazo máximo de 5 dias após a autorização</w:t>
      </w:r>
      <w:r w:rsidRPr="00417091">
        <w:rPr>
          <w:rFonts w:ascii="Times New Roman" w:hAnsi="Times New Roman"/>
          <w:color w:val="000000"/>
          <w:sz w:val="22"/>
          <w:szCs w:val="22"/>
        </w:rPr>
        <w:t xml:space="preserve"> de fornecimento, não havendo a incidência de custo adicional de qualquer natureza para o ÓRGÃO</w:t>
      </w:r>
      <w:r w:rsidRPr="00906D40">
        <w:rPr>
          <w:rFonts w:ascii="Times New Roman" w:hAnsi="Times New Roman" w:cs="Times New Roman"/>
          <w:bCs/>
          <w:color w:val="000000"/>
          <w:sz w:val="22"/>
          <w:szCs w:val="22"/>
        </w:rPr>
        <w:t xml:space="preserve"> GERENCIADOR.</w:t>
      </w:r>
    </w:p>
    <w:p w14:paraId="44069DD9" w14:textId="77777777" w:rsidR="00417091" w:rsidRPr="00906D40" w:rsidRDefault="00417091" w:rsidP="00417091">
      <w:pPr>
        <w:pStyle w:val="PargrafodaLista"/>
        <w:numPr>
          <w:ilvl w:val="1"/>
          <w:numId w:val="15"/>
        </w:numPr>
        <w:spacing w:line="288" w:lineRule="auto"/>
        <w:ind w:left="0" w:hanging="6"/>
        <w:jc w:val="both"/>
        <w:rPr>
          <w:rFonts w:ascii="Times New Roman" w:hAnsi="Times New Roman" w:cs="Times New Roman"/>
          <w:bCs/>
          <w:color w:val="000000"/>
          <w:sz w:val="22"/>
          <w:szCs w:val="22"/>
        </w:rPr>
      </w:pPr>
      <w:r w:rsidRPr="00906D40">
        <w:rPr>
          <w:rFonts w:ascii="Times New Roman" w:hAnsi="Times New Roman" w:cs="Times New Roman"/>
          <w:bCs/>
          <w:color w:val="000000"/>
          <w:sz w:val="22"/>
          <w:szCs w:val="22"/>
        </w:rPr>
        <w:t>As peças deverão ser originais e/ou de 1ª Linha. A relação dos equipamentos encontra-se especificada no Anexo I do presente edital</w:t>
      </w:r>
    </w:p>
    <w:p w14:paraId="4CE265A6" w14:textId="77777777" w:rsidR="00417091" w:rsidRPr="00906D40" w:rsidRDefault="00417091" w:rsidP="00417091">
      <w:pPr>
        <w:pStyle w:val="PargrafodaLista"/>
        <w:numPr>
          <w:ilvl w:val="2"/>
          <w:numId w:val="15"/>
        </w:numPr>
        <w:spacing w:line="288" w:lineRule="auto"/>
        <w:ind w:left="284" w:firstLine="0"/>
        <w:jc w:val="both"/>
        <w:rPr>
          <w:rFonts w:ascii="Times New Roman" w:hAnsi="Times New Roman" w:cs="Times New Roman"/>
          <w:color w:val="000000"/>
          <w:sz w:val="22"/>
          <w:szCs w:val="22"/>
        </w:rPr>
      </w:pPr>
      <w:r w:rsidRPr="00417091">
        <w:rPr>
          <w:rFonts w:ascii="Times New Roman" w:hAnsi="Times New Roman" w:cs="Times New Roman"/>
          <w:sz w:val="22"/>
          <w:szCs w:val="22"/>
        </w:rPr>
        <w:t>Entenda</w:t>
      </w:r>
      <w:r w:rsidRPr="00906D40">
        <w:rPr>
          <w:rFonts w:ascii="Times New Roman" w:hAnsi="Times New Roman" w:cs="Times New Roman"/>
          <w:color w:val="000000"/>
          <w:sz w:val="22"/>
          <w:szCs w:val="22"/>
        </w:rPr>
        <w:t>-se por “originais e/ou de 1ª Linha”, peças/produtos utilizados com homologação ou indicados pela fabricante para a linha de montagem, determinando que este produto seja inteiramente novo, sem que tenha passado por nenhum processo de reciclagem ou recondicionamento nem remanufatura, com a marca registrada e embalada na caixa original.</w:t>
      </w:r>
    </w:p>
    <w:p w14:paraId="1F0D6977" w14:textId="77777777" w:rsidR="00901FE4" w:rsidRPr="00901FE4" w:rsidRDefault="00901FE4" w:rsidP="00901FE4">
      <w:pPr>
        <w:pStyle w:val="PargrafodaLista"/>
        <w:numPr>
          <w:ilvl w:val="1"/>
          <w:numId w:val="15"/>
        </w:numPr>
        <w:spacing w:line="288" w:lineRule="auto"/>
        <w:ind w:left="0" w:hanging="6"/>
        <w:jc w:val="both"/>
        <w:rPr>
          <w:rFonts w:ascii="Times New Roman" w:hAnsi="Times New Roman" w:cs="Times New Roman"/>
          <w:i/>
          <w:sz w:val="22"/>
          <w:szCs w:val="22"/>
        </w:rPr>
      </w:pPr>
      <w:r w:rsidRPr="00901FE4">
        <w:rPr>
          <w:rFonts w:ascii="Times New Roman" w:hAnsi="Times New Roman" w:cs="Times New Roman"/>
          <w:sz w:val="22"/>
          <w:szCs w:val="22"/>
        </w:rPr>
        <w:t xml:space="preserve">A </w:t>
      </w:r>
      <w:r w:rsidRPr="00901FE4">
        <w:rPr>
          <w:rFonts w:ascii="Times New Roman" w:hAnsi="Times New Roman" w:cs="Times New Roman"/>
          <w:bCs/>
          <w:color w:val="000000"/>
          <w:sz w:val="22"/>
          <w:szCs w:val="22"/>
        </w:rPr>
        <w:t>cada</w:t>
      </w:r>
      <w:r w:rsidRPr="00901FE4">
        <w:rPr>
          <w:rFonts w:ascii="Times New Roman" w:hAnsi="Times New Roman" w:cs="Times New Roman"/>
          <w:sz w:val="22"/>
          <w:szCs w:val="22"/>
        </w:rPr>
        <w:t xml:space="preserve"> solicitação, o setor de compras do município ou a secretária gestora da ata deverá:</w:t>
      </w:r>
    </w:p>
    <w:p w14:paraId="6093BA84" w14:textId="77777777" w:rsidR="00901FE4" w:rsidRPr="00901FE4" w:rsidRDefault="00901FE4" w:rsidP="00901FE4">
      <w:pPr>
        <w:pStyle w:val="PargrafodaLista"/>
        <w:numPr>
          <w:ilvl w:val="2"/>
          <w:numId w:val="15"/>
        </w:numPr>
        <w:spacing w:line="288" w:lineRule="auto"/>
        <w:ind w:left="284" w:firstLine="0"/>
        <w:jc w:val="both"/>
        <w:rPr>
          <w:rFonts w:ascii="Times New Roman" w:hAnsi="Times New Roman" w:cs="Times New Roman"/>
          <w:color w:val="000000"/>
          <w:sz w:val="22"/>
          <w:szCs w:val="22"/>
        </w:rPr>
      </w:pPr>
      <w:r w:rsidRPr="00901FE4">
        <w:rPr>
          <w:rFonts w:ascii="Times New Roman" w:hAnsi="Times New Roman" w:cs="Times New Roman"/>
          <w:color w:val="000000"/>
          <w:sz w:val="22"/>
          <w:szCs w:val="22"/>
        </w:rPr>
        <w:t>PARA OS SERVIÇOS: Deverá aplicar o desconto da proposta vencedora sobre o valor fixado no edital</w:t>
      </w:r>
    </w:p>
    <w:p w14:paraId="1E675450" w14:textId="77777777" w:rsidR="00901FE4" w:rsidRPr="00901FE4" w:rsidRDefault="00901FE4" w:rsidP="00901FE4">
      <w:pPr>
        <w:pStyle w:val="PargrafodaLista"/>
        <w:numPr>
          <w:ilvl w:val="2"/>
          <w:numId w:val="15"/>
        </w:numPr>
        <w:spacing w:line="288" w:lineRule="auto"/>
        <w:ind w:left="284" w:firstLine="0"/>
        <w:jc w:val="both"/>
        <w:rPr>
          <w:rFonts w:ascii="Times New Roman" w:hAnsi="Times New Roman" w:cs="Times New Roman"/>
          <w:color w:val="000000"/>
          <w:sz w:val="22"/>
          <w:szCs w:val="22"/>
        </w:rPr>
      </w:pPr>
      <w:r w:rsidRPr="00901FE4">
        <w:rPr>
          <w:rFonts w:ascii="Times New Roman" w:hAnsi="Times New Roman" w:cs="Times New Roman"/>
          <w:color w:val="000000"/>
          <w:sz w:val="22"/>
          <w:szCs w:val="22"/>
        </w:rPr>
        <w:t>PARA AS PEÇAS: Deverá solicitar antecipadamente ao FABRICANTE, orçamento detalhado com todas as peças a serem substituídas no equipamento que sofrerá manutenção, aplicar o desconto ofertado na licitação</w:t>
      </w:r>
    </w:p>
    <w:p w14:paraId="7D1A4C49" w14:textId="77777777" w:rsidR="00901FE4" w:rsidRPr="003B45C1" w:rsidRDefault="00901FE4" w:rsidP="00901FE4">
      <w:pPr>
        <w:pStyle w:val="PargrafodaLista"/>
        <w:numPr>
          <w:ilvl w:val="2"/>
          <w:numId w:val="15"/>
        </w:numPr>
        <w:spacing w:line="288" w:lineRule="auto"/>
        <w:ind w:left="284" w:firstLine="0"/>
        <w:jc w:val="both"/>
        <w:rPr>
          <w:rFonts w:ascii="Times New Roman" w:hAnsi="Times New Roman" w:cs="Times New Roman"/>
          <w:sz w:val="22"/>
          <w:szCs w:val="22"/>
        </w:rPr>
      </w:pPr>
      <w:r w:rsidRPr="00901FE4">
        <w:rPr>
          <w:rFonts w:ascii="Times New Roman" w:hAnsi="Times New Roman" w:cs="Times New Roman"/>
          <w:color w:val="000000"/>
          <w:sz w:val="22"/>
          <w:szCs w:val="22"/>
        </w:rPr>
        <w:t>Caso alguma peça não se enquadre no método anterior, o preço final de aquisição será definido adotando-se o MENOR VALOR aferido em pesquisa de preços a ser realizada pela Administração municipal em 03 (três) fontes distintas aferição de valor de mercado conforme Decreto</w:t>
      </w:r>
      <w:r w:rsidRPr="003B45C1">
        <w:rPr>
          <w:rFonts w:ascii="Times New Roman" w:hAnsi="Times New Roman" w:cs="Times New Roman"/>
          <w:sz w:val="22"/>
          <w:szCs w:val="22"/>
        </w:rPr>
        <w:t xml:space="preserve"> Municipal 145/2023.</w:t>
      </w:r>
    </w:p>
    <w:p w14:paraId="614F2C7C" w14:textId="77777777" w:rsidR="00417091" w:rsidRPr="00906D40" w:rsidRDefault="00417091" w:rsidP="00417091">
      <w:pPr>
        <w:pStyle w:val="PargrafodaLista"/>
        <w:numPr>
          <w:ilvl w:val="1"/>
          <w:numId w:val="15"/>
        </w:numPr>
        <w:spacing w:line="288" w:lineRule="auto"/>
        <w:ind w:left="0" w:hanging="6"/>
        <w:jc w:val="both"/>
        <w:rPr>
          <w:rFonts w:ascii="Times New Roman" w:hAnsi="Times New Roman" w:cs="Times New Roman"/>
          <w:bCs/>
          <w:color w:val="000000"/>
          <w:sz w:val="22"/>
          <w:szCs w:val="22"/>
        </w:rPr>
      </w:pPr>
      <w:r w:rsidRPr="00906D40">
        <w:rPr>
          <w:rFonts w:ascii="Times New Roman" w:hAnsi="Times New Roman" w:cs="Times New Roman"/>
          <w:bCs/>
          <w:color w:val="000000"/>
          <w:sz w:val="22"/>
          <w:szCs w:val="22"/>
        </w:rPr>
        <w:lastRenderedPageBreak/>
        <w:t>Na nota fiscal a ser emitida deverá constar o valor da peça, o percentual de desconto registrado no processo licitatório, o valor do desconto por peça e o valor final individualizado de cada peça registrada na tabela de preços sugerida pelas montadoras ou pelo administrador da tabela.</w:t>
      </w:r>
    </w:p>
    <w:p w14:paraId="356A6F3C" w14:textId="77777777" w:rsidR="00417091" w:rsidRPr="00906D40" w:rsidRDefault="00417091" w:rsidP="00417091">
      <w:pPr>
        <w:pStyle w:val="PargrafodaLista"/>
        <w:numPr>
          <w:ilvl w:val="1"/>
          <w:numId w:val="15"/>
        </w:numPr>
        <w:spacing w:line="288" w:lineRule="auto"/>
        <w:ind w:left="0" w:hanging="6"/>
        <w:jc w:val="both"/>
        <w:rPr>
          <w:rFonts w:ascii="Times New Roman" w:hAnsi="Times New Roman" w:cs="Times New Roman"/>
          <w:bCs/>
          <w:color w:val="000000"/>
          <w:sz w:val="22"/>
          <w:szCs w:val="22"/>
        </w:rPr>
      </w:pPr>
      <w:r w:rsidRPr="00906D40">
        <w:rPr>
          <w:rFonts w:ascii="Times New Roman" w:hAnsi="Times New Roman" w:cs="Times New Roman"/>
          <w:bCs/>
          <w:color w:val="000000"/>
          <w:sz w:val="22"/>
          <w:szCs w:val="22"/>
        </w:rPr>
        <w:t xml:space="preserve">Em caso de recusa dos produtos, o contratado deverá efetivar sua substituição no prazo de até 3 dias, contados a partir da comunicação de recusa, ficando todos os custos decorrentes da substituição às suas expensas. </w:t>
      </w:r>
    </w:p>
    <w:p w14:paraId="16D88B79" w14:textId="4F3A10A3" w:rsidR="00B06620" w:rsidRPr="00417091" w:rsidRDefault="00417091" w:rsidP="00417091">
      <w:pPr>
        <w:pStyle w:val="PargrafodaLista"/>
        <w:numPr>
          <w:ilvl w:val="1"/>
          <w:numId w:val="15"/>
        </w:numPr>
        <w:spacing w:line="288" w:lineRule="auto"/>
        <w:ind w:left="0" w:hanging="6"/>
        <w:jc w:val="both"/>
        <w:rPr>
          <w:rFonts w:ascii="Times New Roman" w:hAnsi="Times New Roman" w:cs="Times New Roman"/>
          <w:iCs/>
          <w:color w:val="000000"/>
          <w:sz w:val="22"/>
          <w:szCs w:val="22"/>
        </w:rPr>
      </w:pPr>
      <w:r w:rsidRPr="00906D40">
        <w:rPr>
          <w:rFonts w:ascii="Times New Roman" w:hAnsi="Times New Roman" w:cs="Times New Roman"/>
          <w:bCs/>
          <w:color w:val="000000"/>
          <w:sz w:val="22"/>
          <w:szCs w:val="22"/>
        </w:rPr>
        <w:t>O prazo indicado no subitem anterior, durante seu transcurso, poderá ser prorrogado uma única vez, mediante solicitação escrita e justificada do Contratado, aceita pelo Contratante.</w:t>
      </w:r>
    </w:p>
    <w:p w14:paraId="0B9B561A" w14:textId="77777777" w:rsidR="00417091" w:rsidRPr="00B06620" w:rsidRDefault="00417091" w:rsidP="00417091">
      <w:pPr>
        <w:pStyle w:val="PargrafodaLista"/>
        <w:spacing w:line="288" w:lineRule="auto"/>
        <w:ind w:left="0"/>
        <w:jc w:val="both"/>
        <w:rPr>
          <w:rFonts w:ascii="Times New Roman" w:hAnsi="Times New Roman" w:cs="Times New Roman"/>
          <w:iCs/>
          <w:color w:val="000000"/>
          <w:sz w:val="22"/>
          <w:szCs w:val="22"/>
        </w:rPr>
      </w:pPr>
    </w:p>
    <w:p w14:paraId="0C6B4E4B" w14:textId="77777777" w:rsidR="00FA26AC" w:rsidRPr="00520788" w:rsidRDefault="00FA26AC" w:rsidP="004F6899">
      <w:pPr>
        <w:pStyle w:val="PargrafodaLista"/>
        <w:numPr>
          <w:ilvl w:val="0"/>
          <w:numId w:val="15"/>
        </w:numPr>
        <w:shd w:val="clear" w:color="auto" w:fill="C8F0FA"/>
        <w:spacing w:line="288" w:lineRule="auto"/>
        <w:rPr>
          <w:rFonts w:ascii="Times New Roman" w:hAnsi="Times New Roman" w:cs="Times New Roman"/>
          <w:b/>
          <w:smallCaps/>
          <w:sz w:val="22"/>
          <w:szCs w:val="22"/>
          <w:lang w:bidi="pt-BR"/>
        </w:rPr>
      </w:pPr>
      <w:r w:rsidRPr="00520788">
        <w:rPr>
          <w:rFonts w:ascii="Times New Roman" w:hAnsi="Times New Roman" w:cs="Times New Roman"/>
          <w:b/>
          <w:smallCaps/>
          <w:sz w:val="22"/>
          <w:szCs w:val="22"/>
          <w:lang w:bidi="pt-BR"/>
        </w:rPr>
        <w:t>DOS PREÇOS, ESPECIFICAÇÕES E QUANTITATIVOS</w:t>
      </w:r>
    </w:p>
    <w:p w14:paraId="0BA7429B" w14:textId="77777777" w:rsidR="00843F3C" w:rsidRPr="00520788" w:rsidRDefault="00843F3C" w:rsidP="00F049C2">
      <w:pPr>
        <w:pStyle w:val="PargrafodaLista"/>
        <w:numPr>
          <w:ilvl w:val="0"/>
          <w:numId w:val="16"/>
        </w:numPr>
        <w:spacing w:before="120" w:after="120" w:line="288" w:lineRule="auto"/>
        <w:jc w:val="both"/>
        <w:rPr>
          <w:rFonts w:ascii="Times New Roman" w:hAnsi="Times New Roman" w:cs="Times New Roman"/>
          <w:vanish/>
          <w:color w:val="000000"/>
          <w:sz w:val="22"/>
          <w:szCs w:val="22"/>
        </w:rPr>
      </w:pPr>
    </w:p>
    <w:p w14:paraId="2AB2DFFE" w14:textId="77777777" w:rsidR="00FA26AC" w:rsidRPr="007D1E1A" w:rsidRDefault="00FA26AC" w:rsidP="007D1E1A">
      <w:pPr>
        <w:pStyle w:val="PargrafodaLista"/>
        <w:numPr>
          <w:ilvl w:val="1"/>
          <w:numId w:val="15"/>
        </w:numPr>
        <w:spacing w:line="288" w:lineRule="auto"/>
        <w:ind w:left="0" w:hanging="6"/>
        <w:jc w:val="both"/>
        <w:rPr>
          <w:rFonts w:ascii="Times New Roman" w:hAnsi="Times New Roman" w:cs="Times New Roman"/>
          <w:iCs/>
          <w:color w:val="000000"/>
          <w:sz w:val="22"/>
          <w:szCs w:val="22"/>
        </w:rPr>
      </w:pPr>
      <w:r w:rsidRPr="007D1E1A">
        <w:rPr>
          <w:rFonts w:ascii="Times New Roman" w:hAnsi="Times New Roman" w:cs="Times New Roman"/>
          <w:iCs/>
          <w:color w:val="000000"/>
          <w:sz w:val="22"/>
          <w:szCs w:val="22"/>
        </w:rPr>
        <w:t xml:space="preserve">O preço registrado, as especificações do objeto, as quantidades mínimas e máximas de cada item, fornecedor(es) e as demais condições ofertadas na(s) proposta(s) são as que seguem: </w:t>
      </w:r>
    </w:p>
    <w:p w14:paraId="2B47E925" w14:textId="77777777" w:rsidR="00FA26AC" w:rsidRPr="00520788" w:rsidRDefault="00FA26AC" w:rsidP="00F049C2">
      <w:pPr>
        <w:pStyle w:val="PargrafodaLista"/>
        <w:spacing w:line="288" w:lineRule="auto"/>
        <w:ind w:left="360"/>
        <w:rPr>
          <w:rFonts w:ascii="Times New Roman" w:hAnsi="Times New Roman" w:cs="Times New Roman"/>
          <w:b/>
          <w:smallCaps/>
          <w:sz w:val="22"/>
          <w:szCs w:val="22"/>
          <w:lang w:bidi="pt-BR"/>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249"/>
        <w:gridCol w:w="950"/>
        <w:gridCol w:w="3187"/>
        <w:gridCol w:w="1276"/>
        <w:gridCol w:w="1276"/>
        <w:gridCol w:w="992"/>
      </w:tblGrid>
      <w:tr w:rsidR="00184225" w:rsidRPr="00184225" w14:paraId="0371D8AB" w14:textId="77777777" w:rsidTr="003C4F66">
        <w:trPr>
          <w:trHeight w:val="505"/>
          <w:jc w:val="center"/>
        </w:trPr>
        <w:tc>
          <w:tcPr>
            <w:tcW w:w="846" w:type="dxa"/>
          </w:tcPr>
          <w:p w14:paraId="00C7EA11"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 xml:space="preserve">Item / </w:t>
            </w:r>
            <w:r w:rsidR="00D54FEB">
              <w:rPr>
                <w:rFonts w:ascii="Times New Roman" w:eastAsia="Times New Roman" w:hAnsi="Times New Roman"/>
                <w:sz w:val="18"/>
                <w:szCs w:val="18"/>
                <w:lang w:val="pt-PT" w:eastAsia="pt-BR"/>
              </w:rPr>
              <w:t>ITEM</w:t>
            </w:r>
          </w:p>
        </w:tc>
        <w:tc>
          <w:tcPr>
            <w:tcW w:w="1249" w:type="dxa"/>
          </w:tcPr>
          <w:p w14:paraId="106B3571"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Quantidade</w:t>
            </w:r>
          </w:p>
          <w:p w14:paraId="7BEDEA6B"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Estimada</w:t>
            </w:r>
          </w:p>
        </w:tc>
        <w:tc>
          <w:tcPr>
            <w:tcW w:w="950" w:type="dxa"/>
          </w:tcPr>
          <w:p w14:paraId="71470351"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Unidade</w:t>
            </w:r>
          </w:p>
        </w:tc>
        <w:tc>
          <w:tcPr>
            <w:tcW w:w="3187" w:type="dxa"/>
          </w:tcPr>
          <w:p w14:paraId="4C5726FF"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Descrição do Produto</w:t>
            </w:r>
          </w:p>
        </w:tc>
        <w:tc>
          <w:tcPr>
            <w:tcW w:w="1276" w:type="dxa"/>
          </w:tcPr>
          <w:p w14:paraId="467FE61E"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Marca</w:t>
            </w:r>
          </w:p>
        </w:tc>
        <w:tc>
          <w:tcPr>
            <w:tcW w:w="1276" w:type="dxa"/>
          </w:tcPr>
          <w:p w14:paraId="33ABF2CD"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R$ Unitário</w:t>
            </w:r>
          </w:p>
        </w:tc>
        <w:tc>
          <w:tcPr>
            <w:tcW w:w="992" w:type="dxa"/>
          </w:tcPr>
          <w:p w14:paraId="668E7D82"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R$ Total</w:t>
            </w:r>
          </w:p>
        </w:tc>
      </w:tr>
      <w:tr w:rsidR="00184225" w:rsidRPr="00184225" w14:paraId="35B581FE" w14:textId="77777777" w:rsidTr="003C4F66">
        <w:trPr>
          <w:trHeight w:val="254"/>
          <w:jc w:val="center"/>
        </w:trPr>
        <w:tc>
          <w:tcPr>
            <w:tcW w:w="846" w:type="dxa"/>
          </w:tcPr>
          <w:p w14:paraId="4191D5F0"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p w14:paraId="12C92C69" w14:textId="1428967F" w:rsidR="00184225" w:rsidRPr="00184225" w:rsidRDefault="000B3503"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noProof/>
                <w:sz w:val="18"/>
                <w:szCs w:val="18"/>
                <w:lang w:eastAsia="pt-BR"/>
              </w:rPr>
              <mc:AlternateContent>
                <mc:Choice Requires="wpg">
                  <w:drawing>
                    <wp:inline distT="0" distB="0" distL="0" distR="0" wp14:anchorId="4AE43EB5" wp14:editId="25C510F7">
                      <wp:extent cx="91440" cy="10795"/>
                      <wp:effectExtent l="0" t="0" r="0" b="0"/>
                      <wp:docPr id="31" name="Agrupar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10795"/>
                                <a:chOff x="0" y="0"/>
                                <a:chExt cx="144" cy="17"/>
                              </a:xfrm>
                            </wpg:grpSpPr>
                            <wps:wsp>
                              <wps:cNvPr id="32" name="Line 29"/>
                              <wps:cNvCnPr>
                                <a:cxnSpLocks noChangeShapeType="1"/>
                              </wps:cNvCnPr>
                              <wps:spPr bwMode="auto">
                                <a:xfrm>
                                  <a:off x="0" y="8"/>
                                  <a:ext cx="144" cy="0"/>
                                </a:xfrm>
                                <a:prstGeom prst="line">
                                  <a:avLst/>
                                </a:prstGeom>
                                <a:noFill/>
                                <a:ln w="1037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9D83D50" id="Agrupar 25" o:spid="_x0000_s1026" style="width:7.2pt;height:.85pt;mso-position-horizontal-relative:char;mso-position-vertical-relative:line" coordsize="14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kzIAIAAK4EAAAOAAAAZHJzL2Uyb0RvYy54bWyklM1y2yAQgO+d6Tsw3GvZTlLHGss52Ikv&#10;buuZpA+wBiQxRcAAtuy37wKK83fppDowC/vD7reLFnenTpGjcF4aXdHJaEyJ0MxwqZuK/n56+HZL&#10;iQ+gOSijRUXPwtO75dcvi96WYmpao7hwBINoX/a2om0ItiwKz1rRgR8ZKzQqa+M6CLh1TcEd9Bi9&#10;U8V0PP5e9MZx6wwT3uPpOivpMsWva8HCr7r2IhBVUcwtpNWldR/XYrmAsnFgW8mGNOATWXQgNV56&#10;CbWGAOTg5IdQnWTOeFOHETNdYepaMpFqwGom43fVbJw52FRLU/aNvWBCtO84fTos+3ncOPtody5n&#10;j+LWsD8euRS9bcrX+rhvsjHZ9z8Mx37CIZhU+Kl2XQyBJZFT4nu+8BWnQBgezifX19gEhprJeDa/&#10;yfRZiy364MPa+8ELnQafWXQooMx3pfyGfGK/cYD8CyP/f4weW7AiofeRwc4RySt6NaVEQ4d1b6UW&#10;ZDqPCcWb0WSlM0N20gNDos2qBd2IFOzpbNFvkkp44xI3Hhvwj0xvM7Vnphc6aZYvcKC0zoeNMB2J&#10;QkUVJpwaBcetD5njs0nsmzYPUik8h1Jp0scOXc1ukoc3SvKojUrvmv1KOXKE+KLSN3TljVkMvQbf&#10;ZjuOUk4bJ1rzdEsrgN8PcgCpsowFKJ1mL0PJePeGn3cuJj20eZhOfBRpIIYHHF/d632yevnNLP8C&#10;AAD//wMAUEsDBBQABgAIAAAAIQBmGyMh2gAAAAIBAAAPAAAAZHJzL2Rvd25yZXYueG1sTI9PS8NA&#10;EMXvgt9hGcGb3UTrH2I2pRT1VARbQbxNs9MkNDsbstsk/fZOvehlHsMb3vtNvphcqwbqQ+PZQDpL&#10;QBGX3jZcGfjcvt48gQoR2WLrmQycKMCiuLzIMbN+5A8aNrFSEsIhQwN1jF2mdShrchhmviMWb+97&#10;h1HWvtK2x1HCXatvk+RBO2xYGmrsaFVTedgcnYG3EcflXfoyrA/71el7e//+tU7JmOurafkMKtIU&#10;/47hjC/oUAjTzh/ZBtUakEfi7zx78zmonegj6CLX/9GLHwAAAP//AwBQSwECLQAUAAYACAAAACEA&#10;toM4kv4AAADhAQAAEwAAAAAAAAAAAAAAAAAAAAAAW0NvbnRlbnRfVHlwZXNdLnhtbFBLAQItABQA&#10;BgAIAAAAIQA4/SH/1gAAAJQBAAALAAAAAAAAAAAAAAAAAC8BAABfcmVscy8ucmVsc1BLAQItABQA&#10;BgAIAAAAIQAeTVkzIAIAAK4EAAAOAAAAAAAAAAAAAAAAAC4CAABkcnMvZTJvRG9jLnhtbFBLAQIt&#10;ABQABgAIAAAAIQBmGyMh2gAAAAIBAAAPAAAAAAAAAAAAAAAAAHoEAABkcnMvZG93bnJldi54bWxQ&#10;SwUGAAAAAAQABADzAAAAgQUAAAAA&#10;">
                      <v:line id="Line 29" o:spid="_x0000_s1027" style="position:absolute;visibility:visible;mso-wrap-style:square" from="0,8" to="1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MLVxAAAANsAAAAPAAAAZHJzL2Rvd25yZXYueG1sRI9Ba8JA&#10;FITvQv/D8gq96aYJiKauIoLQnko0SI+P7Gs2bfZtmt0m6b/vCoLHYWa+YTa7ybZioN43jhU8LxIQ&#10;xJXTDdcKyvNxvgLhA7LG1jEp+CMPu+3DbIO5diMXNJxCLSKEfY4KTAhdLqWvDFn0C9cRR+/T9RZD&#10;lH0tdY9jhNtWpkmylBYbjgsGOzoYqr5Pv1bB5bhP5frrvVp/8I8pykNWvgVW6ulx2r+ACDSFe/jW&#10;ftUKshSuX+IPkNt/AAAA//8DAFBLAQItABQABgAIAAAAIQDb4fbL7gAAAIUBAAATAAAAAAAAAAAA&#10;AAAAAAAAAABbQ29udGVudF9UeXBlc10ueG1sUEsBAi0AFAAGAAgAAAAhAFr0LFu/AAAAFQEAAAsA&#10;AAAAAAAAAAAAAAAAHwEAAF9yZWxzLy5yZWxzUEsBAi0AFAAGAAgAAAAhACbEwtXEAAAA2wAAAA8A&#10;AAAAAAAAAAAAAAAABwIAAGRycy9kb3ducmV2LnhtbFBLBQYAAAAAAwADALcAAAD4AgAAAAA=&#10;" strokeweight=".28819mm">
                        <v:stroke dashstyle="dash"/>
                      </v:line>
                      <w10:anchorlock/>
                    </v:group>
                  </w:pict>
                </mc:Fallback>
              </mc:AlternateContent>
            </w:r>
          </w:p>
        </w:tc>
        <w:tc>
          <w:tcPr>
            <w:tcW w:w="1249" w:type="dxa"/>
          </w:tcPr>
          <w:p w14:paraId="4AB971EA"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p w14:paraId="4753F992" w14:textId="211A6703" w:rsidR="00184225" w:rsidRPr="00184225" w:rsidRDefault="000B3503"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noProof/>
                <w:sz w:val="18"/>
                <w:szCs w:val="18"/>
                <w:lang w:eastAsia="pt-BR"/>
              </w:rPr>
              <mc:AlternateContent>
                <mc:Choice Requires="wpg">
                  <w:drawing>
                    <wp:inline distT="0" distB="0" distL="0" distR="0" wp14:anchorId="77468B26" wp14:editId="7769637B">
                      <wp:extent cx="185420" cy="10795"/>
                      <wp:effectExtent l="0" t="0" r="0" b="0"/>
                      <wp:docPr id="2074526169" name="Agrupar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 cy="10795"/>
                                <a:chOff x="0" y="0"/>
                                <a:chExt cx="292" cy="17"/>
                              </a:xfrm>
                            </wpg:grpSpPr>
                            <wps:wsp>
                              <wps:cNvPr id="136399669" name="Line 27"/>
                              <wps:cNvCnPr>
                                <a:cxnSpLocks noChangeShapeType="1"/>
                              </wps:cNvCnPr>
                              <wps:spPr bwMode="auto">
                                <a:xfrm>
                                  <a:off x="0" y="8"/>
                                  <a:ext cx="292"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44057E" id="Agrupar 24" o:spid="_x0000_s1026" style="width:14.6pt;height:.85pt;mso-position-horizontal-relative:char;mso-position-vertical-relative:line" coordsize="29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0vJwIAALkEAAAOAAAAZHJzL2Uyb0RvYy54bWykVMuO2yAU3VfqPyD2jROneVlxZpHMZJO2&#10;kWb6AQSwjYoBAYmTv+8FPJ7Xpppmgbi+D849596s766tRBdundCqxJPRGCOuqGZC1SX+/fTwbYmR&#10;80QxIrXiJb5xh+82X7+sO1PwXDdaMm4RFFGu6EyJG+9NkWWONrwlbqQNV+CstG2JB9PWGbOkg+qt&#10;zPLxeJ512jJjNeXOwdddcuJNrF9VnPpfVeW4R7LEgM3H08bzFM5ssyZFbYlpBO1hkE+gaIlQ8OhQ&#10;akc8QWcrPpRqBbXa6cqPqG4zXVWC8tgDdDMZv+tmb/XZxF7qoqvNQBNQ+46nT5elPy97ax7N0Sb0&#10;cD1o+scBL1ln6uK1P9h1Ckan7odmoCc5ex0bv1a2DSWgJXSN/N4GfvnVIwofJ8vZ9xxUoOCajBer&#10;WaKfNqDRhyTa3Pdp+SrvcxYhISNFeiwC7AEFwWGC3AtJ7v9IemyI4ZF7F0g4WiQYoJ7Op6vVfL7C&#10;SJEW+j8IxVEecQUAELlViUt6VT2XSOltQ1TNY82nm4G8SezkTUowHAjxj9wuE3nP3A4kxZkeOCKF&#10;sc7vuW5RuJRYAuAoGLkcnE90PocE/ZR+EFLGtZAKdUGo6WIWM5yWggVviHO2Pm2lRRcSNiv+enHe&#10;hIXSO+KaFOduLhgJOQy3YvGhhhN23989ETLdoQep4hgmXpLEJ81uRxtw94L3gwr7EUej3+WwgK/t&#10;GPXyj7P5CwAA//8DAFBLAwQUAAYACAAAACEAfmds0doAAAACAQAADwAAAGRycy9kb3ducmV2Lnht&#10;bEyPT0vDQBDF74LfYRnBm90k4r+YTSlFPRWhrVB6mybTJDQ7G7LbJP32jl708mB4j/d+k80n26qB&#10;et84NhDPIlDEhSsbrgx8bd/vnkH5gFxi65gMXMjDPL++yjAt3chrGjahUlLCPkUDdQhdqrUvarLo&#10;Z64jFu/oeotBzr7SZY+jlNtWJ1H0qC02LAs1drSsqThtztbAx4jj4j5+G1an4/Ky3z587lYxGXN7&#10;My1eQQWawl8YfvAFHXJhOrgzl161BuSR8KviJS8JqINknkDnmf6Pnn8DAAD//wMAUEsBAi0AFAAG&#10;AAgAAAAhALaDOJL+AAAA4QEAABMAAAAAAAAAAAAAAAAAAAAAAFtDb250ZW50X1R5cGVzXS54bWxQ&#10;SwECLQAUAAYACAAAACEAOP0h/9YAAACUAQAACwAAAAAAAAAAAAAAAAAvAQAAX3JlbHMvLnJlbHNQ&#10;SwECLQAUAAYACAAAACEAPmANLycCAAC5BAAADgAAAAAAAAAAAAAAAAAuAgAAZHJzL2Uyb0RvYy54&#10;bWxQSwECLQAUAAYACAAAACEAfmds0doAAAACAQAADwAAAAAAAAAAAAAAAACBBAAAZHJzL2Rvd25y&#10;ZXYueG1sUEsFBgAAAAAEAAQA8wAAAIgFAAAAAA==&#10;">
                      <v:line id="Line 27" o:spid="_x0000_s1027" style="position:absolute;visibility:visible;mso-wrap-style:square" from="0,8" to="2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LcRxQAAAOIAAAAPAAAAZHJzL2Rvd25yZXYueG1sRE/NisIw&#10;EL4LvkMYYS+ypioUW40isgtL92J1H2BoxrbYTEoTtfr0Rljw+PH9rza9acSVOldbVjCdRCCIC6tr&#10;LhX8Hb8/FyCcR9bYWCYFd3KwWQ8HK0y1vXFO14MvRQhhl6KCyvs2ldIVFRl0E9sSB+5kO4M+wK6U&#10;usNbCDeNnEVRLA3WHBoqbGlXUXE+XIwC95hlv5jtSr3/yrPpMbk87mNS6mPUb5cgPPX+Lf53/+gw&#10;fx7PkySOE3hdChjk+gkAAP//AwBQSwECLQAUAAYACAAAACEA2+H2y+4AAACFAQAAEwAAAAAAAAAA&#10;AAAAAAAAAAAAW0NvbnRlbnRfVHlwZXNdLnhtbFBLAQItABQABgAIAAAAIQBa9CxbvwAAABUBAAAL&#10;AAAAAAAAAAAAAAAAAB8BAABfcmVscy8ucmVsc1BLAQItABQABgAIAAAAIQB7mLcRxQAAAOIAAAAP&#10;AAAAAAAAAAAAAAAAAAcCAABkcnMvZG93bnJldi54bWxQSwUGAAAAAAMAAwC3AAAA+QIAAAAA&#10;" strokeweight=".28819mm">
                        <v:stroke dashstyle="3 1"/>
                      </v:line>
                      <w10:anchorlock/>
                    </v:group>
                  </w:pict>
                </mc:Fallback>
              </mc:AlternateContent>
            </w:r>
          </w:p>
        </w:tc>
        <w:tc>
          <w:tcPr>
            <w:tcW w:w="950" w:type="dxa"/>
          </w:tcPr>
          <w:p w14:paraId="7B9A2E87"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p w14:paraId="64F7DEBC" w14:textId="225CDF30" w:rsidR="00184225" w:rsidRPr="00184225" w:rsidRDefault="000B3503"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noProof/>
                <w:sz w:val="18"/>
                <w:szCs w:val="18"/>
                <w:lang w:eastAsia="pt-BR"/>
              </w:rPr>
              <mc:AlternateContent>
                <mc:Choice Requires="wpg">
                  <w:drawing>
                    <wp:inline distT="0" distB="0" distL="0" distR="0" wp14:anchorId="255781B8" wp14:editId="0637B664">
                      <wp:extent cx="185420" cy="10795"/>
                      <wp:effectExtent l="0" t="0" r="0" b="0"/>
                      <wp:docPr id="1690280223" name="Agrupar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 cy="10795"/>
                                <a:chOff x="0" y="0"/>
                                <a:chExt cx="292" cy="17"/>
                              </a:xfrm>
                            </wpg:grpSpPr>
                            <wps:wsp>
                              <wps:cNvPr id="28" name="Line 25"/>
                              <wps:cNvCnPr>
                                <a:cxnSpLocks noChangeShapeType="1"/>
                              </wps:cNvCnPr>
                              <wps:spPr bwMode="auto">
                                <a:xfrm>
                                  <a:off x="0" y="8"/>
                                  <a:ext cx="292"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2AB02F5" id="Agrupar 23" o:spid="_x0000_s1026" style="width:14.6pt;height:.85pt;mso-position-horizontal-relative:char;mso-position-vertical-relative:line" coordsize="29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r+IgIAALIEAAAOAAAAZHJzL2Uyb0RvYy54bWykVE2P2jAQvVfqf7ByLyFpKWxE2APscqEt&#10;0m5/gLGdxKpjWx5D4N93bGfZr0u15WB5Mh+e994My9tzr8hJOJBG11kxmWZEaGa41G2d/X68/7LI&#10;CHiqOVVGizq7CMhuV58/LQdbidJ0RnHhCBbRUA22zjrvbZXnwDrRU5gYKzQ6G+N66tF0bc4dHbB6&#10;r/JyOv2eD8Zx6wwTAPh1k5zZKtZvGsH8r6YB4YmqM+zNx9PF8xDOfLWkVeuo7SQb26Af6KKnUuOj&#10;11Ib6ik5OvmuVC+ZM2AaP2Gmz03TSCYiBkRTTN+g2TpztBFLWw2tvdKE1L7h6cNl2c/T1tkHu3ep&#10;e7zuDPsDyEs+2LZ66Q92m4LJYfhhOOpJj95E4OfG9aEEQiLnyO/lyq84e8LwY7GYfStRBYauYjq/&#10;mSX6WYcavUti3d2YVt6UY848JOS0So/FBseGguA4QfBMEvwfSQ8dtSJyD4GEvSOS11mJ46xpj8B3&#10;UgtSRgThZQxZ60QiO+uRRKLNuqO6FbHY48ViXhEhvEoJBqAC/0jqIrH2ROqVnTjMV3JoZR34rTA9&#10;CZc6U9hwVIqeduATj08hQTht7qVScR+UJkNQ6Ot8FjPAKMmDN8SBaw9r5ciJhpWKv1GVV2Gh9IZC&#10;l+LgAsFIneNUax4f6gTld+PdU6nSHTEoHecv8ZK0PRh+2bvQ96j0OKG4GHEmxiUOm/fSjlHPfzWr&#10;vwAAAP//AwBQSwMEFAAGAAgAAAAhAH5nbNHaAAAAAgEAAA8AAABkcnMvZG93bnJldi54bWxMj09L&#10;w0AQxe+C32EZwZvdJOK/mE0pRT0Voa1Qepsm0yQ0Oxuy2yT99o5e9PJgeI/3fpPNJ9uqgXrfODYQ&#10;zyJQxIUrG64MfG3f755B+YBcYuuYDFzIwzy/vsowLd3Iaxo2oVJSwj5FA3UIXaq1L2qy6GeuIxbv&#10;6HqLQc6+0mWPo5TbVidR9KgtNiwLNXa0rKk4bc7WwMeI4+I+fhtWp+Pyst8+fO5WMRlzezMtXkEF&#10;msJfGH7wBR1yYTq4M5detQbkkfCr4iUvCaiDZJ5A55n+j55/AwAA//8DAFBLAQItABQABgAIAAAA&#10;IQC2gziS/gAAAOEBAAATAAAAAAAAAAAAAAAAAAAAAABbQ29udGVudF9UeXBlc10ueG1sUEsBAi0A&#10;FAAGAAgAAAAhADj9If/WAAAAlAEAAAsAAAAAAAAAAAAAAAAALwEAAF9yZWxzLy5yZWxzUEsBAi0A&#10;FAAGAAgAAAAhACMyWv4iAgAAsgQAAA4AAAAAAAAAAAAAAAAALgIAAGRycy9lMm9Eb2MueG1sUEsB&#10;Ai0AFAAGAAgAAAAhAH5nbNHaAAAAAgEAAA8AAAAAAAAAAAAAAAAAfAQAAGRycy9kb3ducmV2Lnht&#10;bFBLBQYAAAAABAAEAPMAAACDBQAAAAA=&#10;">
                      <v:line id="Line 25" o:spid="_x0000_s1027" style="position:absolute;visibility:visible;mso-wrap-style:square" from="0,8" to="2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N/vQAAANsAAAAPAAAAZHJzL2Rvd25yZXYueG1sRE9LCsIw&#10;EN0L3iGM4EY0tQvRahQRBakbfwcYmrEtNpPSRK2e3iwEl4/3X6xaU4knNa60rGA8ikAQZ1aXnCu4&#10;XnbDKQjnkTVWlknBmxyslt3OAhNtX3yi59nnIoSwS1BB4X2dSOmyggy6ka2JA3ezjUEfYJNL3eAr&#10;hJtKxlE0kQZLDg0F1rQpKLufH0aB+8TpAdNNro/bUzq+zB6f94CU6vfa9RyEp9b/xT/3XiuIw9jw&#10;JfwAufwCAAD//wMAUEsBAi0AFAAGAAgAAAAhANvh9svuAAAAhQEAABMAAAAAAAAAAAAAAAAAAAAA&#10;AFtDb250ZW50X1R5cGVzXS54bWxQSwECLQAUAAYACAAAACEAWvQsW78AAAAVAQAACwAAAAAAAAAA&#10;AAAAAAAfAQAAX3JlbHMvLnJlbHNQSwECLQAUAAYACAAAACEAd6pjf70AAADbAAAADwAAAAAAAAAA&#10;AAAAAAAHAgAAZHJzL2Rvd25yZXYueG1sUEsFBgAAAAADAAMAtwAAAPECAAAAAA==&#10;" strokeweight=".28819mm">
                        <v:stroke dashstyle="3 1"/>
                      </v:line>
                      <w10:anchorlock/>
                    </v:group>
                  </w:pict>
                </mc:Fallback>
              </mc:AlternateContent>
            </w:r>
          </w:p>
        </w:tc>
        <w:tc>
          <w:tcPr>
            <w:tcW w:w="3187" w:type="dxa"/>
          </w:tcPr>
          <w:p w14:paraId="1428CF81"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p w14:paraId="7CAD4F57" w14:textId="2C383AA8" w:rsidR="00184225" w:rsidRPr="00184225" w:rsidRDefault="000B3503"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noProof/>
                <w:sz w:val="18"/>
                <w:szCs w:val="18"/>
                <w:lang w:eastAsia="pt-BR"/>
              </w:rPr>
              <mc:AlternateContent>
                <mc:Choice Requires="wpg">
                  <w:drawing>
                    <wp:inline distT="0" distB="0" distL="0" distR="0" wp14:anchorId="21C747A8" wp14:editId="0C0EBB68">
                      <wp:extent cx="742315" cy="10795"/>
                      <wp:effectExtent l="0" t="0" r="0" b="0"/>
                      <wp:docPr id="25" name="Agrupar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2315" cy="10795"/>
                                <a:chOff x="0" y="0"/>
                                <a:chExt cx="1169" cy="17"/>
                              </a:xfrm>
                            </wpg:grpSpPr>
                            <wps:wsp>
                              <wps:cNvPr id="8" name="Line 23"/>
                              <wps:cNvCnPr>
                                <a:cxnSpLocks noChangeShapeType="1"/>
                              </wps:cNvCnPr>
                              <wps:spPr bwMode="auto">
                                <a:xfrm>
                                  <a:off x="0" y="8"/>
                                  <a:ext cx="1169"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C49E24A" id="Agrupar 22" o:spid="_x0000_s1026" style="width:58.45pt;height:.85pt;mso-position-horizontal-relative:char;mso-position-vertical-relative:line" coordsize="11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4MoJQIAALQEAAAOAAAAZHJzL2Uyb0RvYy54bWyklM1y2yAQgO+d6Tsw3GtZdh0nGss52Ikv&#10;buuZpA+wRkhiioABbNlv3wUUOz+XTqoDw7I/7H67aHF/6iQ5cuuEViXNR2NKuGK6Eqop6e/nx2+3&#10;lDgPqgKpFS/pmTt6v/z6ZdGbgk90q2XFLcEgyhW9KWnrvSmyzLGWd+BG2nCFylrbDjyKtskqCz1G&#10;72Q2GY9vsl7byljNuHN4uk5Kuozx65oz/6uuHfdElhRz83G1cd2HNVsuoGgsmFawIQ34RBYdCIWX&#10;XkKtwQM5WPEhVCeY1U7XfsR0l+m6FozHGrCafPyumo3VBxNraYq+MRdMiPYdp0+HZT+PG2uezM6m&#10;7HG71eyPQy5Zb5ritT7ITTIm+/6HrrCfcPA6Fn6qbRdCYEnkFPmeL3z5yROGh/Pvk2k+o4ShKh/P&#10;72YJP2uxRx+cWPswuOX5zd3gNA8eGRTptpjhkFHoOI6Qu1Jy/0fpqQXDI3wXKOwsEVVJJzeUKOiw&#10;8q1QnEymIaFwM5qsVKLITmqgSJRetaAaHoM9nw365bGENy5BcNiCf6R6m7C9UL3iieN8oQOFsc5v&#10;uO5I2JRUYsaxV3DcOp9AvpiE1in9KKTEcyikIn3o0XQ+ix5OS1EFbVA62+xX0pIjhEcVv6Etb8xC&#10;6DW4Ntm5swtCSh3nWlXxopZD9TDsPQiZ9liDVHECE5iEeK+r886GvIdWDzOKTyMOxfCMw9t7LUer&#10;689m+RcAAP//AwBQSwMEFAAGAAgAAAAhAKAxSv3aAAAAAwEAAA8AAABkcnMvZG93bnJldi54bWxM&#10;j0FLw0AQhe+C/2EZwZvdRLFqzKaUop6KYCuIt2l2moRmZ0N2m6T/3qkXvQxveMN73+SLybVqoD40&#10;ng2kswQUceltw5WBz+3rzSOoEJEttp7JwIkCLIrLixwz60f+oGETKyUhHDI0UMfYZVqHsiaHYeY7&#10;YvH2vncYZe0rbXscJdy1+jZJ5tphw9JQY0ermsrD5ugMvI04Lu/Sl2F92K9O39v79691SsZcX03L&#10;Z1CRpvh3DGd8QYdCmHb+yDao1oA8En/n2UvnT6B2Ih5AF7n+z178AAAA//8DAFBLAQItABQABgAI&#10;AAAAIQC2gziS/gAAAOEBAAATAAAAAAAAAAAAAAAAAAAAAABbQ29udGVudF9UeXBlc10ueG1sUEsB&#10;Ai0AFAAGAAgAAAAhADj9If/WAAAAlAEAAAsAAAAAAAAAAAAAAAAALwEAAF9yZWxzLy5yZWxzUEsB&#10;Ai0AFAAGAAgAAAAhALY/gyglAgAAtAQAAA4AAAAAAAAAAAAAAAAALgIAAGRycy9lMm9Eb2MueG1s&#10;UEsBAi0AFAAGAAgAAAAhAKAxSv3aAAAAAwEAAA8AAAAAAAAAAAAAAAAAfwQAAGRycy9kb3ducmV2&#10;LnhtbFBLBQYAAAAABAAEAPMAAACGBQAAAAA=&#10;">
                      <v:line id="Line 23" o:spid="_x0000_s1027" style="position:absolute;visibility:visible;mso-wrap-style:square" from="0,8" to="11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VKWwQAAANsAAAAPAAAAZHJzL2Rvd25yZXYueG1sRI/NqsIw&#10;FIT3gu8QjuBGNLULuVajiChI3fj3AIfm2Babk9JErT69EYS7HGbmG2a+bE0lHtS40rKC8SgCQZxZ&#10;XXKu4HLeDv9AOI+ssbJMCl7kYLnoduaYaPvkIz1OPhcBwi5BBYX3dSKlywoy6Ea2Jg7e1TYGfZBN&#10;LnWDzwA3lYyjaCINlhwWCqxpXVB2O92NAveO0z2m61wfNsd0fJ7e368BKdXvtasZCE+t/w//2jut&#10;IJ7A90v4AXLxAQAA//8DAFBLAQItABQABgAIAAAAIQDb4fbL7gAAAIUBAAATAAAAAAAAAAAAAAAA&#10;AAAAAABbQ29udGVudF9UeXBlc10ueG1sUEsBAi0AFAAGAAgAAAAhAFr0LFu/AAAAFQEAAAsAAAAA&#10;AAAAAAAAAAAAHwEAAF9yZWxzLy5yZWxzUEsBAi0AFAAGAAgAAAAhAGl5UpbBAAAA2wAAAA8AAAAA&#10;AAAAAAAAAAAABwIAAGRycy9kb3ducmV2LnhtbFBLBQYAAAAAAwADALcAAAD1AgAAAAA=&#10;" strokeweight=".28819mm">
                        <v:stroke dashstyle="3 1"/>
                      </v:line>
                      <w10:anchorlock/>
                    </v:group>
                  </w:pict>
                </mc:Fallback>
              </mc:AlternateContent>
            </w:r>
          </w:p>
        </w:tc>
        <w:tc>
          <w:tcPr>
            <w:tcW w:w="1276" w:type="dxa"/>
          </w:tcPr>
          <w:p w14:paraId="1FC9C7C0"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p w14:paraId="1B00D011" w14:textId="219D28B5" w:rsidR="00184225" w:rsidRPr="00184225" w:rsidRDefault="000B3503"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noProof/>
                <w:sz w:val="18"/>
                <w:szCs w:val="18"/>
                <w:lang w:eastAsia="pt-BR"/>
              </w:rPr>
              <mc:AlternateContent>
                <mc:Choice Requires="wpg">
                  <w:drawing>
                    <wp:inline distT="0" distB="0" distL="0" distR="0" wp14:anchorId="377FAF51" wp14:editId="13C903A2">
                      <wp:extent cx="232410" cy="10795"/>
                      <wp:effectExtent l="0" t="0" r="0" b="0"/>
                      <wp:docPr id="180883135" name="Agrupar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410" cy="10795"/>
                                <a:chOff x="0" y="0"/>
                                <a:chExt cx="366" cy="17"/>
                              </a:xfrm>
                            </wpg:grpSpPr>
                            <wps:wsp>
                              <wps:cNvPr id="9" name="Line 21"/>
                              <wps:cNvCnPr>
                                <a:cxnSpLocks noChangeShapeType="1"/>
                              </wps:cNvCnPr>
                              <wps:spPr bwMode="auto">
                                <a:xfrm>
                                  <a:off x="0" y="8"/>
                                  <a:ext cx="366"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7BF8B4E" id="Agrupar 21" o:spid="_x0000_s1026" style="width:18.3pt;height:.85pt;mso-position-horizontal-relative:char;mso-position-vertical-relative:line" coordsize="36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BJQIAALIEAAAOAAAAZHJzL2Uyb0RvYy54bWyklM1y2jAQx++d6TtofC/GkEDqweQACRfa&#10;MpP0ARZJtjWVJY0kMLx9V5JDSHLppBw0kvdD//3tisX9qZPkyK0TWlVZMRpnhCuqmVBNlf1+fvx2&#10;lxHnQTGQWvEqO3OX3S+/fln0puQT3WrJuCWYRLmyN1XWem/KPHe05R24kTZcobHWtgOPR9vkzEKP&#10;2TuZT8bjWd5ry4zVlDuHX9fJmC1j/rrm1P+qa8c9kVWG2nxcbVz3Yc2XCygbC6YVdJABn1DRgVB4&#10;6SXVGjyQgxUfUnWCWu107UdUd7mua0F5rAGrKcbvqtlYfTCxlqbsG3PBhGjfcfp0WvrzuLHmyexs&#10;Uo/braZ/HHLJe9OU1/ZwbpIz2fc/NMN+wsHrWPiptl1IgSWRU+R7vvDlJ08ofpxMJzcFdoGiqRjP&#10;v98m/LTFHn0Iou3DEDadzYaYeQjIoUyXRYGDoNBwnCD3Csn9H6SnFgyP7F2AsLNEMKzgJiMKOix8&#10;KxQnkyIICjejy0oliPSkBohE6VULquEx2fPZYFyMQOVXIeHgsAP/CPUuUXuBeqETh/kCB0pjnd9w&#10;3ZGwqTKJgmOn4Lh1PnF8cQmNU/pRSInfoZSK9KFD0/ltjHBaChaswehss19JS44QnlT8DV154xZS&#10;r8G1yc+dXTgk5TjVisWLWg7sYdh7EDLtsQap4vwlLonwXrPzzgbdQ6eHCcWHEWdieMTh5V2fo9fr&#10;X83yLwAAAP//AwBQSwMEFAAGAAgAAAAhALGcGuraAAAAAgEAAA8AAABkcnMvZG93bnJldi54bWxM&#10;j0FLw0AQhe+C/2EZwZvdxGKUNJtSinoqgq0gvU2TaRKanQ3ZbZL+e0cv9vJgeI/3vsmWk23VQL1v&#10;HBuIZxEo4sKVDVcGvnZvDy+gfEAusXVMBi7kYZnf3mSYlm7kTxq2oVJSwj5FA3UIXaq1L2qy6Geu&#10;Ixbv6HqLQc6+0mWPo5TbVj9GUaItNiwLNXa0rqk4bc/WwPuI42oevw6b03F92e+ePr43MRlzfzet&#10;FqACTeE/DL/4gg65MB3cmUuvWgPySPhT8eZJAuogmWfQeaav0fMfAAAA//8DAFBLAQItABQABgAI&#10;AAAAIQC2gziS/gAAAOEBAAATAAAAAAAAAAAAAAAAAAAAAABbQ29udGVudF9UeXBlc10ueG1sUEsB&#10;Ai0AFAAGAAgAAAAhADj9If/WAAAAlAEAAAsAAAAAAAAAAAAAAAAALwEAAF9yZWxzLy5yZWxzUEsB&#10;Ai0AFAAGAAgAAAAhAAEMT4ElAgAAsgQAAA4AAAAAAAAAAAAAAAAALgIAAGRycy9lMm9Eb2MueG1s&#10;UEsBAi0AFAAGAAgAAAAhALGcGuraAAAAAgEAAA8AAAAAAAAAAAAAAAAAfwQAAGRycy9kb3ducmV2&#10;LnhtbFBLBQYAAAAABAAEAPMAAACGBQAAAAA=&#10;">
                      <v:line id="Line 21" o:spid="_x0000_s1027" style="position:absolute;visibility:visible;mso-wrap-style:square" from="0,8" to="3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2l6xQAAANsAAAAPAAAAZHJzL2Rvd25yZXYueG1sRI/RaoNA&#10;FETfC/mH5QbyUpo1UkprXEOQFoJ9qaYfcHFvVOLeFXdNTL6+Wyj0cZiZM0y6m00vLjS6zrKCzToC&#10;QVxb3XGj4Pv48fQKwnlkjb1lUnAjB7ts8ZBiou2VS7pUvhEBwi5BBa33QyKlq1sy6NZ2IA7eyY4G&#10;fZBjI/WI1wA3vYyj6EUa7DgstDhQ3lJ9riajwN3j4hOLvNFf72WxOb5N99sjKbVazvstCE+z/w//&#10;tQ9aQfwMv1/CD5DZDwAAAP//AwBQSwECLQAUAAYACAAAACEA2+H2y+4AAACFAQAAEwAAAAAAAAAA&#10;AAAAAAAAAAAAW0NvbnRlbnRfVHlwZXNdLnhtbFBLAQItABQABgAIAAAAIQBa9CxbvwAAABUBAAAL&#10;AAAAAAAAAAAAAAAAAB8BAABfcmVscy8ucmVsc1BLAQItABQABgAIAAAAIQD252l6xQAAANsAAAAP&#10;AAAAAAAAAAAAAAAAAAcCAABkcnMvZG93bnJldi54bWxQSwUGAAAAAAMAAwC3AAAA+QIAAAAA&#10;" strokeweight=".28819mm">
                        <v:stroke dashstyle="3 1"/>
                      </v:line>
                      <w10:anchorlock/>
                    </v:group>
                  </w:pict>
                </mc:Fallback>
              </mc:AlternateContent>
            </w:r>
          </w:p>
        </w:tc>
        <w:tc>
          <w:tcPr>
            <w:tcW w:w="1276" w:type="dxa"/>
          </w:tcPr>
          <w:p w14:paraId="093AE250"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p w14:paraId="3308CB24" w14:textId="38DBA7DE" w:rsidR="00184225" w:rsidRPr="00184225" w:rsidRDefault="000B3503"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noProof/>
                <w:sz w:val="18"/>
                <w:szCs w:val="18"/>
                <w:lang w:eastAsia="pt-BR"/>
              </w:rPr>
              <mc:AlternateContent>
                <mc:Choice Requires="wpg">
                  <w:drawing>
                    <wp:inline distT="0" distB="0" distL="0" distR="0" wp14:anchorId="129C41D3" wp14:editId="70564681">
                      <wp:extent cx="232410" cy="10795"/>
                      <wp:effectExtent l="0" t="0" r="0" b="0"/>
                      <wp:docPr id="21" name="Agrupar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410" cy="10795"/>
                                <a:chOff x="0" y="0"/>
                                <a:chExt cx="366" cy="17"/>
                              </a:xfrm>
                            </wpg:grpSpPr>
                            <wps:wsp>
                              <wps:cNvPr id="22" name="Line 19"/>
                              <wps:cNvCnPr>
                                <a:cxnSpLocks noChangeShapeType="1"/>
                              </wps:cNvCnPr>
                              <wps:spPr bwMode="auto">
                                <a:xfrm>
                                  <a:off x="0" y="8"/>
                                  <a:ext cx="366"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C4085E" id="Agrupar 20" o:spid="_x0000_s1026" style="width:18.3pt;height:.85pt;mso-position-horizontal-relative:char;mso-position-vertical-relative:line" coordsize="36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5q3IwIAALIEAAAOAAAAZHJzL2Uyb0RvYy54bWyklM1y2yAQgO+dyTswusey7MZONJZzsBNf&#10;3NYzSR9gDUhiioABbNlv3wUU5+/SSXVgWPaH3W8XLe5PnSRHbp3QqsqK0TgjXFHNhGqq7Pfz4/Vt&#10;RpwHxUBqxavszF12v7z6tuhNySe61ZJxSzCIcmVvqqz13pR57mjLO3AjbbhCZa1tBx5F2+TMQo/R&#10;O5lPxuNZ3mvLjNWUO4en66TMljF+XXPqf9W1457IKsPcfFxtXPdhzZcLKBsLphV0SAO+kEUHQuGl&#10;l1Br8EAOVnwK1QlqtdO1H1Hd5bquBeWxBqymGH+oZmP1wcRamrJvzAUTov3A6cth6c/jxpons7Mp&#10;e9xuNf3jkEvem6Z8qw9yk4zJvv+hGfYTDl7Hwk+17UIILImcIt/zhS8/eULxcDKdfC+wCxRVxXh+&#10;d5Pw0xZ79MmJtg+D23Q2G3zmwSGHMl0WExwSCg3HCXKvkNz/QXpqwfDI3gUIO0sEwwomGVHQYeFb&#10;oTgp7kJC4WY0WakEkZ7UAJEovWpBNTwGez4b9CtiCe9cguCwA/8I9TZRe4F6oROH+QIHSmOd33Dd&#10;kbCpMokJx07Bcet84vhiEhqn9KOQEs+hlIr0oUPT+U30cFoKFrRB6WyzX0lLjhCeVPyGrrwzC6HX&#10;4Npk584uCClznGrF4kUtB/Yw7D0ImfZYg1Rx/hKXRHiv2XlnQ95Dp4cJxYcRZ2J4xOHlvZWj1euv&#10;ZvkXAAD//wMAUEsDBBQABgAIAAAAIQCxnBrq2gAAAAIBAAAPAAAAZHJzL2Rvd25yZXYueG1sTI9B&#10;S8NAEIXvgv9hGcGb3cRilDSbUop6KoKtIL1Nk2kSmp0N2W2S/ntHL/byYHiP977JlpNt1UC9bxwb&#10;iGcRKOLClQ1XBr52bw8voHxALrF1TAYu5GGZ395kmJZu5E8atqFSUsI+RQN1CF2qtS9qsuhnriMW&#10;7+h6i0HOvtJlj6OU21Y/RlGiLTYsCzV2tK6pOG3P1sD7iONqHr8Om9Nxfdnvnj6+NzEZc383rRag&#10;Ak3hPwy/+IIOuTAd3JlLr1oD8kj4U/HmSQLqIJln0Hmmr9HzHwAAAP//AwBQSwECLQAUAAYACAAA&#10;ACEAtoM4kv4AAADhAQAAEwAAAAAAAAAAAAAAAAAAAAAAW0NvbnRlbnRfVHlwZXNdLnhtbFBLAQIt&#10;ABQABgAIAAAAIQA4/SH/1gAAAJQBAAALAAAAAAAAAAAAAAAAAC8BAABfcmVscy8ucmVsc1BLAQIt&#10;ABQABgAIAAAAIQAEb5q3IwIAALIEAAAOAAAAAAAAAAAAAAAAAC4CAABkcnMvZTJvRG9jLnhtbFBL&#10;AQItABQABgAIAAAAIQCxnBrq2gAAAAIBAAAPAAAAAAAAAAAAAAAAAH0EAABkcnMvZG93bnJldi54&#10;bWxQSwUGAAAAAAQABADzAAAAhAUAAAAA&#10;">
                      <v:line id="Line 19" o:spid="_x0000_s1027" style="position:absolute;visibility:visible;mso-wrap-style:square" from="0,8" to="3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SVwwAAANsAAAAPAAAAZHJzL2Rvd25yZXYueG1sRI/dasJA&#10;FITvBd9hOUJvpG7MRdHoKiIKJb2p2gc4ZI9JMHs2ZNf8PX23UPBymJlvmO2+N5VoqXGlZQXLRQSC&#10;OLO65FzBz+38vgLhPLLGyjIpGMjBfjedbDHRtuMLtVefiwBhl6CCwvs6kdJlBRl0C1sTB+9uG4M+&#10;yCaXusEuwE0l4yj6kAZLDgsF1nQsKHtcn0aBG+P0C9Njrr9Pl3R5Wz/HYU5Kvc36wwaEp96/wv/t&#10;T60gjuHvS/gBcvcLAAD//wMAUEsBAi0AFAAGAAgAAAAhANvh9svuAAAAhQEAABMAAAAAAAAAAAAA&#10;AAAAAAAAAFtDb250ZW50X1R5cGVzXS54bWxQSwECLQAUAAYACAAAACEAWvQsW78AAAAVAQAACwAA&#10;AAAAAAAAAAAAAAAfAQAAX3JlbHMvLnJlbHNQSwECLQAUAAYACAAAACEAFkJUlcMAAADbAAAADwAA&#10;AAAAAAAAAAAAAAAHAgAAZHJzL2Rvd25yZXYueG1sUEsFBgAAAAADAAMAtwAAAPcCAAAAAA==&#10;" strokeweight=".28819mm">
                        <v:stroke dashstyle="3 1"/>
                      </v:line>
                      <w10:anchorlock/>
                    </v:group>
                  </w:pict>
                </mc:Fallback>
              </mc:AlternateContent>
            </w:r>
          </w:p>
        </w:tc>
        <w:tc>
          <w:tcPr>
            <w:tcW w:w="992" w:type="dxa"/>
          </w:tcPr>
          <w:p w14:paraId="7365E0C4"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p w14:paraId="266CC45A" w14:textId="36EDA583" w:rsidR="00184225" w:rsidRPr="00184225" w:rsidRDefault="000B3503"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noProof/>
                <w:sz w:val="18"/>
                <w:szCs w:val="18"/>
                <w:lang w:eastAsia="pt-BR"/>
              </w:rPr>
              <mc:AlternateContent>
                <mc:Choice Requires="wpg">
                  <w:drawing>
                    <wp:inline distT="0" distB="0" distL="0" distR="0" wp14:anchorId="076246E3" wp14:editId="6299876F">
                      <wp:extent cx="185420" cy="10795"/>
                      <wp:effectExtent l="0" t="0" r="0" b="0"/>
                      <wp:docPr id="19" name="Agrupar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 cy="10795"/>
                                <a:chOff x="0" y="0"/>
                                <a:chExt cx="292" cy="17"/>
                              </a:xfrm>
                            </wpg:grpSpPr>
                            <wps:wsp>
                              <wps:cNvPr id="20" name="Line 17"/>
                              <wps:cNvCnPr>
                                <a:cxnSpLocks noChangeShapeType="1"/>
                              </wps:cNvCnPr>
                              <wps:spPr bwMode="auto">
                                <a:xfrm>
                                  <a:off x="0" y="8"/>
                                  <a:ext cx="292" cy="0"/>
                                </a:xfrm>
                                <a:prstGeom prst="line">
                                  <a:avLst/>
                                </a:prstGeom>
                                <a:noFill/>
                                <a:ln w="1037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6A832C0" id="Agrupar 19" o:spid="_x0000_s1026" style="width:14.6pt;height:.85pt;mso-position-horizontal-relative:char;mso-position-vertical-relative:line" coordsize="29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94yIQIAALIEAAAOAAAAZHJzL2Uyb0RvYy54bWykVE2P2jAQvVfqf7ByLyFpKWxE2APscqEt&#10;0m5/gLGdxKrjsWxD4N93bGfZr0u15WB5Mh9+894My9tzr8hJWCdB11kxmWZEaAZc6rbOfj/ef1lk&#10;xHmqOVWgRZ1dhMtuV58/LQdTiRI6UFxYgkW0qwZTZ533pspzxzrRUzcBIzQ6G7A99WjaNueWDli9&#10;V3k5nX7PB7DcWGDCOfy6Sc5sFes3jWD+V9M44YmqM8Tm42njeQhnvlrSqrXUdJKNMOgHUPRUanz0&#10;WmpDPSVHK9+V6iWz4KDxEwZ9Dk0jmYg9YDfF9E03WwtHE3tpq6E1V5qQ2jc8fbgs+3naWvNg9jah&#10;x+sO2B+HvOSDaauX/mC3KZgchh/AUU969BAbPze2DyWwJXKO/F6u/IqzJww/FovZtxJVYOgqpvOb&#10;WaKfdajRuyTW3Y1p5U055sxDQk6r9FgEOAIKguMEuWeS3P+R9NBRIyL3LpCwt0TyOgvoNe2x8Z3U&#10;ghQRUHgZQ9Y6kcjOeiSRaFh3VLciFnu8GMwrYguvUoLhUIF/JHWRWHsi9cpOHOYrObQy1vmtgJ6E&#10;S50pBByVoqed84nHp5AgnIZ7qVTcB6XJEBT6Op/FDAdK8uANcc62h7Wy5ETDSsXfqMqrsFB6Q12X&#10;4tzFBSMhx6nWPD7UCcrvxrunUqU79qB0nL/ES9L2APyytwH3qPQ4obgYcSbGJQ6b99KOUc9/Nau/&#10;AAAA//8DAFBLAwQUAAYACAAAACEAfmds0doAAAACAQAADwAAAGRycy9kb3ducmV2LnhtbEyPT0vD&#10;QBDF74LfYRnBm90k4r+YTSlFPRWhrVB6mybTJDQ7G7LbJP32jl708mB4j/d+k80n26qBet84NhDP&#10;IlDEhSsbrgx8bd/vnkH5gFxi65gMXMjDPL++yjAt3chrGjahUlLCPkUDdQhdqrUvarLoZ64jFu/o&#10;eotBzr7SZY+jlNtWJ1H0qC02LAs1drSsqThtztbAx4jj4j5+G1an4/Ky3z587lYxGXN7My1eQQWa&#10;wl8YfvAFHXJhOrgzl161BuSR8KviJS8JqINknkDnmf6Pnn8DAAD//wMAUEsBAi0AFAAGAAgAAAAh&#10;ALaDOJL+AAAA4QEAABMAAAAAAAAAAAAAAAAAAAAAAFtDb250ZW50X1R5cGVzXS54bWxQSwECLQAU&#10;AAYACAAAACEAOP0h/9YAAACUAQAACwAAAAAAAAAAAAAAAAAvAQAAX3JlbHMvLnJlbHNQSwECLQAU&#10;AAYACAAAACEACePeMiECAACyBAAADgAAAAAAAAAAAAAAAAAuAgAAZHJzL2Uyb0RvYy54bWxQSwEC&#10;LQAUAAYACAAAACEAfmds0doAAAACAQAADwAAAAAAAAAAAAAAAAB7BAAAZHJzL2Rvd25yZXYueG1s&#10;UEsFBgAAAAAEAAQA8wAAAIIFAAAAAA==&#10;">
                      <v:line id="Line 17" o:spid="_x0000_s1027" style="position:absolute;visibility:visible;mso-wrap-style:square" from="0,8" to="2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G95vQAAANsAAAAPAAAAZHJzL2Rvd25yZXYueG1sRE9LCsIw&#10;EN0L3iGM4EY0tQvRahQRBakbfwcYmrEtNpPSRK2e3iwEl4/3X6xaU4knNa60rGA8ikAQZ1aXnCu4&#10;XnbDKQjnkTVWlknBmxyslt3OAhNtX3yi59nnIoSwS1BB4X2dSOmyggy6ka2JA3ezjUEfYJNL3eAr&#10;hJtKxlE0kQZLDg0F1rQpKLufH0aB+8TpAdNNro/bUzq+zB6f94CU6vfa9RyEp9b/xT/3XiuIw/rw&#10;JfwAufwCAAD//wMAUEsBAi0AFAAGAAgAAAAhANvh9svuAAAAhQEAABMAAAAAAAAAAAAAAAAAAAAA&#10;AFtDb250ZW50X1R5cGVzXS54bWxQSwECLQAUAAYACAAAACEAWvQsW78AAAAVAQAACwAAAAAAAAAA&#10;AAAAAAAfAQAAX3JlbHMvLnJlbHNQSwECLQAUAAYACAAAACEAidxveb0AAADbAAAADwAAAAAAAAAA&#10;AAAAAAAHAgAAZHJzL2Rvd25yZXYueG1sUEsFBgAAAAADAAMAtwAAAPECAAAAAA==&#10;" strokeweight=".28819mm">
                        <v:stroke dashstyle="3 1"/>
                      </v:line>
                      <w10:anchorlock/>
                    </v:group>
                  </w:pict>
                </mc:Fallback>
              </mc:AlternateContent>
            </w:r>
          </w:p>
        </w:tc>
      </w:tr>
      <w:tr w:rsidR="00184225" w:rsidRPr="00184225" w14:paraId="7E479FA0" w14:textId="77777777" w:rsidTr="003C4F66">
        <w:trPr>
          <w:trHeight w:val="254"/>
          <w:jc w:val="center"/>
        </w:trPr>
        <w:tc>
          <w:tcPr>
            <w:tcW w:w="7508" w:type="dxa"/>
            <w:gridSpan w:val="5"/>
          </w:tcPr>
          <w:p w14:paraId="0F48CA30"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tc>
        <w:tc>
          <w:tcPr>
            <w:tcW w:w="1276" w:type="dxa"/>
          </w:tcPr>
          <w:p w14:paraId="76814FE7"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r w:rsidRPr="00184225">
              <w:rPr>
                <w:rFonts w:ascii="Times New Roman" w:eastAsia="Times New Roman" w:hAnsi="Times New Roman"/>
                <w:sz w:val="18"/>
                <w:szCs w:val="18"/>
                <w:lang w:val="pt-PT" w:eastAsia="pt-BR"/>
              </w:rPr>
              <w:t>Total</w:t>
            </w:r>
          </w:p>
        </w:tc>
        <w:tc>
          <w:tcPr>
            <w:tcW w:w="992" w:type="dxa"/>
          </w:tcPr>
          <w:p w14:paraId="59E34129" w14:textId="77777777" w:rsidR="00184225" w:rsidRPr="00184225" w:rsidRDefault="00184225" w:rsidP="00F049C2">
            <w:pPr>
              <w:widowControl w:val="0"/>
              <w:autoSpaceDE w:val="0"/>
              <w:autoSpaceDN w:val="0"/>
              <w:adjustRightInd w:val="0"/>
              <w:contextualSpacing/>
              <w:jc w:val="both"/>
              <w:rPr>
                <w:rFonts w:ascii="Times New Roman" w:eastAsia="Times New Roman" w:hAnsi="Times New Roman"/>
                <w:sz w:val="18"/>
                <w:szCs w:val="18"/>
                <w:lang w:val="pt-PT" w:eastAsia="pt-BR"/>
              </w:rPr>
            </w:pPr>
          </w:p>
        </w:tc>
      </w:tr>
    </w:tbl>
    <w:p w14:paraId="1CC3C63F" w14:textId="77777777" w:rsidR="00843F3C" w:rsidRPr="00520788" w:rsidRDefault="00843F3C" w:rsidP="00F049C2">
      <w:pPr>
        <w:pStyle w:val="PargrafodaLista"/>
        <w:spacing w:line="288" w:lineRule="auto"/>
        <w:ind w:left="360"/>
        <w:rPr>
          <w:rFonts w:ascii="Times New Roman" w:hAnsi="Times New Roman" w:cs="Times New Roman"/>
          <w:b/>
          <w:smallCaps/>
          <w:sz w:val="22"/>
          <w:szCs w:val="22"/>
          <w:lang w:bidi="pt-BR"/>
        </w:rPr>
      </w:pPr>
    </w:p>
    <w:p w14:paraId="1D9921F3" w14:textId="77777777" w:rsidR="0031659A" w:rsidRPr="0031659A" w:rsidRDefault="00843F3C" w:rsidP="004F6899">
      <w:pPr>
        <w:pStyle w:val="PargrafodaLista"/>
        <w:numPr>
          <w:ilvl w:val="0"/>
          <w:numId w:val="15"/>
        </w:numPr>
        <w:shd w:val="clear" w:color="auto" w:fill="C8F0FA"/>
        <w:spacing w:line="288" w:lineRule="auto"/>
        <w:rPr>
          <w:rFonts w:ascii="Times New Roman" w:hAnsi="Times New Roman" w:cs="Times New Roman"/>
          <w:b/>
          <w:smallCaps/>
          <w:sz w:val="22"/>
          <w:szCs w:val="22"/>
          <w:lang w:bidi="pt-BR"/>
        </w:rPr>
      </w:pPr>
      <w:r w:rsidRPr="00520788">
        <w:rPr>
          <w:rFonts w:ascii="Times New Roman" w:hAnsi="Times New Roman" w:cs="Times New Roman"/>
          <w:b/>
          <w:smallCaps/>
          <w:sz w:val="22"/>
          <w:szCs w:val="22"/>
          <w:lang w:bidi="pt-BR"/>
        </w:rPr>
        <w:t>ÓRGÃO(S) GERENCIADOR</w:t>
      </w:r>
      <w:r w:rsidR="00E8205F">
        <w:rPr>
          <w:rFonts w:ascii="Times New Roman" w:hAnsi="Times New Roman" w:cs="Times New Roman"/>
          <w:b/>
          <w:smallCaps/>
          <w:sz w:val="22"/>
          <w:szCs w:val="22"/>
          <w:lang w:bidi="pt-BR"/>
        </w:rPr>
        <w:t xml:space="preserve">, </w:t>
      </w:r>
      <w:proofErr w:type="gramStart"/>
      <w:r w:rsidR="00E8205F">
        <w:rPr>
          <w:rFonts w:ascii="Times New Roman" w:hAnsi="Times New Roman" w:cs="Times New Roman"/>
          <w:b/>
          <w:smallCaps/>
          <w:sz w:val="22"/>
          <w:szCs w:val="22"/>
          <w:lang w:bidi="pt-BR"/>
        </w:rPr>
        <w:t xml:space="preserve">FISCAIS </w:t>
      </w:r>
      <w:r w:rsidRPr="00520788">
        <w:rPr>
          <w:rFonts w:ascii="Times New Roman" w:hAnsi="Times New Roman" w:cs="Times New Roman"/>
          <w:b/>
          <w:smallCaps/>
          <w:sz w:val="22"/>
          <w:szCs w:val="22"/>
          <w:lang w:bidi="pt-BR"/>
        </w:rPr>
        <w:t xml:space="preserve"> E</w:t>
      </w:r>
      <w:proofErr w:type="gramEnd"/>
      <w:r w:rsidRPr="00520788">
        <w:rPr>
          <w:rFonts w:ascii="Times New Roman" w:hAnsi="Times New Roman" w:cs="Times New Roman"/>
          <w:b/>
          <w:smallCaps/>
          <w:sz w:val="22"/>
          <w:szCs w:val="22"/>
          <w:lang w:bidi="pt-BR"/>
        </w:rPr>
        <w:t xml:space="preserve">  PARTICIPANTE(S)</w:t>
      </w:r>
    </w:p>
    <w:p w14:paraId="16B8308F" w14:textId="77777777" w:rsidR="00843F3C" w:rsidRPr="00520788" w:rsidRDefault="00843F3C" w:rsidP="00F049C2">
      <w:pPr>
        <w:pStyle w:val="PargrafodaLista"/>
        <w:numPr>
          <w:ilvl w:val="0"/>
          <w:numId w:val="16"/>
        </w:numPr>
        <w:spacing w:before="120" w:after="120" w:line="288" w:lineRule="auto"/>
        <w:jc w:val="both"/>
        <w:rPr>
          <w:rFonts w:ascii="Times New Roman" w:hAnsi="Times New Roman" w:cs="Times New Roman"/>
          <w:vanish/>
          <w:color w:val="000000"/>
          <w:sz w:val="22"/>
          <w:szCs w:val="22"/>
        </w:rPr>
      </w:pPr>
    </w:p>
    <w:p w14:paraId="332BAA27" w14:textId="0F3C525B" w:rsidR="00843F3C" w:rsidRDefault="00843F3C" w:rsidP="0031659A">
      <w:pPr>
        <w:pStyle w:val="PargrafodaLista"/>
        <w:numPr>
          <w:ilvl w:val="1"/>
          <w:numId w:val="15"/>
        </w:numPr>
        <w:spacing w:line="288" w:lineRule="auto"/>
        <w:ind w:left="0" w:hanging="6"/>
        <w:jc w:val="both"/>
        <w:rPr>
          <w:rFonts w:ascii="Times New Roman" w:hAnsi="Times New Roman" w:cs="Times New Roman"/>
          <w:iCs/>
          <w:color w:val="000000"/>
          <w:sz w:val="22"/>
          <w:szCs w:val="22"/>
        </w:rPr>
      </w:pPr>
      <w:r w:rsidRPr="0031659A">
        <w:rPr>
          <w:rFonts w:ascii="Times New Roman" w:hAnsi="Times New Roman" w:cs="Times New Roman"/>
          <w:iCs/>
          <w:color w:val="000000"/>
          <w:sz w:val="22"/>
          <w:szCs w:val="22"/>
        </w:rPr>
        <w:t xml:space="preserve">O órgão gerenciador será </w:t>
      </w:r>
      <w:r w:rsidR="00577E19" w:rsidRPr="0031659A">
        <w:rPr>
          <w:rFonts w:ascii="Times New Roman" w:hAnsi="Times New Roman" w:cs="Times New Roman"/>
          <w:iCs/>
          <w:color w:val="000000"/>
          <w:sz w:val="22"/>
          <w:szCs w:val="22"/>
        </w:rPr>
        <w:t xml:space="preserve">a </w:t>
      </w:r>
      <w:r w:rsidR="00342E02">
        <w:rPr>
          <w:rFonts w:ascii="Times New Roman" w:hAnsi="Times New Roman" w:cs="Times New Roman"/>
          <w:iCs/>
          <w:color w:val="000000"/>
          <w:sz w:val="22"/>
          <w:szCs w:val="22"/>
        </w:rPr>
        <w:t>Secretaria de Saúde</w:t>
      </w:r>
    </w:p>
    <w:p w14:paraId="2D2B6998" w14:textId="490E407E" w:rsidR="00A859F6" w:rsidRDefault="00A859F6" w:rsidP="0031659A">
      <w:pPr>
        <w:pStyle w:val="PargrafodaLista"/>
        <w:numPr>
          <w:ilvl w:val="1"/>
          <w:numId w:val="15"/>
        </w:numPr>
        <w:spacing w:line="288" w:lineRule="auto"/>
        <w:ind w:left="0" w:hanging="6"/>
        <w:jc w:val="both"/>
        <w:rPr>
          <w:rFonts w:ascii="Times New Roman" w:hAnsi="Times New Roman" w:cs="Times New Roman"/>
          <w:iCs/>
          <w:color w:val="000000"/>
          <w:sz w:val="22"/>
          <w:szCs w:val="22"/>
        </w:rPr>
      </w:pPr>
      <w:r>
        <w:rPr>
          <w:rFonts w:ascii="Times New Roman" w:hAnsi="Times New Roman" w:cs="Times New Roman"/>
          <w:iCs/>
          <w:color w:val="000000"/>
          <w:sz w:val="22"/>
          <w:szCs w:val="22"/>
        </w:rPr>
        <w:t xml:space="preserve">Gestor da ata: </w:t>
      </w:r>
      <w:r w:rsidR="00342E02">
        <w:rPr>
          <w:rFonts w:ascii="Times New Roman" w:hAnsi="Times New Roman" w:cs="Times New Roman"/>
          <w:iCs/>
          <w:color w:val="000000"/>
          <w:sz w:val="22"/>
          <w:szCs w:val="22"/>
        </w:rPr>
        <w:t>LIANDRA STORCH</w:t>
      </w:r>
    </w:p>
    <w:p w14:paraId="757EB45F" w14:textId="3878F685" w:rsidR="00E8205F" w:rsidRPr="0031659A" w:rsidRDefault="00E8205F" w:rsidP="0031659A">
      <w:pPr>
        <w:pStyle w:val="PargrafodaLista"/>
        <w:numPr>
          <w:ilvl w:val="1"/>
          <w:numId w:val="15"/>
        </w:numPr>
        <w:spacing w:line="288" w:lineRule="auto"/>
        <w:ind w:left="0" w:hanging="6"/>
        <w:jc w:val="both"/>
        <w:rPr>
          <w:rFonts w:ascii="Times New Roman" w:hAnsi="Times New Roman" w:cs="Times New Roman"/>
          <w:iCs/>
          <w:color w:val="000000"/>
          <w:sz w:val="22"/>
          <w:szCs w:val="22"/>
        </w:rPr>
      </w:pPr>
      <w:r>
        <w:rPr>
          <w:rFonts w:ascii="Times New Roman" w:hAnsi="Times New Roman" w:cs="Times New Roman"/>
          <w:iCs/>
          <w:color w:val="000000"/>
          <w:sz w:val="22"/>
          <w:szCs w:val="22"/>
        </w:rPr>
        <w:t xml:space="preserve">Fiscal da ata: </w:t>
      </w:r>
      <w:r w:rsidR="00342E02">
        <w:rPr>
          <w:rFonts w:ascii="Times New Roman" w:hAnsi="Times New Roman" w:cs="Times New Roman"/>
          <w:iCs/>
          <w:color w:val="000000"/>
          <w:sz w:val="22"/>
          <w:szCs w:val="22"/>
        </w:rPr>
        <w:t>Suzamar da Costa Carlim</w:t>
      </w:r>
    </w:p>
    <w:p w14:paraId="18DA9DA5" w14:textId="77777777" w:rsidR="00577E19" w:rsidRPr="00B06620" w:rsidRDefault="00577E19" w:rsidP="00B06620">
      <w:pPr>
        <w:pStyle w:val="PargrafodaLista"/>
        <w:spacing w:line="288" w:lineRule="auto"/>
        <w:ind w:left="0"/>
        <w:jc w:val="both"/>
        <w:rPr>
          <w:rFonts w:ascii="Times New Roman" w:hAnsi="Times New Roman" w:cs="Times New Roman"/>
          <w:sz w:val="22"/>
          <w:szCs w:val="22"/>
        </w:rPr>
      </w:pPr>
    </w:p>
    <w:p w14:paraId="15DE839C" w14:textId="77777777" w:rsidR="00520788" w:rsidRPr="00520788" w:rsidRDefault="001663ED" w:rsidP="004F6899">
      <w:pPr>
        <w:pStyle w:val="PargrafodaLista"/>
        <w:numPr>
          <w:ilvl w:val="0"/>
          <w:numId w:val="15"/>
        </w:numPr>
        <w:shd w:val="clear" w:color="auto" w:fill="C8F0FA"/>
        <w:spacing w:line="288" w:lineRule="auto"/>
        <w:rPr>
          <w:rFonts w:ascii="Times New Roman" w:hAnsi="Times New Roman" w:cs="Times New Roman"/>
          <w:b/>
          <w:smallCaps/>
          <w:sz w:val="22"/>
          <w:szCs w:val="22"/>
          <w:lang w:bidi="pt-BR"/>
        </w:rPr>
      </w:pPr>
      <w:r w:rsidRPr="00520788">
        <w:rPr>
          <w:rFonts w:ascii="Times New Roman" w:hAnsi="Times New Roman" w:cs="Times New Roman"/>
          <w:b/>
          <w:smallCaps/>
          <w:sz w:val="22"/>
          <w:szCs w:val="22"/>
          <w:lang w:bidi="pt-BR"/>
        </w:rPr>
        <w:t xml:space="preserve">DA ADESÃO À ATA DE REGISTRO DE PREÇOS </w:t>
      </w:r>
    </w:p>
    <w:p w14:paraId="146BA1C9" w14:textId="77777777" w:rsidR="001663ED" w:rsidRPr="00520788" w:rsidRDefault="001663ED" w:rsidP="00F049C2">
      <w:pPr>
        <w:pStyle w:val="PargrafodaLista"/>
        <w:numPr>
          <w:ilvl w:val="0"/>
          <w:numId w:val="16"/>
        </w:numPr>
        <w:spacing w:before="120" w:after="120" w:line="288" w:lineRule="auto"/>
        <w:jc w:val="both"/>
        <w:rPr>
          <w:rFonts w:ascii="Times New Roman" w:hAnsi="Times New Roman" w:cs="Times New Roman"/>
          <w:i/>
          <w:iCs/>
          <w:vanish/>
          <w:color w:val="000000"/>
          <w:sz w:val="22"/>
          <w:szCs w:val="22"/>
        </w:rPr>
      </w:pPr>
    </w:p>
    <w:p w14:paraId="002A52A5" w14:textId="77777777" w:rsidR="00577E19" w:rsidRPr="0031659A" w:rsidRDefault="001663ED" w:rsidP="0031659A">
      <w:pPr>
        <w:pStyle w:val="PargrafodaLista"/>
        <w:numPr>
          <w:ilvl w:val="1"/>
          <w:numId w:val="15"/>
        </w:numPr>
        <w:spacing w:line="288" w:lineRule="auto"/>
        <w:ind w:left="0" w:hanging="6"/>
        <w:jc w:val="both"/>
        <w:rPr>
          <w:rFonts w:ascii="Times New Roman" w:hAnsi="Times New Roman" w:cs="Times New Roman"/>
          <w:iCs/>
          <w:color w:val="000000"/>
          <w:sz w:val="22"/>
          <w:szCs w:val="22"/>
        </w:rPr>
      </w:pPr>
      <w:r w:rsidRPr="0031659A">
        <w:rPr>
          <w:rFonts w:ascii="Times New Roman" w:hAnsi="Times New Roman" w:cs="Times New Roman"/>
          <w:iCs/>
          <w:color w:val="000000"/>
          <w:sz w:val="22"/>
          <w:szCs w:val="22"/>
        </w:rPr>
        <w:t>Não será admitida a adesão à ata de registro de preços decorrente desta licitação ou desta contratação direta, conforme justificativa apresentada nos estudos técnicos preliminares.</w:t>
      </w:r>
    </w:p>
    <w:p w14:paraId="72B14760" w14:textId="77777777" w:rsidR="00B8138C" w:rsidRPr="00B06620" w:rsidRDefault="00B8138C" w:rsidP="00B06620">
      <w:pPr>
        <w:pStyle w:val="PargrafodaLista"/>
        <w:spacing w:line="288" w:lineRule="auto"/>
        <w:ind w:left="0"/>
        <w:jc w:val="both"/>
        <w:rPr>
          <w:rFonts w:ascii="Times New Roman" w:hAnsi="Times New Roman" w:cs="Times New Roman"/>
          <w:sz w:val="22"/>
          <w:szCs w:val="22"/>
        </w:rPr>
      </w:pPr>
    </w:p>
    <w:p w14:paraId="160C1A00" w14:textId="77777777" w:rsidR="00520788" w:rsidRPr="00520788" w:rsidRDefault="00415FD0" w:rsidP="004F6899">
      <w:pPr>
        <w:pStyle w:val="PargrafodaLista"/>
        <w:numPr>
          <w:ilvl w:val="0"/>
          <w:numId w:val="15"/>
        </w:numPr>
        <w:shd w:val="clear" w:color="auto" w:fill="C8F0FA"/>
        <w:spacing w:line="288" w:lineRule="auto"/>
        <w:rPr>
          <w:rFonts w:ascii="Times New Roman" w:hAnsi="Times New Roman" w:cs="Times New Roman"/>
          <w:iCs/>
          <w:color w:val="000000"/>
          <w:sz w:val="22"/>
          <w:szCs w:val="22"/>
        </w:rPr>
      </w:pPr>
      <w:r>
        <w:rPr>
          <w:rFonts w:ascii="Times New Roman" w:hAnsi="Times New Roman" w:cs="Times New Roman"/>
          <w:b/>
          <w:smallCaps/>
          <w:sz w:val="22"/>
          <w:szCs w:val="22"/>
          <w:lang w:bidi="pt-BR"/>
        </w:rPr>
        <w:t xml:space="preserve">DA </w:t>
      </w:r>
      <w:r w:rsidR="005F1852" w:rsidRPr="00520788">
        <w:rPr>
          <w:rFonts w:ascii="Times New Roman" w:hAnsi="Times New Roman" w:cs="Times New Roman"/>
          <w:b/>
          <w:smallCaps/>
          <w:sz w:val="22"/>
          <w:szCs w:val="22"/>
          <w:lang w:bidi="pt-BR"/>
        </w:rPr>
        <w:t>VALIDADE</w:t>
      </w:r>
    </w:p>
    <w:p w14:paraId="694E380E" w14:textId="28AAF729" w:rsidR="0076681D" w:rsidRDefault="00817C57" w:rsidP="00F049C2">
      <w:pPr>
        <w:pStyle w:val="PargrafodaLista"/>
        <w:numPr>
          <w:ilvl w:val="1"/>
          <w:numId w:val="15"/>
        </w:numPr>
        <w:spacing w:line="288" w:lineRule="auto"/>
        <w:ind w:left="0" w:hanging="6"/>
        <w:jc w:val="both"/>
        <w:rPr>
          <w:rFonts w:ascii="Times New Roman" w:hAnsi="Times New Roman" w:cs="Times New Roman"/>
          <w:iCs/>
          <w:color w:val="000000"/>
          <w:sz w:val="22"/>
          <w:szCs w:val="22"/>
        </w:rPr>
      </w:pPr>
      <w:r>
        <w:rPr>
          <w:rFonts w:ascii="Times New Roman" w:hAnsi="Times New Roman" w:cs="Times New Roman"/>
          <w:iCs/>
          <w:color w:val="000000"/>
          <w:sz w:val="22"/>
          <w:szCs w:val="22"/>
        </w:rPr>
        <w:t>V</w:t>
      </w:r>
      <w:r w:rsidR="00693DE5" w:rsidRPr="00520788">
        <w:rPr>
          <w:rFonts w:ascii="Times New Roman" w:hAnsi="Times New Roman" w:cs="Times New Roman"/>
          <w:iCs/>
          <w:color w:val="000000"/>
          <w:sz w:val="22"/>
          <w:szCs w:val="22"/>
        </w:rPr>
        <w:t xml:space="preserve">alidade da Ata de Registro de Preços será de </w:t>
      </w:r>
      <w:r w:rsidR="00342E02">
        <w:rPr>
          <w:rFonts w:ascii="Times New Roman" w:hAnsi="Times New Roman" w:cs="Times New Roman"/>
          <w:iCs/>
          <w:color w:val="000000"/>
          <w:sz w:val="22"/>
          <w:szCs w:val="22"/>
        </w:rPr>
        <w:t>365 dias</w:t>
      </w:r>
      <w:r w:rsidR="00693DE5" w:rsidRPr="00520788">
        <w:rPr>
          <w:rFonts w:ascii="Times New Roman" w:hAnsi="Times New Roman" w:cs="Times New Roman"/>
          <w:iCs/>
          <w:color w:val="000000"/>
          <w:sz w:val="22"/>
          <w:szCs w:val="22"/>
        </w:rPr>
        <w:t>, contado a partir d</w:t>
      </w:r>
      <w:r>
        <w:rPr>
          <w:rFonts w:ascii="Times New Roman" w:hAnsi="Times New Roman" w:cs="Times New Roman"/>
          <w:iCs/>
          <w:color w:val="000000"/>
          <w:sz w:val="22"/>
          <w:szCs w:val="22"/>
        </w:rPr>
        <w:t>e sua assinatura</w:t>
      </w:r>
      <w:r w:rsidR="00693DE5" w:rsidRPr="00520788">
        <w:rPr>
          <w:rFonts w:ascii="Times New Roman" w:hAnsi="Times New Roman" w:cs="Times New Roman"/>
          <w:iCs/>
          <w:color w:val="000000"/>
          <w:sz w:val="22"/>
          <w:szCs w:val="22"/>
        </w:rPr>
        <w:t>, podendo ser prorrogada por igual período, mediante a anuência do fornecedor, desde que comprovado o preço vantajoso.</w:t>
      </w:r>
    </w:p>
    <w:p w14:paraId="78C96AEB" w14:textId="77777777" w:rsidR="00ED455E" w:rsidRDefault="00ED455E" w:rsidP="00F049C2">
      <w:pPr>
        <w:pStyle w:val="PargrafodaLista"/>
        <w:spacing w:line="288" w:lineRule="auto"/>
        <w:ind w:left="0"/>
        <w:jc w:val="both"/>
        <w:rPr>
          <w:rFonts w:ascii="Times New Roman" w:hAnsi="Times New Roman" w:cs="Times New Roman"/>
          <w:iCs/>
          <w:color w:val="000000"/>
          <w:sz w:val="22"/>
          <w:szCs w:val="22"/>
        </w:rPr>
      </w:pPr>
    </w:p>
    <w:p w14:paraId="6217A08C" w14:textId="77777777" w:rsidR="00ED455E" w:rsidRPr="00520788" w:rsidRDefault="00ED455E" w:rsidP="004F6899">
      <w:pPr>
        <w:pStyle w:val="PargrafodaLista"/>
        <w:numPr>
          <w:ilvl w:val="0"/>
          <w:numId w:val="15"/>
        </w:numPr>
        <w:shd w:val="clear" w:color="auto" w:fill="C8F0FA"/>
        <w:spacing w:line="288" w:lineRule="auto"/>
        <w:rPr>
          <w:rFonts w:ascii="Times New Roman" w:hAnsi="Times New Roman" w:cs="Times New Roman"/>
          <w:iCs/>
          <w:color w:val="000000"/>
          <w:sz w:val="22"/>
          <w:szCs w:val="22"/>
        </w:rPr>
      </w:pPr>
      <w:r w:rsidRPr="00520788">
        <w:rPr>
          <w:rFonts w:ascii="Times New Roman" w:hAnsi="Times New Roman" w:cs="Times New Roman"/>
          <w:b/>
          <w:smallCaps/>
          <w:sz w:val="22"/>
          <w:szCs w:val="22"/>
          <w:lang w:bidi="pt-BR"/>
        </w:rPr>
        <w:t>FORMALIZAÇÃO DA ATA DE REGISTRO DE PREÇOS</w:t>
      </w:r>
    </w:p>
    <w:p w14:paraId="3F76F958" w14:textId="77777777" w:rsidR="00693DE5" w:rsidRPr="00BF4B10" w:rsidRDefault="00817C57" w:rsidP="00F049C2">
      <w:pPr>
        <w:pStyle w:val="PargrafodaLista"/>
        <w:numPr>
          <w:ilvl w:val="1"/>
          <w:numId w:val="15"/>
        </w:numPr>
        <w:spacing w:line="288" w:lineRule="auto"/>
        <w:ind w:left="0" w:hanging="6"/>
        <w:jc w:val="both"/>
        <w:rPr>
          <w:rFonts w:ascii="Times New Roman" w:hAnsi="Times New Roman" w:cs="Times New Roman"/>
          <w:iCs/>
          <w:color w:val="000000"/>
          <w:sz w:val="22"/>
          <w:szCs w:val="22"/>
        </w:rPr>
      </w:pPr>
      <w:r w:rsidRPr="00BF4B10">
        <w:rPr>
          <w:rFonts w:ascii="Times New Roman" w:hAnsi="Times New Roman"/>
          <w:sz w:val="22"/>
          <w:szCs w:val="22"/>
        </w:rPr>
        <w:t>O contrato ou instrumento equivalente decorrentes do Sistema de registro de Preços deverá ser assinado durante a vigência desta Ata, e poderá ter me</w:t>
      </w:r>
      <w:r w:rsidR="00ED455E" w:rsidRPr="00BF4B10">
        <w:rPr>
          <w:rFonts w:ascii="Times New Roman" w:hAnsi="Times New Roman"/>
          <w:sz w:val="22"/>
          <w:szCs w:val="22"/>
        </w:rPr>
        <w:t>smo prazo desta</w:t>
      </w:r>
      <w:r w:rsidRPr="00BF4B10">
        <w:rPr>
          <w:rFonts w:ascii="Times New Roman" w:hAnsi="Times New Roman"/>
          <w:sz w:val="22"/>
          <w:szCs w:val="22"/>
        </w:rPr>
        <w:t xml:space="preserve"> ata contados a partir da sua assinatura.</w:t>
      </w:r>
    </w:p>
    <w:p w14:paraId="524880AE" w14:textId="77777777" w:rsidR="0076681D" w:rsidRDefault="00693DE5" w:rsidP="00F049C2">
      <w:pPr>
        <w:pStyle w:val="PargrafodaLista"/>
        <w:numPr>
          <w:ilvl w:val="1"/>
          <w:numId w:val="15"/>
        </w:numPr>
        <w:spacing w:line="288" w:lineRule="auto"/>
        <w:ind w:left="0" w:hanging="6"/>
        <w:jc w:val="both"/>
        <w:rPr>
          <w:rFonts w:ascii="Times New Roman" w:hAnsi="Times New Roman" w:cs="Times New Roman"/>
          <w:sz w:val="22"/>
          <w:szCs w:val="22"/>
        </w:rPr>
      </w:pPr>
      <w:r w:rsidRPr="00520788">
        <w:rPr>
          <w:rFonts w:ascii="Times New Roman" w:hAnsi="Times New Roman" w:cs="Times New Roman"/>
          <w:sz w:val="22"/>
          <w:szCs w:val="22"/>
        </w:rPr>
        <w:t>A contratação com os fornecedores registrados na ata será formalizada pelo órgão ou pela en</w:t>
      </w:r>
      <w:r w:rsidRPr="00520788">
        <w:rPr>
          <w:rFonts w:ascii="Times New Roman" w:eastAsia="Arial" w:hAnsi="Times New Roman" w:cs="Times New Roman"/>
          <w:sz w:val="22"/>
          <w:szCs w:val="22"/>
        </w:rPr>
        <w:t>ti</w:t>
      </w:r>
      <w:r w:rsidRPr="00520788">
        <w:rPr>
          <w:rFonts w:ascii="Times New Roman" w:hAnsi="Times New Roman" w:cs="Times New Roman"/>
          <w:sz w:val="22"/>
          <w:szCs w:val="22"/>
        </w:rPr>
        <w:t>dade interessada por intermédio de instrumento contratual, emissão de nota de empenho de despesa, autorização de compra ou outro instrumento hábil, conforme o art. 95 da Lei nº 14.133, de 2021.</w:t>
      </w:r>
    </w:p>
    <w:p w14:paraId="427D79A3" w14:textId="77777777" w:rsidR="00693DE5" w:rsidRPr="0076681D" w:rsidRDefault="00693DE5" w:rsidP="00D17AE1">
      <w:pPr>
        <w:pStyle w:val="PargrafodaLista"/>
        <w:numPr>
          <w:ilvl w:val="2"/>
          <w:numId w:val="15"/>
        </w:numPr>
        <w:spacing w:line="288" w:lineRule="auto"/>
        <w:ind w:left="284" w:firstLine="0"/>
        <w:jc w:val="both"/>
        <w:rPr>
          <w:rFonts w:ascii="Times New Roman" w:hAnsi="Times New Roman" w:cs="Times New Roman"/>
          <w:sz w:val="22"/>
          <w:szCs w:val="22"/>
        </w:rPr>
      </w:pPr>
      <w:r w:rsidRPr="0076681D">
        <w:rPr>
          <w:rFonts w:ascii="Times New Roman" w:hAnsi="Times New Roman" w:cs="Times New Roman"/>
          <w:sz w:val="22"/>
          <w:szCs w:val="22"/>
        </w:rPr>
        <w:t xml:space="preserve">O instrumento contratual de que trata </w:t>
      </w:r>
      <w:r w:rsidR="00786DFD">
        <w:rPr>
          <w:rFonts w:ascii="Times New Roman" w:hAnsi="Times New Roman" w:cs="Times New Roman"/>
          <w:sz w:val="22"/>
          <w:szCs w:val="22"/>
        </w:rPr>
        <w:t>o item 6</w:t>
      </w:r>
      <w:r w:rsidRPr="0076681D">
        <w:rPr>
          <w:rFonts w:ascii="Times New Roman" w:hAnsi="Times New Roman" w:cs="Times New Roman"/>
          <w:sz w:val="22"/>
          <w:szCs w:val="22"/>
        </w:rPr>
        <w:t>.2. deverá ser assinado no prazo de validade da ata de registro de preços.</w:t>
      </w:r>
    </w:p>
    <w:p w14:paraId="62B047AA" w14:textId="77777777" w:rsidR="00693DE5" w:rsidRPr="00520788" w:rsidRDefault="00693DE5" w:rsidP="00F049C2">
      <w:pPr>
        <w:pStyle w:val="PargrafodaLista"/>
        <w:numPr>
          <w:ilvl w:val="1"/>
          <w:numId w:val="15"/>
        </w:numPr>
        <w:spacing w:line="288" w:lineRule="auto"/>
        <w:ind w:left="0" w:hanging="6"/>
        <w:jc w:val="both"/>
        <w:rPr>
          <w:rFonts w:ascii="Times New Roman" w:hAnsi="Times New Roman" w:cs="Times New Roman"/>
          <w:sz w:val="22"/>
          <w:szCs w:val="22"/>
        </w:rPr>
      </w:pPr>
      <w:r w:rsidRPr="00520788">
        <w:rPr>
          <w:rFonts w:ascii="Times New Roman" w:hAnsi="Times New Roman" w:cs="Times New Roman"/>
          <w:sz w:val="22"/>
          <w:szCs w:val="22"/>
        </w:rPr>
        <w:t>Os contratos decorrentes do sistema de registro de preços poderão ser alterados, observado o art. 124 da Lei nº 14.133, de 2021.</w:t>
      </w:r>
    </w:p>
    <w:p w14:paraId="1FBA42B7" w14:textId="77777777" w:rsidR="00693DE5" w:rsidRPr="00520788" w:rsidRDefault="001937A6" w:rsidP="00F049C2">
      <w:pPr>
        <w:pStyle w:val="PargrafodaLista"/>
        <w:numPr>
          <w:ilvl w:val="1"/>
          <w:numId w:val="15"/>
        </w:numPr>
        <w:spacing w:line="288" w:lineRule="auto"/>
        <w:ind w:left="0" w:hanging="6"/>
        <w:jc w:val="both"/>
        <w:rPr>
          <w:rFonts w:ascii="Times New Roman" w:hAnsi="Times New Roman" w:cs="Times New Roman"/>
          <w:sz w:val="22"/>
          <w:szCs w:val="22"/>
        </w:rPr>
      </w:pPr>
      <w:r>
        <w:rPr>
          <w:rFonts w:ascii="Times New Roman" w:hAnsi="Times New Roman" w:cs="Times New Roman"/>
          <w:sz w:val="22"/>
          <w:szCs w:val="22"/>
        </w:rPr>
        <w:t>Após a homologação da licitação</w:t>
      </w:r>
      <w:r w:rsidR="00693DE5" w:rsidRPr="00520788">
        <w:rPr>
          <w:rFonts w:ascii="Times New Roman" w:hAnsi="Times New Roman" w:cs="Times New Roman"/>
          <w:sz w:val="22"/>
          <w:szCs w:val="22"/>
        </w:rPr>
        <w:t>, deverão ser observadas as seguintes condições para formalização da ata de registro de preços:</w:t>
      </w:r>
    </w:p>
    <w:p w14:paraId="479E26EB" w14:textId="77777777" w:rsidR="00693DE5" w:rsidRPr="00520788" w:rsidRDefault="00693DE5" w:rsidP="00F049C2">
      <w:pPr>
        <w:pStyle w:val="PargrafodaLista"/>
        <w:numPr>
          <w:ilvl w:val="1"/>
          <w:numId w:val="15"/>
        </w:numPr>
        <w:spacing w:line="288" w:lineRule="auto"/>
        <w:ind w:left="0" w:hanging="6"/>
        <w:jc w:val="both"/>
        <w:rPr>
          <w:rFonts w:ascii="Times New Roman" w:hAnsi="Times New Roman" w:cs="Times New Roman"/>
          <w:sz w:val="22"/>
          <w:szCs w:val="22"/>
        </w:rPr>
      </w:pPr>
      <w:r w:rsidRPr="00520788">
        <w:rPr>
          <w:rFonts w:ascii="Times New Roman" w:hAnsi="Times New Roman" w:cs="Times New Roman"/>
          <w:sz w:val="22"/>
          <w:szCs w:val="22"/>
        </w:rPr>
        <w:lastRenderedPageBreak/>
        <w:t xml:space="preserve">A habilitação dos licitantes </w:t>
      </w:r>
      <w:r w:rsidR="008D495E">
        <w:rPr>
          <w:rFonts w:ascii="Times New Roman" w:hAnsi="Times New Roman" w:cs="Times New Roman"/>
          <w:sz w:val="22"/>
          <w:szCs w:val="22"/>
        </w:rPr>
        <w:t xml:space="preserve">remanescentes </w:t>
      </w:r>
      <w:r w:rsidRPr="00520788">
        <w:rPr>
          <w:rFonts w:ascii="Times New Roman" w:hAnsi="Times New Roman" w:cs="Times New Roman"/>
          <w:sz w:val="22"/>
          <w:szCs w:val="22"/>
        </w:rPr>
        <w:t>somente será efetuada quando houver necessidade de contratação, nas seguintes hipóteses:</w:t>
      </w:r>
      <w:bookmarkStart w:id="53" w:name="habilitacao_reserva"/>
      <w:bookmarkEnd w:id="53"/>
    </w:p>
    <w:p w14:paraId="1947E74E" w14:textId="77777777" w:rsidR="00693DE5" w:rsidRPr="00520788" w:rsidRDefault="00693DE5" w:rsidP="00F049C2">
      <w:pPr>
        <w:pStyle w:val="PargrafodaLista"/>
        <w:numPr>
          <w:ilvl w:val="2"/>
          <w:numId w:val="15"/>
        </w:numPr>
        <w:spacing w:line="288" w:lineRule="auto"/>
        <w:ind w:left="284" w:firstLine="0"/>
        <w:jc w:val="both"/>
        <w:rPr>
          <w:rFonts w:ascii="Times New Roman" w:hAnsi="Times New Roman" w:cs="Times New Roman"/>
          <w:sz w:val="22"/>
          <w:szCs w:val="22"/>
        </w:rPr>
      </w:pPr>
      <w:r w:rsidRPr="00520788">
        <w:rPr>
          <w:rFonts w:ascii="Times New Roman" w:hAnsi="Times New Roman" w:cs="Times New Roman"/>
          <w:sz w:val="22"/>
          <w:szCs w:val="22"/>
        </w:rPr>
        <w:t xml:space="preserve">Quando o licitante vencedor não assinar a ata de registro de preços, no prazo e nas condições estabelecidos </w:t>
      </w:r>
      <w:r w:rsidRPr="00104B68">
        <w:rPr>
          <w:rFonts w:ascii="Times New Roman" w:hAnsi="Times New Roman" w:cs="Times New Roman"/>
          <w:sz w:val="22"/>
          <w:szCs w:val="22"/>
        </w:rPr>
        <w:t xml:space="preserve">no edital ou no aviso de contratação direta; </w:t>
      </w:r>
      <w:r w:rsidRPr="00520788">
        <w:rPr>
          <w:rFonts w:ascii="Times New Roman" w:hAnsi="Times New Roman" w:cs="Times New Roman"/>
          <w:sz w:val="22"/>
          <w:szCs w:val="22"/>
        </w:rPr>
        <w:t>e</w:t>
      </w:r>
    </w:p>
    <w:p w14:paraId="76815E52" w14:textId="77777777" w:rsidR="00693DE5" w:rsidRPr="00BF4B10" w:rsidRDefault="00693DE5" w:rsidP="00F049C2">
      <w:pPr>
        <w:pStyle w:val="PargrafodaLista"/>
        <w:numPr>
          <w:ilvl w:val="2"/>
          <w:numId w:val="15"/>
        </w:numPr>
        <w:spacing w:line="288" w:lineRule="auto"/>
        <w:ind w:left="284" w:firstLine="0"/>
        <w:jc w:val="both"/>
        <w:rPr>
          <w:rFonts w:ascii="Times New Roman" w:hAnsi="Times New Roman" w:cs="Times New Roman"/>
          <w:sz w:val="22"/>
          <w:szCs w:val="22"/>
        </w:rPr>
      </w:pPr>
      <w:r w:rsidRPr="00BF4B10">
        <w:rPr>
          <w:rFonts w:ascii="Times New Roman" w:hAnsi="Times New Roman" w:cs="Times New Roman"/>
          <w:sz w:val="22"/>
          <w:szCs w:val="22"/>
        </w:rPr>
        <w:t xml:space="preserve">Quando houver o cancelamento do registro do licitante ou do registro de preços nas hipóteses previstas </w:t>
      </w:r>
      <w:r w:rsidR="00BF4B10" w:rsidRPr="00BF4B10">
        <w:rPr>
          <w:rFonts w:ascii="Times New Roman" w:hAnsi="Times New Roman" w:cs="Times New Roman"/>
          <w:sz w:val="22"/>
          <w:szCs w:val="22"/>
        </w:rPr>
        <w:t>nesta ata</w:t>
      </w:r>
      <w:r w:rsidRPr="00BF4B10">
        <w:rPr>
          <w:rFonts w:ascii="Times New Roman" w:hAnsi="Times New Roman" w:cs="Times New Roman"/>
          <w:sz w:val="22"/>
          <w:szCs w:val="22"/>
        </w:rPr>
        <w:t>.</w:t>
      </w:r>
    </w:p>
    <w:p w14:paraId="5C0C5876" w14:textId="77777777" w:rsidR="00433490" w:rsidRDefault="00693DE5" w:rsidP="00F049C2">
      <w:pPr>
        <w:pStyle w:val="PargrafodaLista"/>
        <w:numPr>
          <w:ilvl w:val="1"/>
          <w:numId w:val="15"/>
        </w:numPr>
        <w:spacing w:line="288" w:lineRule="auto"/>
        <w:ind w:left="0" w:hanging="6"/>
        <w:jc w:val="both"/>
        <w:rPr>
          <w:rFonts w:ascii="Times New Roman" w:hAnsi="Times New Roman" w:cs="Times New Roman"/>
          <w:sz w:val="22"/>
          <w:szCs w:val="22"/>
        </w:rPr>
      </w:pPr>
      <w:r w:rsidRPr="00520788">
        <w:rPr>
          <w:rFonts w:ascii="Times New Roman" w:hAnsi="Times New Roman" w:cs="Times New Roman"/>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60AA9DA0" w14:textId="77777777" w:rsidR="00693DE5" w:rsidRPr="00433490" w:rsidRDefault="00693DE5" w:rsidP="00F049C2">
      <w:pPr>
        <w:pStyle w:val="PargrafodaLista"/>
        <w:numPr>
          <w:ilvl w:val="2"/>
          <w:numId w:val="15"/>
        </w:numPr>
        <w:spacing w:line="288" w:lineRule="auto"/>
        <w:ind w:left="284" w:firstLine="0"/>
        <w:jc w:val="both"/>
        <w:rPr>
          <w:rFonts w:ascii="Times New Roman" w:hAnsi="Times New Roman" w:cs="Times New Roman"/>
          <w:sz w:val="22"/>
          <w:szCs w:val="22"/>
        </w:rPr>
      </w:pPr>
      <w:r w:rsidRPr="00433490">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C6DFF82" w14:textId="77777777" w:rsidR="00693DE5" w:rsidRPr="00520788" w:rsidRDefault="00693DE5" w:rsidP="00F049C2">
      <w:pPr>
        <w:pStyle w:val="PargrafodaLista"/>
        <w:numPr>
          <w:ilvl w:val="1"/>
          <w:numId w:val="15"/>
        </w:numPr>
        <w:spacing w:line="288" w:lineRule="auto"/>
        <w:ind w:left="0" w:hanging="6"/>
        <w:jc w:val="both"/>
        <w:rPr>
          <w:rFonts w:ascii="Times New Roman" w:hAnsi="Times New Roman" w:cs="Times New Roman"/>
          <w:sz w:val="22"/>
          <w:szCs w:val="22"/>
        </w:rPr>
      </w:pPr>
      <w:r w:rsidRPr="00520788">
        <w:rPr>
          <w:rFonts w:ascii="Times New Roman" w:hAnsi="Times New Roman" w:cs="Times New Roman"/>
          <w:sz w:val="22"/>
          <w:szCs w:val="22"/>
        </w:rPr>
        <w:t>A ata de registro de preços será assinada por meio de assinatura digital e disponibilizada no Sistema de Registro de Preços.</w:t>
      </w:r>
    </w:p>
    <w:p w14:paraId="72EFE5C8" w14:textId="77777777" w:rsidR="00693DE5" w:rsidRPr="00520788" w:rsidRDefault="00693DE5" w:rsidP="00F049C2">
      <w:pPr>
        <w:pStyle w:val="PargrafodaLista"/>
        <w:numPr>
          <w:ilvl w:val="1"/>
          <w:numId w:val="15"/>
        </w:numPr>
        <w:spacing w:line="288" w:lineRule="auto"/>
        <w:ind w:left="0" w:hanging="6"/>
        <w:jc w:val="both"/>
        <w:rPr>
          <w:rFonts w:ascii="Times New Roman" w:hAnsi="Times New Roman" w:cs="Times New Roman"/>
          <w:sz w:val="22"/>
          <w:szCs w:val="22"/>
        </w:rPr>
      </w:pPr>
      <w:r w:rsidRPr="00520788">
        <w:rPr>
          <w:rFonts w:ascii="Times New Roman" w:hAnsi="Times New Roman" w:cs="Times New Roman"/>
          <w:sz w:val="22"/>
          <w:szCs w:val="22"/>
        </w:rPr>
        <w:t>Quando o convocado não assinar a ata de registro de preços no prazo e nas condições estabelecidos no edital fica facultado à Administração convocar os licitantes remanescentes na ordem de classificação, para fazê-lo em igual prazo e nas condições propostas pelo primeiro classificado.</w:t>
      </w:r>
      <w:bookmarkStart w:id="54" w:name="recusa_dos_que_baixaram_preco"/>
      <w:bookmarkEnd w:id="54"/>
    </w:p>
    <w:p w14:paraId="784F1566" w14:textId="77777777" w:rsidR="00C3026D" w:rsidRDefault="00693DE5" w:rsidP="00F049C2">
      <w:pPr>
        <w:pStyle w:val="PargrafodaLista"/>
        <w:numPr>
          <w:ilvl w:val="1"/>
          <w:numId w:val="15"/>
        </w:numPr>
        <w:spacing w:line="288" w:lineRule="auto"/>
        <w:ind w:left="0" w:hanging="6"/>
        <w:jc w:val="both"/>
        <w:rPr>
          <w:rFonts w:ascii="Times New Roman" w:hAnsi="Times New Roman" w:cs="Times New Roman"/>
          <w:sz w:val="22"/>
          <w:szCs w:val="22"/>
        </w:rPr>
      </w:pPr>
      <w:r w:rsidRPr="00520788">
        <w:rPr>
          <w:rFonts w:ascii="Times New Roman" w:hAnsi="Times New Roman" w:cs="Times New Roman"/>
          <w:sz w:val="22"/>
          <w:szCs w:val="22"/>
        </w:rPr>
        <w:t>Na hipótese de nenhum dos licitantes, aceitar a contratação nos termos do item anterior, a Administração, observados o valor es</w:t>
      </w:r>
      <w:r w:rsidRPr="00520788">
        <w:rPr>
          <w:rFonts w:ascii="Times New Roman" w:eastAsia="Arial" w:hAnsi="Times New Roman" w:cs="Times New Roman"/>
          <w:sz w:val="22"/>
          <w:szCs w:val="22"/>
        </w:rPr>
        <w:t>ti</w:t>
      </w:r>
      <w:r w:rsidRPr="00520788">
        <w:rPr>
          <w:rFonts w:ascii="Times New Roman" w:hAnsi="Times New Roman" w:cs="Times New Roman"/>
          <w:sz w:val="22"/>
          <w:szCs w:val="22"/>
        </w:rPr>
        <w:t xml:space="preserve">mado e sua eventual atualização nos termos </w:t>
      </w:r>
      <w:r w:rsidRPr="00520788">
        <w:rPr>
          <w:rFonts w:ascii="Times New Roman" w:hAnsi="Times New Roman" w:cs="Times New Roman"/>
          <w:i/>
          <w:iCs/>
          <w:color w:val="FF0000"/>
          <w:sz w:val="22"/>
          <w:szCs w:val="22"/>
        </w:rPr>
        <w:t>do edital</w:t>
      </w:r>
      <w:r w:rsidRPr="00520788">
        <w:rPr>
          <w:rFonts w:ascii="Times New Roman" w:hAnsi="Times New Roman" w:cs="Times New Roman"/>
          <w:sz w:val="22"/>
          <w:szCs w:val="22"/>
        </w:rPr>
        <w:t>, poderá:</w:t>
      </w:r>
    </w:p>
    <w:p w14:paraId="0CF4F20E" w14:textId="77777777" w:rsidR="00693DE5" w:rsidRPr="00C3026D" w:rsidRDefault="00693DE5" w:rsidP="00F049C2">
      <w:pPr>
        <w:pStyle w:val="PargrafodaLista"/>
        <w:numPr>
          <w:ilvl w:val="2"/>
          <w:numId w:val="15"/>
        </w:numPr>
        <w:spacing w:line="288" w:lineRule="auto"/>
        <w:ind w:left="284" w:firstLine="0"/>
        <w:jc w:val="both"/>
        <w:rPr>
          <w:rFonts w:ascii="Times New Roman" w:hAnsi="Times New Roman" w:cs="Times New Roman"/>
          <w:sz w:val="22"/>
          <w:szCs w:val="22"/>
        </w:rPr>
      </w:pPr>
      <w:r w:rsidRPr="00C3026D">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2BF6AA46" w14:textId="77777777" w:rsidR="00693DE5" w:rsidRPr="00520788" w:rsidRDefault="00693DE5" w:rsidP="00F049C2">
      <w:pPr>
        <w:pStyle w:val="PargrafodaLista"/>
        <w:numPr>
          <w:ilvl w:val="2"/>
          <w:numId w:val="15"/>
        </w:numPr>
        <w:spacing w:line="288" w:lineRule="auto"/>
        <w:ind w:left="284" w:firstLine="0"/>
        <w:jc w:val="both"/>
        <w:rPr>
          <w:rFonts w:ascii="Times New Roman" w:hAnsi="Times New Roman" w:cs="Times New Roman"/>
          <w:sz w:val="22"/>
          <w:szCs w:val="22"/>
        </w:rPr>
      </w:pPr>
      <w:r w:rsidRPr="00520788">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30EF1932" w14:textId="77777777" w:rsidR="00693DE5" w:rsidRDefault="00693DE5" w:rsidP="00F049C2">
      <w:pPr>
        <w:pStyle w:val="PargrafodaLista"/>
        <w:numPr>
          <w:ilvl w:val="1"/>
          <w:numId w:val="15"/>
        </w:numPr>
        <w:spacing w:line="288" w:lineRule="auto"/>
        <w:ind w:left="0" w:hanging="6"/>
        <w:jc w:val="both"/>
        <w:rPr>
          <w:rFonts w:ascii="Times New Roman" w:hAnsi="Times New Roman" w:cs="Times New Roman"/>
          <w:sz w:val="22"/>
          <w:szCs w:val="22"/>
        </w:rPr>
      </w:pPr>
      <w:r w:rsidRPr="00520788">
        <w:rPr>
          <w:rFonts w:ascii="Times New Roman" w:hAnsi="Times New Roman" w:cs="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A65DDE" w14:textId="77777777" w:rsidR="00C10D93" w:rsidRPr="00520788" w:rsidRDefault="00C10D93" w:rsidP="00F049C2">
      <w:pPr>
        <w:pStyle w:val="PargrafodaLista"/>
        <w:spacing w:line="288" w:lineRule="auto"/>
        <w:ind w:left="0"/>
        <w:jc w:val="both"/>
        <w:rPr>
          <w:rFonts w:ascii="Times New Roman" w:hAnsi="Times New Roman" w:cs="Times New Roman"/>
          <w:sz w:val="22"/>
          <w:szCs w:val="22"/>
        </w:rPr>
      </w:pPr>
    </w:p>
    <w:p w14:paraId="0C6BEB2A" w14:textId="77777777" w:rsidR="001B5054" w:rsidRPr="00BF4B10" w:rsidRDefault="00D63B15" w:rsidP="004F6899">
      <w:pPr>
        <w:pStyle w:val="PargrafodaLista"/>
        <w:numPr>
          <w:ilvl w:val="0"/>
          <w:numId w:val="15"/>
        </w:numPr>
        <w:shd w:val="clear" w:color="auto" w:fill="C8F0FA"/>
        <w:spacing w:line="288" w:lineRule="auto"/>
        <w:jc w:val="both"/>
        <w:rPr>
          <w:rFonts w:ascii="Times New Roman" w:hAnsi="Times New Roman" w:cs="Times New Roman"/>
          <w:b/>
          <w:smallCaps/>
          <w:sz w:val="22"/>
          <w:szCs w:val="22"/>
          <w:lang w:bidi="pt-BR"/>
        </w:rPr>
      </w:pPr>
      <w:r w:rsidRPr="00BF4B10">
        <w:rPr>
          <w:rFonts w:ascii="Times New Roman" w:hAnsi="Times New Roman" w:cs="Times New Roman"/>
          <w:b/>
          <w:smallCaps/>
          <w:sz w:val="22"/>
          <w:szCs w:val="22"/>
          <w:lang w:bidi="pt-BR"/>
        </w:rPr>
        <w:t xml:space="preserve">REVISÃO E CANCELAMENTO </w:t>
      </w:r>
    </w:p>
    <w:p w14:paraId="232951BF" w14:textId="77777777" w:rsidR="001B5054" w:rsidRPr="00BF4B10" w:rsidRDefault="00D63B15" w:rsidP="00F049C2">
      <w:pPr>
        <w:pStyle w:val="PargrafodaLista"/>
        <w:numPr>
          <w:ilvl w:val="1"/>
          <w:numId w:val="15"/>
        </w:numPr>
        <w:spacing w:line="288" w:lineRule="auto"/>
        <w:ind w:left="0" w:firstLine="0"/>
        <w:jc w:val="both"/>
        <w:rPr>
          <w:rFonts w:ascii="Times New Roman" w:hAnsi="Times New Roman" w:cs="Times New Roman"/>
          <w:b/>
          <w:smallCaps/>
          <w:sz w:val="22"/>
          <w:szCs w:val="22"/>
          <w:lang w:bidi="pt-BR"/>
        </w:rPr>
      </w:pPr>
      <w:r w:rsidRPr="00BF4B10">
        <w:rPr>
          <w:rFonts w:ascii="Times New Roman" w:hAnsi="Times New Roman"/>
          <w:color w:val="000000"/>
          <w:sz w:val="22"/>
          <w:szCs w:val="22"/>
        </w:rPr>
        <w:t xml:space="preserve">A Administração </w:t>
      </w:r>
      <w:r w:rsidR="005541AF" w:rsidRPr="00BF4B10">
        <w:rPr>
          <w:rFonts w:ascii="Times New Roman" w:hAnsi="Times New Roman"/>
          <w:color w:val="000000"/>
          <w:sz w:val="22"/>
          <w:szCs w:val="22"/>
        </w:rPr>
        <w:t>poderá</w:t>
      </w:r>
      <w:r w:rsidRPr="00BF4B10">
        <w:rPr>
          <w:rFonts w:ascii="Times New Roman" w:hAnsi="Times New Roman"/>
          <w:color w:val="000000"/>
          <w:sz w:val="22"/>
          <w:szCs w:val="22"/>
        </w:rPr>
        <w:t xml:space="preserve"> verificar a vantajosidade dos preços registrados nesta Ata. </w:t>
      </w:r>
    </w:p>
    <w:p w14:paraId="0331DBAA" w14:textId="77777777" w:rsidR="001B5054" w:rsidRPr="00BF4B10" w:rsidRDefault="00D63B15"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 xml:space="preserve">Os preços registrados poderão ser revistos em decorrência de eventual redução dos preços praticados no mercado ou de fato que eleve o custo do objeto registrado, cabendo à Administração promover as negociações junto ao(s) fornecedor(es). </w:t>
      </w:r>
    </w:p>
    <w:p w14:paraId="2AC4C2FB" w14:textId="77777777" w:rsidR="001B5054" w:rsidRPr="00BF4B10" w:rsidRDefault="00D63B15"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 xml:space="preserve">Quando o preço registrado </w:t>
      </w:r>
      <w:proofErr w:type="gramStart"/>
      <w:r w:rsidRPr="00BF4B10">
        <w:rPr>
          <w:rFonts w:ascii="Times New Roman" w:hAnsi="Times New Roman"/>
          <w:color w:val="000000"/>
          <w:sz w:val="22"/>
          <w:szCs w:val="22"/>
        </w:rPr>
        <w:t>tornar-se</w:t>
      </w:r>
      <w:proofErr w:type="gramEnd"/>
      <w:r w:rsidRPr="00BF4B10">
        <w:rPr>
          <w:rFonts w:ascii="Times New Roman" w:hAnsi="Times New Roman"/>
          <w:color w:val="000000"/>
          <w:sz w:val="22"/>
          <w:szCs w:val="22"/>
        </w:rPr>
        <w:t xml:space="preserve"> superior ao preço praticado no mercado por motivo superveniente, a Administração convocará o(s) fornecedor(es) para negociar(em) a redução dos preços aos valores praticados pelo mercado. </w:t>
      </w:r>
    </w:p>
    <w:p w14:paraId="5978CFD5" w14:textId="77777777" w:rsidR="001B5054" w:rsidRPr="00BF4B10" w:rsidRDefault="00D63B15"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 xml:space="preserve">O fornecedor que não aceitar reduzir seu preço ao valor praticado pelo mercado será liberado do compromisso assumido, sem aplicação de penalidade. </w:t>
      </w:r>
    </w:p>
    <w:p w14:paraId="0AC9F526" w14:textId="77777777" w:rsidR="001B5054" w:rsidRPr="00BF4B10" w:rsidRDefault="00D63B15"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 xml:space="preserve"> A ordem de classificação dos fornecedores que aceitarem reduzir seus preços aos valores de mercado obs</w:t>
      </w:r>
      <w:r w:rsidR="00D82EBF" w:rsidRPr="00BF4B10">
        <w:rPr>
          <w:rFonts w:ascii="Times New Roman" w:hAnsi="Times New Roman"/>
          <w:color w:val="000000"/>
          <w:sz w:val="22"/>
          <w:szCs w:val="22"/>
        </w:rPr>
        <w:t>ervará a classificação original.</w:t>
      </w:r>
    </w:p>
    <w:p w14:paraId="00CE7352" w14:textId="77777777" w:rsidR="001B5054" w:rsidRPr="00BF4B10" w:rsidRDefault="00D63B15"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 xml:space="preserve">Quando o preço de mercado </w:t>
      </w:r>
      <w:proofErr w:type="gramStart"/>
      <w:r w:rsidRPr="00BF4B10">
        <w:rPr>
          <w:rFonts w:ascii="Times New Roman" w:hAnsi="Times New Roman"/>
          <w:color w:val="000000"/>
          <w:sz w:val="22"/>
          <w:szCs w:val="22"/>
        </w:rPr>
        <w:t>tornar-se</w:t>
      </w:r>
      <w:proofErr w:type="gramEnd"/>
      <w:r w:rsidRPr="00BF4B10">
        <w:rPr>
          <w:rFonts w:ascii="Times New Roman" w:hAnsi="Times New Roman"/>
          <w:color w:val="000000"/>
          <w:sz w:val="22"/>
          <w:szCs w:val="22"/>
        </w:rPr>
        <w:t xml:space="preserve"> superior aos preços registrados e o fornecedor não puder cumprir o compromisso, o órgão gerenciador poderá: </w:t>
      </w:r>
    </w:p>
    <w:p w14:paraId="0B2AD354" w14:textId="77777777" w:rsidR="001B5054" w:rsidRPr="00BF4B10" w:rsidRDefault="005541AF"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lastRenderedPageBreak/>
        <w:t>Liberar</w:t>
      </w:r>
      <w:r w:rsidR="00D63B15" w:rsidRPr="00BF4B10">
        <w:rPr>
          <w:rFonts w:ascii="Times New Roman" w:hAnsi="Times New Roman"/>
          <w:color w:val="000000"/>
          <w:sz w:val="22"/>
          <w:szCs w:val="22"/>
        </w:rPr>
        <w:t xml:space="preserve"> o fornecedor do compromisso assumido, caso a comunicação ocorra antes do pedido de fornecimento, e sem aplicação da penalidade se confirmada a veracidade dos motivos e comprovantes apresentados; e </w:t>
      </w:r>
    </w:p>
    <w:p w14:paraId="04F9FC63" w14:textId="77777777" w:rsidR="001B5054" w:rsidRPr="00BF4B10" w:rsidRDefault="005541AF"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Convocar</w:t>
      </w:r>
      <w:r w:rsidR="00D63B15" w:rsidRPr="00BF4B10">
        <w:rPr>
          <w:rFonts w:ascii="Times New Roman" w:hAnsi="Times New Roman"/>
          <w:color w:val="000000"/>
          <w:sz w:val="22"/>
          <w:szCs w:val="22"/>
        </w:rPr>
        <w:t xml:space="preserve"> os demais fornecedores para assegurar igual oportunidade de negociação. </w:t>
      </w:r>
    </w:p>
    <w:p w14:paraId="055409CB" w14:textId="77777777" w:rsidR="001B5054" w:rsidRPr="00BF4B10" w:rsidRDefault="00D63B15"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 xml:space="preserve">Não havendo êxito nas negociações, o órgão gerenciador deverá proceder à revogação desta ata de registro de preços, adotando as medidas cabíveis para obtenção da contratação mais vantajosa. </w:t>
      </w:r>
    </w:p>
    <w:p w14:paraId="040865D6" w14:textId="77777777" w:rsidR="001B5054" w:rsidRPr="00BF4B10" w:rsidRDefault="00D63B15"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 xml:space="preserve">O registro do fornecedor será cancelado quando: </w:t>
      </w:r>
    </w:p>
    <w:p w14:paraId="51377D99" w14:textId="77777777" w:rsidR="001B5054" w:rsidRPr="00BF4B10" w:rsidRDefault="005541AF"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Descumprir</w:t>
      </w:r>
      <w:r w:rsidR="00D63B15" w:rsidRPr="00BF4B10">
        <w:rPr>
          <w:rFonts w:ascii="Times New Roman" w:hAnsi="Times New Roman"/>
          <w:color w:val="000000"/>
          <w:sz w:val="22"/>
          <w:szCs w:val="22"/>
        </w:rPr>
        <w:t xml:space="preserve"> as condições da ata de registro de preços; </w:t>
      </w:r>
    </w:p>
    <w:p w14:paraId="58DA3747" w14:textId="77777777" w:rsidR="001B5054" w:rsidRPr="00BF4B10" w:rsidRDefault="005541AF"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Não</w:t>
      </w:r>
      <w:r w:rsidR="00D63B15" w:rsidRPr="00BF4B10">
        <w:rPr>
          <w:rFonts w:ascii="Times New Roman" w:hAnsi="Times New Roman"/>
          <w:color w:val="000000"/>
          <w:sz w:val="22"/>
          <w:szCs w:val="22"/>
        </w:rPr>
        <w:t xml:space="preserve"> retirar a nota de empenho ou instrumento equivalente no prazo estabelecido pela Administração, sem justificativa aceitável; </w:t>
      </w:r>
    </w:p>
    <w:p w14:paraId="4687751C" w14:textId="77777777" w:rsidR="001B5054" w:rsidRPr="00BF4B10" w:rsidRDefault="005541AF"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Não</w:t>
      </w:r>
      <w:r w:rsidR="00D63B15" w:rsidRPr="00BF4B10">
        <w:rPr>
          <w:rFonts w:ascii="Times New Roman" w:hAnsi="Times New Roman"/>
          <w:color w:val="000000"/>
          <w:sz w:val="22"/>
          <w:szCs w:val="22"/>
        </w:rPr>
        <w:t xml:space="preserve"> aceitar reduzir o seu preço registrado, na hipótese deste se tornar superior àqueles praticados no mercado; ou </w:t>
      </w:r>
    </w:p>
    <w:p w14:paraId="55A4969A" w14:textId="77777777" w:rsidR="001B5054" w:rsidRPr="00BF4B10" w:rsidRDefault="005541AF"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Sofrer</w:t>
      </w:r>
      <w:r w:rsidR="00D63B15" w:rsidRPr="00BF4B10">
        <w:rPr>
          <w:rFonts w:ascii="Times New Roman" w:hAnsi="Times New Roman"/>
          <w:color w:val="000000"/>
          <w:sz w:val="22"/>
          <w:szCs w:val="22"/>
        </w:rPr>
        <w:t xml:space="preserve"> sanção administrativa cujo efeito torne-o proibido de cel</w:t>
      </w:r>
      <w:r w:rsidR="00F166D0" w:rsidRPr="00BF4B10">
        <w:rPr>
          <w:rFonts w:ascii="Times New Roman" w:hAnsi="Times New Roman"/>
          <w:color w:val="000000"/>
          <w:sz w:val="22"/>
          <w:szCs w:val="22"/>
        </w:rPr>
        <w:t>ebrar contrato administrativo</w:t>
      </w:r>
      <w:r w:rsidR="00D63B15" w:rsidRPr="00BF4B10">
        <w:rPr>
          <w:rFonts w:ascii="Times New Roman" w:hAnsi="Times New Roman"/>
          <w:color w:val="000000"/>
          <w:sz w:val="22"/>
          <w:szCs w:val="22"/>
        </w:rPr>
        <w:t xml:space="preserve">. </w:t>
      </w:r>
    </w:p>
    <w:p w14:paraId="26326D36" w14:textId="3DE2D2BB" w:rsidR="001B5054" w:rsidRPr="00BF4B10" w:rsidRDefault="00D63B15"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 xml:space="preserve">O cancelamento de registros nas hipóteses previstas nos itens </w:t>
      </w:r>
      <w:r w:rsidR="0008724E">
        <w:rPr>
          <w:rFonts w:ascii="Times New Roman" w:hAnsi="Times New Roman"/>
          <w:color w:val="000000"/>
          <w:sz w:val="22"/>
          <w:szCs w:val="22"/>
        </w:rPr>
        <w:t>8.5</w:t>
      </w:r>
      <w:r w:rsidRPr="00BF4B10">
        <w:rPr>
          <w:rFonts w:ascii="Times New Roman" w:hAnsi="Times New Roman"/>
          <w:color w:val="000000"/>
          <w:sz w:val="22"/>
          <w:szCs w:val="22"/>
        </w:rPr>
        <w:t xml:space="preserve">.1, </w:t>
      </w:r>
      <w:r w:rsidR="0008724E" w:rsidRPr="0008724E">
        <w:rPr>
          <w:rFonts w:ascii="Times New Roman" w:hAnsi="Times New Roman"/>
          <w:color w:val="000000"/>
          <w:sz w:val="22"/>
          <w:szCs w:val="22"/>
        </w:rPr>
        <w:t>8.5</w:t>
      </w:r>
      <w:r w:rsidRPr="00BF4B10">
        <w:rPr>
          <w:rFonts w:ascii="Times New Roman" w:hAnsi="Times New Roman"/>
          <w:color w:val="000000"/>
          <w:sz w:val="22"/>
          <w:szCs w:val="22"/>
        </w:rPr>
        <w:t xml:space="preserve">.2 e </w:t>
      </w:r>
      <w:r w:rsidR="0008724E" w:rsidRPr="0008724E">
        <w:rPr>
          <w:rFonts w:ascii="Times New Roman" w:hAnsi="Times New Roman"/>
          <w:color w:val="000000"/>
          <w:sz w:val="22"/>
          <w:szCs w:val="22"/>
        </w:rPr>
        <w:t>8.5</w:t>
      </w:r>
      <w:r w:rsidRPr="00BF4B10">
        <w:rPr>
          <w:rFonts w:ascii="Times New Roman" w:hAnsi="Times New Roman"/>
          <w:color w:val="000000"/>
          <w:sz w:val="22"/>
          <w:szCs w:val="22"/>
        </w:rPr>
        <w:t xml:space="preserve">.4 será formalizado por despacho do órgão gerenciador, assegurado o contraditório e a ampla defesa. </w:t>
      </w:r>
    </w:p>
    <w:p w14:paraId="77946D3B" w14:textId="77777777" w:rsidR="001B5054" w:rsidRPr="00BF4B10" w:rsidRDefault="00D63B15"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 xml:space="preserve">O cancelamento do registro de preços poderá ocorrer por fato superveniente, decorrente de caso fortuito ou força maior, que prejudique o cumprimento da ata, devidamente comprovados e justificados: </w:t>
      </w:r>
    </w:p>
    <w:p w14:paraId="142F6E9E" w14:textId="77777777" w:rsidR="001B5054" w:rsidRPr="00BF4B10" w:rsidRDefault="005541AF"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Por</w:t>
      </w:r>
      <w:r w:rsidR="00D63B15" w:rsidRPr="00BF4B10">
        <w:rPr>
          <w:rFonts w:ascii="Times New Roman" w:hAnsi="Times New Roman"/>
          <w:color w:val="000000"/>
          <w:sz w:val="22"/>
          <w:szCs w:val="22"/>
        </w:rPr>
        <w:t xml:space="preserve"> razão de interesse público; ou </w:t>
      </w:r>
    </w:p>
    <w:p w14:paraId="7AB35260" w14:textId="77777777" w:rsidR="001B5054" w:rsidRDefault="005541AF" w:rsidP="00B06620">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A</w:t>
      </w:r>
      <w:r w:rsidR="00D63B15" w:rsidRPr="00BF4B10">
        <w:rPr>
          <w:rFonts w:ascii="Times New Roman" w:hAnsi="Times New Roman"/>
          <w:color w:val="000000"/>
          <w:sz w:val="22"/>
          <w:szCs w:val="22"/>
        </w:rPr>
        <w:t xml:space="preserve"> pedido do fornecedor. </w:t>
      </w:r>
    </w:p>
    <w:p w14:paraId="4C6C28CE" w14:textId="77777777" w:rsidR="00B06620" w:rsidRPr="00B06620" w:rsidRDefault="00B06620" w:rsidP="00B06620">
      <w:pPr>
        <w:pStyle w:val="PargrafodaLista"/>
        <w:spacing w:line="288" w:lineRule="auto"/>
        <w:ind w:left="284"/>
        <w:jc w:val="both"/>
        <w:rPr>
          <w:rFonts w:ascii="Times New Roman" w:hAnsi="Times New Roman"/>
          <w:color w:val="000000"/>
          <w:sz w:val="22"/>
          <w:szCs w:val="22"/>
        </w:rPr>
      </w:pPr>
    </w:p>
    <w:p w14:paraId="6C665175" w14:textId="77777777" w:rsidR="00CE21E7" w:rsidRPr="00BF4B10" w:rsidRDefault="00CE21E7" w:rsidP="004F6899">
      <w:pPr>
        <w:pStyle w:val="PargrafodaLista"/>
        <w:numPr>
          <w:ilvl w:val="0"/>
          <w:numId w:val="15"/>
        </w:numPr>
        <w:shd w:val="clear" w:color="auto" w:fill="C8F0FA"/>
        <w:spacing w:line="288" w:lineRule="auto"/>
        <w:jc w:val="both"/>
        <w:rPr>
          <w:rFonts w:ascii="Times New Roman" w:hAnsi="Times New Roman" w:cs="Times New Roman"/>
          <w:b/>
          <w:smallCaps/>
          <w:sz w:val="22"/>
          <w:szCs w:val="22"/>
          <w:lang w:bidi="pt-BR"/>
        </w:rPr>
      </w:pPr>
      <w:r w:rsidRPr="00BF4B10">
        <w:rPr>
          <w:rFonts w:ascii="Times New Roman" w:hAnsi="Times New Roman" w:cs="Times New Roman"/>
          <w:b/>
          <w:smallCaps/>
          <w:sz w:val="22"/>
          <w:szCs w:val="22"/>
          <w:lang w:bidi="pt-BR"/>
        </w:rPr>
        <w:t>ALTERAÇÃO OU ATUALIZAÇÃO DOS PREÇOS REGISTRADOS</w:t>
      </w:r>
    </w:p>
    <w:p w14:paraId="2C4FE18D" w14:textId="77777777" w:rsidR="00CE21E7" w:rsidRPr="00BF4B10" w:rsidRDefault="00CE21E7" w:rsidP="00F049C2">
      <w:pPr>
        <w:pStyle w:val="PargrafodaLista"/>
        <w:numPr>
          <w:ilvl w:val="1"/>
          <w:numId w:val="15"/>
        </w:numPr>
        <w:spacing w:line="288" w:lineRule="auto"/>
        <w:ind w:left="0" w:firstLine="0"/>
        <w:jc w:val="both"/>
        <w:rPr>
          <w:rFonts w:ascii="Times New Roman" w:hAnsi="Times New Roman"/>
          <w:color w:val="000000"/>
          <w:sz w:val="22"/>
          <w:szCs w:val="22"/>
        </w:rPr>
      </w:pPr>
      <w:r w:rsidRPr="00BF4B10">
        <w:rPr>
          <w:rFonts w:ascii="Times New Roman" w:hAnsi="Times New Roman"/>
          <w:color w:val="000000"/>
          <w:sz w:val="22"/>
          <w:szCs w:val="22"/>
        </w:rPr>
        <w:t>Os preços registrados poderão ser alterados ou atualizados em decorrência de eventual redução dos preços praticados no mercado ou de fato que eleve o custo dos bens, das obras ou dos serviços registrados, nas seguintes situações:</w:t>
      </w:r>
    </w:p>
    <w:p w14:paraId="0F8CB55E" w14:textId="77777777" w:rsidR="00CE21E7" w:rsidRPr="00BF4B10" w:rsidRDefault="00CE21E7"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4169424" w14:textId="77777777" w:rsidR="00CE21E7" w:rsidRPr="00BF4B10" w:rsidRDefault="00CE21E7"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 xml:space="preserve">Em caso de criação, alteração ou extinção de quaisquer tributos ou encargos legais ou a superveniência de disposições legais, com comprovada repercussão sobre os preços registrados; </w:t>
      </w:r>
    </w:p>
    <w:p w14:paraId="113DFD60" w14:textId="77777777" w:rsidR="00CE21E7" w:rsidRPr="00BF4B10" w:rsidRDefault="00CE21E7" w:rsidP="00F049C2">
      <w:pPr>
        <w:pStyle w:val="PargrafodaLista"/>
        <w:numPr>
          <w:ilvl w:val="2"/>
          <w:numId w:val="15"/>
        </w:numPr>
        <w:spacing w:line="288" w:lineRule="auto"/>
        <w:ind w:left="284" w:firstLine="0"/>
        <w:jc w:val="both"/>
        <w:rPr>
          <w:rFonts w:ascii="Times New Roman" w:hAnsi="Times New Roman"/>
          <w:color w:val="000000"/>
          <w:sz w:val="22"/>
          <w:szCs w:val="22"/>
        </w:rPr>
      </w:pPr>
      <w:r w:rsidRPr="00BF4B10">
        <w:rPr>
          <w:rFonts w:ascii="Times New Roman" w:hAnsi="Times New Roman"/>
          <w:color w:val="000000"/>
          <w:sz w:val="22"/>
          <w:szCs w:val="22"/>
        </w:rPr>
        <w:t>Na hipótese de previsão no edital ou no aviso de contratação direta de cláusula de reajustamento ou repactuação sobre os preços registrados, nos termos da Lei nº 14.133, de 2021.</w:t>
      </w:r>
    </w:p>
    <w:p w14:paraId="122E0C9E" w14:textId="77777777" w:rsidR="00CE21E7" w:rsidRPr="00BF4B10" w:rsidRDefault="00CE21E7" w:rsidP="003E6AE7">
      <w:pPr>
        <w:pStyle w:val="PargrafodaLista"/>
        <w:numPr>
          <w:ilvl w:val="3"/>
          <w:numId w:val="15"/>
        </w:numPr>
        <w:spacing w:line="288" w:lineRule="auto"/>
        <w:ind w:left="567" w:firstLine="0"/>
        <w:jc w:val="both"/>
        <w:rPr>
          <w:rFonts w:ascii="Times New Roman" w:hAnsi="Times New Roman"/>
          <w:color w:val="000000"/>
          <w:sz w:val="22"/>
          <w:szCs w:val="22"/>
        </w:rPr>
      </w:pPr>
      <w:r w:rsidRPr="00BF4B10">
        <w:rPr>
          <w:rFonts w:ascii="Times New Roman" w:hAnsi="Times New Roman"/>
          <w:color w:val="000000"/>
          <w:sz w:val="22"/>
          <w:szCs w:val="22"/>
        </w:rPr>
        <w:t xml:space="preserve">No caso do reajustamento, deverá ser respeitada a contagem da anualidade e o índice previstos para a contratação;  </w:t>
      </w:r>
    </w:p>
    <w:p w14:paraId="0BA6BA7B" w14:textId="77777777" w:rsidR="001B5054" w:rsidRDefault="00CE21E7" w:rsidP="003E6AE7">
      <w:pPr>
        <w:pStyle w:val="PargrafodaLista"/>
        <w:numPr>
          <w:ilvl w:val="3"/>
          <w:numId w:val="15"/>
        </w:numPr>
        <w:spacing w:line="288" w:lineRule="auto"/>
        <w:ind w:left="567" w:firstLine="0"/>
        <w:jc w:val="both"/>
        <w:rPr>
          <w:rFonts w:ascii="Times New Roman" w:hAnsi="Times New Roman"/>
          <w:color w:val="000000"/>
          <w:sz w:val="22"/>
          <w:szCs w:val="22"/>
        </w:rPr>
      </w:pPr>
      <w:r w:rsidRPr="00BF4B10">
        <w:rPr>
          <w:rFonts w:ascii="Times New Roman" w:hAnsi="Times New Roman"/>
          <w:color w:val="000000"/>
          <w:sz w:val="22"/>
          <w:szCs w:val="22"/>
        </w:rPr>
        <w:t>No caso da repactuação, poderá ser a pedido do interessado, conforme critérios definidos para a contratação.</w:t>
      </w:r>
    </w:p>
    <w:p w14:paraId="164CB330" w14:textId="77777777" w:rsidR="00B06620" w:rsidRPr="00B06620" w:rsidRDefault="00B06620" w:rsidP="00B06620">
      <w:pPr>
        <w:pStyle w:val="PargrafodaLista"/>
        <w:spacing w:line="288" w:lineRule="auto"/>
        <w:ind w:left="567"/>
        <w:jc w:val="both"/>
        <w:rPr>
          <w:rFonts w:ascii="Times New Roman" w:hAnsi="Times New Roman"/>
          <w:color w:val="000000"/>
          <w:sz w:val="22"/>
          <w:szCs w:val="22"/>
        </w:rPr>
      </w:pPr>
    </w:p>
    <w:p w14:paraId="1782FC40" w14:textId="77777777" w:rsidR="00456B72" w:rsidRDefault="00456B72" w:rsidP="004F6899">
      <w:pPr>
        <w:pStyle w:val="PargrafodaLista"/>
        <w:numPr>
          <w:ilvl w:val="0"/>
          <w:numId w:val="15"/>
        </w:numPr>
        <w:shd w:val="clear" w:color="auto" w:fill="C8F0FA"/>
        <w:spacing w:line="288" w:lineRule="auto"/>
        <w:jc w:val="both"/>
        <w:rPr>
          <w:rFonts w:ascii="Times New Roman" w:hAnsi="Times New Roman" w:cs="Times New Roman"/>
          <w:b/>
          <w:smallCaps/>
          <w:sz w:val="22"/>
          <w:szCs w:val="22"/>
          <w:lang w:bidi="pt-BR"/>
        </w:rPr>
      </w:pPr>
      <w:r w:rsidRPr="00CE2FD2">
        <w:rPr>
          <w:rFonts w:ascii="Times New Roman" w:hAnsi="Times New Roman" w:cs="Times New Roman"/>
          <w:b/>
          <w:smallCaps/>
          <w:sz w:val="22"/>
          <w:szCs w:val="22"/>
          <w:lang w:bidi="pt-BR"/>
        </w:rPr>
        <w:t>CRITÉRIOS DE MEDIÇÃO E DE PAGAMENTO</w:t>
      </w:r>
    </w:p>
    <w:p w14:paraId="1713E57D" w14:textId="77777777" w:rsidR="00456B72" w:rsidRDefault="00456B72" w:rsidP="00456B72">
      <w:pPr>
        <w:pStyle w:val="PargrafodaLista"/>
        <w:numPr>
          <w:ilvl w:val="1"/>
          <w:numId w:val="15"/>
        </w:numPr>
        <w:spacing w:line="288" w:lineRule="auto"/>
        <w:ind w:left="0" w:firstLine="0"/>
        <w:jc w:val="both"/>
        <w:rPr>
          <w:rFonts w:ascii="Times New Roman" w:hAnsi="Times New Roman"/>
          <w:color w:val="000000"/>
          <w:sz w:val="22"/>
          <w:szCs w:val="22"/>
        </w:rPr>
      </w:pPr>
      <w:r w:rsidRPr="00D72564">
        <w:rPr>
          <w:rFonts w:ascii="Times New Roman" w:hAnsi="Times New Roman"/>
          <w:color w:val="000000"/>
          <w:sz w:val="22"/>
          <w:szCs w:val="22"/>
        </w:rPr>
        <w:t>Cumpridas as obrigações contratuais dispostas no contrato e no edital, o pagamento obedecerá a ordem cronologia conforme decreto municipal 145/2023 e será efetuado através de ordem bancária e transferência em conta corrente indicada pelo Contratado, à vista da fatura/nota fiscal por ele apresentada, no prazo máximo de até o dia 15 do mês subsequente ao da emissão da Nota Fiscal e fica condicionado a aprovação do recebimento do objeto pelo fiscal do contrato.</w:t>
      </w:r>
    </w:p>
    <w:p w14:paraId="7157B5C3" w14:textId="77777777" w:rsidR="00171228" w:rsidRPr="00171228" w:rsidRDefault="00171228" w:rsidP="00BF7E09">
      <w:pPr>
        <w:pStyle w:val="PargrafodaLista"/>
        <w:numPr>
          <w:ilvl w:val="2"/>
          <w:numId w:val="15"/>
        </w:numPr>
        <w:spacing w:line="288" w:lineRule="auto"/>
        <w:ind w:left="284" w:firstLine="0"/>
        <w:jc w:val="both"/>
        <w:rPr>
          <w:rFonts w:ascii="Times New Roman" w:hAnsi="Times New Roman"/>
          <w:color w:val="000000"/>
          <w:sz w:val="22"/>
          <w:szCs w:val="22"/>
        </w:rPr>
      </w:pPr>
      <w:r w:rsidRPr="00171228">
        <w:rPr>
          <w:rFonts w:ascii="Times New Roman" w:hAnsi="Times New Roman"/>
          <w:color w:val="000000"/>
          <w:sz w:val="22"/>
          <w:szCs w:val="22"/>
        </w:rPr>
        <w:t>Caso A Administração Municipal opte por pagamento via PIX o mesmo será feito exclusivamente para CNPJ da pessoa jurídica ou para o CPF da pessoa física indicados no contrato.</w:t>
      </w:r>
    </w:p>
    <w:p w14:paraId="4CE4F360" w14:textId="77777777" w:rsidR="00456B72" w:rsidRPr="00D72564" w:rsidRDefault="00456B72" w:rsidP="00456B72">
      <w:pPr>
        <w:pStyle w:val="PargrafodaLista"/>
        <w:numPr>
          <w:ilvl w:val="1"/>
          <w:numId w:val="15"/>
        </w:numPr>
        <w:spacing w:line="288" w:lineRule="auto"/>
        <w:ind w:left="0" w:firstLine="0"/>
        <w:jc w:val="both"/>
        <w:rPr>
          <w:rFonts w:ascii="Times New Roman" w:hAnsi="Times New Roman"/>
          <w:color w:val="000000"/>
          <w:sz w:val="22"/>
          <w:szCs w:val="22"/>
        </w:rPr>
      </w:pPr>
      <w:r w:rsidRPr="00D72564">
        <w:rPr>
          <w:rFonts w:ascii="Times New Roman" w:hAnsi="Times New Roman"/>
          <w:color w:val="000000"/>
          <w:sz w:val="22"/>
          <w:szCs w:val="22"/>
        </w:rPr>
        <w:lastRenderedPageBreak/>
        <w:t xml:space="preserve">A vencedora do certame deverá apresentar as certidões </w:t>
      </w:r>
      <w:r w:rsidRPr="00D72564">
        <w:rPr>
          <w:rFonts w:ascii="Times New Roman" w:hAnsi="Times New Roman"/>
          <w:b/>
          <w:bCs/>
          <w:color w:val="000000"/>
          <w:sz w:val="22"/>
          <w:szCs w:val="22"/>
        </w:rPr>
        <w:t xml:space="preserve">(FGTS, TRABALHISTA, CERTIDÃO ESTADUAL, FEDERAL E MUNICIPAL) </w:t>
      </w:r>
      <w:r w:rsidRPr="00D72564">
        <w:rPr>
          <w:rFonts w:ascii="Times New Roman" w:hAnsi="Times New Roman"/>
          <w:color w:val="000000"/>
          <w:sz w:val="22"/>
          <w:szCs w:val="22"/>
        </w:rPr>
        <w:t>em validade para o pagamento.</w:t>
      </w:r>
    </w:p>
    <w:p w14:paraId="06597555" w14:textId="77777777" w:rsidR="00456B72" w:rsidRPr="00D72564" w:rsidRDefault="00456B72" w:rsidP="00456B72">
      <w:pPr>
        <w:pStyle w:val="PargrafodaLista"/>
        <w:numPr>
          <w:ilvl w:val="1"/>
          <w:numId w:val="15"/>
        </w:numPr>
        <w:spacing w:line="288" w:lineRule="auto"/>
        <w:ind w:left="0" w:firstLine="0"/>
        <w:jc w:val="both"/>
        <w:rPr>
          <w:rFonts w:ascii="Times New Roman" w:hAnsi="Times New Roman"/>
          <w:color w:val="000000"/>
          <w:sz w:val="22"/>
          <w:szCs w:val="22"/>
        </w:rPr>
      </w:pPr>
      <w:r w:rsidRPr="00D72564">
        <w:rPr>
          <w:rFonts w:ascii="Times New Roman" w:hAnsi="Times New Roman"/>
          <w:color w:val="000000"/>
          <w:sz w:val="22"/>
          <w:szCs w:val="22"/>
        </w:rPr>
        <w:t>Qualquer erro ou emissão ocorrido na documentação fiscal será motivo de correção por parte da adjudicatária e haverá em decorrência, suspensão do prazo de pagamento até que o problema seja definitivamente sanado.</w:t>
      </w:r>
    </w:p>
    <w:p w14:paraId="30F6EDFC" w14:textId="77777777" w:rsidR="00456B72" w:rsidRPr="00D72564" w:rsidRDefault="00456B72" w:rsidP="00456B72">
      <w:pPr>
        <w:pStyle w:val="PargrafodaLista"/>
        <w:numPr>
          <w:ilvl w:val="1"/>
          <w:numId w:val="15"/>
        </w:numPr>
        <w:spacing w:line="288" w:lineRule="auto"/>
        <w:ind w:left="0" w:firstLine="0"/>
        <w:jc w:val="both"/>
        <w:rPr>
          <w:rFonts w:ascii="Times New Roman" w:hAnsi="Times New Roman"/>
          <w:color w:val="000000"/>
          <w:sz w:val="22"/>
          <w:szCs w:val="22"/>
        </w:rPr>
      </w:pPr>
      <w:r w:rsidRPr="00D72564">
        <w:rPr>
          <w:rFonts w:ascii="Times New Roman" w:hAnsi="Times New Roman"/>
          <w:color w:val="000000"/>
          <w:sz w:val="22"/>
          <w:szCs w:val="22"/>
        </w:rPr>
        <w:t>O Município efetuará o desconto do ISS nos termos estabelecidos pelo Código Tributário Municipal.</w:t>
      </w:r>
    </w:p>
    <w:p w14:paraId="0C14A78E" w14:textId="77777777" w:rsidR="00456B72" w:rsidRPr="00D72564" w:rsidRDefault="00456B72" w:rsidP="00456B72">
      <w:pPr>
        <w:pStyle w:val="PargrafodaLista"/>
        <w:numPr>
          <w:ilvl w:val="1"/>
          <w:numId w:val="15"/>
        </w:numPr>
        <w:spacing w:line="288" w:lineRule="auto"/>
        <w:ind w:left="0" w:firstLine="0"/>
        <w:jc w:val="both"/>
        <w:rPr>
          <w:rFonts w:ascii="Times New Roman" w:hAnsi="Times New Roman"/>
          <w:color w:val="000000"/>
          <w:sz w:val="22"/>
          <w:szCs w:val="22"/>
        </w:rPr>
      </w:pPr>
      <w:r w:rsidRPr="00D72564">
        <w:rPr>
          <w:rFonts w:ascii="Times New Roman" w:hAnsi="Times New Roman"/>
          <w:color w:val="000000"/>
          <w:sz w:val="22"/>
          <w:szCs w:val="22"/>
        </w:rPr>
        <w:t>A contratada sofrerá as demais retenções tributárias conforme legislação vigente no momento do pagamento.</w:t>
      </w:r>
    </w:p>
    <w:p w14:paraId="0F6C9F3F" w14:textId="77777777" w:rsidR="00456B72" w:rsidRDefault="00456B72" w:rsidP="00B06620">
      <w:pPr>
        <w:pStyle w:val="PargrafodaLista"/>
        <w:numPr>
          <w:ilvl w:val="1"/>
          <w:numId w:val="15"/>
        </w:numPr>
        <w:spacing w:line="288" w:lineRule="auto"/>
        <w:ind w:left="0" w:firstLine="0"/>
        <w:jc w:val="both"/>
        <w:rPr>
          <w:rFonts w:ascii="Times New Roman" w:hAnsi="Times New Roman"/>
          <w:color w:val="000000"/>
          <w:sz w:val="22"/>
          <w:szCs w:val="22"/>
        </w:rPr>
      </w:pPr>
      <w:r w:rsidRPr="00D72564">
        <w:rPr>
          <w:rFonts w:ascii="Times New Roman" w:hAnsi="Times New Roman"/>
          <w:color w:val="000000"/>
          <w:sz w:val="22"/>
          <w:szCs w:val="22"/>
        </w:rPr>
        <w:t>Fica a contratada obrigada, desde já, a fornecer todas as informações, dados e documentos necessários para análise das retenções tributárias, sempre que solicitado pela contratante.</w:t>
      </w:r>
    </w:p>
    <w:p w14:paraId="5525F141" w14:textId="77777777" w:rsidR="00B06620" w:rsidRPr="00B06620" w:rsidRDefault="00B06620" w:rsidP="00B06620">
      <w:pPr>
        <w:pStyle w:val="PargrafodaLista"/>
        <w:spacing w:line="288" w:lineRule="auto"/>
        <w:ind w:left="0"/>
        <w:jc w:val="both"/>
        <w:rPr>
          <w:rFonts w:ascii="Times New Roman" w:hAnsi="Times New Roman"/>
          <w:color w:val="000000"/>
          <w:sz w:val="22"/>
          <w:szCs w:val="22"/>
        </w:rPr>
      </w:pPr>
    </w:p>
    <w:p w14:paraId="2BA51B63" w14:textId="77777777" w:rsidR="00D82EBF" w:rsidRPr="00BF4B10" w:rsidRDefault="00D82EBF" w:rsidP="004F6899">
      <w:pPr>
        <w:pStyle w:val="PargrafodaLista"/>
        <w:numPr>
          <w:ilvl w:val="0"/>
          <w:numId w:val="15"/>
        </w:numPr>
        <w:shd w:val="clear" w:color="auto" w:fill="C8F0FA"/>
        <w:spacing w:line="288" w:lineRule="auto"/>
        <w:jc w:val="both"/>
        <w:rPr>
          <w:rFonts w:ascii="Times New Roman" w:hAnsi="Times New Roman" w:cs="Times New Roman"/>
          <w:b/>
          <w:smallCaps/>
          <w:sz w:val="22"/>
          <w:szCs w:val="22"/>
          <w:lang w:bidi="pt-BR"/>
        </w:rPr>
      </w:pPr>
      <w:r w:rsidRPr="00BF4B10">
        <w:rPr>
          <w:rFonts w:ascii="Times New Roman" w:hAnsi="Times New Roman" w:cs="Times New Roman"/>
          <w:b/>
          <w:smallCaps/>
          <w:sz w:val="22"/>
          <w:szCs w:val="22"/>
          <w:lang w:bidi="pt-BR"/>
        </w:rPr>
        <w:t>DAS PENALIDADES</w:t>
      </w:r>
    </w:p>
    <w:p w14:paraId="78187775" w14:textId="77777777" w:rsidR="00D82EBF" w:rsidRPr="00BF4B10" w:rsidRDefault="00D82EBF" w:rsidP="00F049C2">
      <w:pPr>
        <w:pStyle w:val="PargrafodaLista"/>
        <w:numPr>
          <w:ilvl w:val="1"/>
          <w:numId w:val="15"/>
        </w:numPr>
        <w:spacing w:line="288" w:lineRule="auto"/>
        <w:ind w:left="0" w:firstLine="0"/>
        <w:jc w:val="both"/>
        <w:rPr>
          <w:rFonts w:ascii="Times New Roman" w:hAnsi="Times New Roman" w:cs="Times New Roman"/>
          <w:sz w:val="22"/>
          <w:szCs w:val="22"/>
        </w:rPr>
      </w:pPr>
      <w:r w:rsidRPr="00BF4B10">
        <w:rPr>
          <w:rFonts w:ascii="Times New Roman" w:hAnsi="Times New Roman" w:cs="Times New Roman"/>
          <w:sz w:val="22"/>
          <w:szCs w:val="22"/>
        </w:rPr>
        <w:t xml:space="preserve">O descumprimento da Ata de Registro de Preços ensejará aplicação das penalidades estabelecidas </w:t>
      </w:r>
      <w:r w:rsidRPr="00BF4B10">
        <w:rPr>
          <w:rFonts w:ascii="Times New Roman" w:hAnsi="Times New Roman" w:cs="Times New Roman"/>
          <w:i/>
          <w:color w:val="FF0000"/>
          <w:sz w:val="22"/>
          <w:szCs w:val="22"/>
        </w:rPr>
        <w:t>no edital</w:t>
      </w:r>
      <w:r w:rsidRPr="00BF4B10">
        <w:rPr>
          <w:rFonts w:ascii="Times New Roman" w:hAnsi="Times New Roman" w:cs="Times New Roman"/>
          <w:sz w:val="22"/>
          <w:szCs w:val="22"/>
        </w:rPr>
        <w:t>.</w:t>
      </w:r>
    </w:p>
    <w:p w14:paraId="5DABC32E" w14:textId="77777777" w:rsidR="00D82EBF" w:rsidRPr="00BF4B10" w:rsidRDefault="00D82EBF" w:rsidP="00F049C2">
      <w:pPr>
        <w:pStyle w:val="PargrafodaLista"/>
        <w:numPr>
          <w:ilvl w:val="2"/>
          <w:numId w:val="15"/>
        </w:numPr>
        <w:spacing w:line="288" w:lineRule="auto"/>
        <w:ind w:left="284" w:firstLine="0"/>
        <w:jc w:val="both"/>
        <w:rPr>
          <w:rFonts w:ascii="Times New Roman" w:hAnsi="Times New Roman" w:cs="Times New Roman"/>
          <w:sz w:val="22"/>
          <w:szCs w:val="22"/>
        </w:rPr>
      </w:pPr>
      <w:r w:rsidRPr="00BF4B10">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216BA955" w14:textId="77777777" w:rsidR="00D82EBF" w:rsidRPr="00BF4B10" w:rsidRDefault="00D82EBF" w:rsidP="00F049C2">
      <w:pPr>
        <w:pStyle w:val="PargrafodaLista"/>
        <w:numPr>
          <w:ilvl w:val="1"/>
          <w:numId w:val="15"/>
        </w:numPr>
        <w:spacing w:line="288" w:lineRule="auto"/>
        <w:ind w:left="0" w:firstLine="0"/>
        <w:jc w:val="both"/>
        <w:rPr>
          <w:rFonts w:ascii="Times New Roman" w:hAnsi="Times New Roman" w:cs="Times New Roman"/>
          <w:sz w:val="22"/>
          <w:szCs w:val="22"/>
        </w:rPr>
      </w:pPr>
      <w:r w:rsidRPr="00BF4B10">
        <w:rPr>
          <w:rFonts w:ascii="Times New Roman" w:hAnsi="Times New Roman" w:cs="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A4BF1C1" w14:textId="77777777" w:rsidR="00D82EBF" w:rsidRPr="00BF4B10" w:rsidRDefault="00D82EBF" w:rsidP="00F049C2">
      <w:pPr>
        <w:pStyle w:val="PargrafodaLista"/>
        <w:numPr>
          <w:ilvl w:val="1"/>
          <w:numId w:val="15"/>
        </w:numPr>
        <w:spacing w:line="288" w:lineRule="auto"/>
        <w:ind w:left="0" w:firstLine="0"/>
        <w:jc w:val="both"/>
        <w:rPr>
          <w:rFonts w:ascii="Times New Roman" w:hAnsi="Times New Roman" w:cs="Times New Roman"/>
          <w:sz w:val="22"/>
          <w:szCs w:val="22"/>
        </w:rPr>
      </w:pPr>
      <w:r w:rsidRPr="00BF4B10">
        <w:rPr>
          <w:rFonts w:ascii="Times New Roman" w:hAnsi="Times New Roman" w:cs="Times New Roman"/>
          <w:sz w:val="22"/>
          <w:szCs w:val="22"/>
        </w:rPr>
        <w:t>O órgão ou entidade participante deverá comunicar ao órgão gerenciador qualquer das ocorrências, dada a necessidade de instauração de procedimento para cancelamento do registro do fornecedor.</w:t>
      </w:r>
    </w:p>
    <w:p w14:paraId="0E8644B8" w14:textId="77777777" w:rsidR="002A3548" w:rsidRDefault="002A3548" w:rsidP="00F049C2">
      <w:pPr>
        <w:pStyle w:val="PargrafodaLista"/>
        <w:spacing w:line="288" w:lineRule="auto"/>
        <w:ind w:left="0"/>
        <w:jc w:val="both"/>
        <w:rPr>
          <w:rFonts w:ascii="Times New Roman" w:hAnsi="Times New Roman" w:cs="Times New Roman"/>
          <w:sz w:val="22"/>
          <w:szCs w:val="22"/>
        </w:rPr>
      </w:pPr>
    </w:p>
    <w:p w14:paraId="500704E2" w14:textId="77777777" w:rsidR="00DB6F52" w:rsidRDefault="00DB6F52" w:rsidP="004F6899">
      <w:pPr>
        <w:pStyle w:val="PargrafodaLista"/>
        <w:numPr>
          <w:ilvl w:val="0"/>
          <w:numId w:val="15"/>
        </w:numPr>
        <w:shd w:val="clear" w:color="auto" w:fill="C8F0FA"/>
        <w:spacing w:line="288" w:lineRule="auto"/>
        <w:jc w:val="both"/>
        <w:rPr>
          <w:rFonts w:ascii="Times New Roman" w:hAnsi="Times New Roman" w:cs="Times New Roman"/>
          <w:b/>
          <w:smallCaps/>
          <w:sz w:val="22"/>
          <w:szCs w:val="22"/>
          <w:lang w:bidi="pt-BR"/>
        </w:rPr>
      </w:pPr>
      <w:r w:rsidRPr="00DB6F52">
        <w:rPr>
          <w:rFonts w:ascii="Times New Roman" w:hAnsi="Times New Roman" w:cs="Times New Roman"/>
          <w:b/>
          <w:smallCaps/>
          <w:sz w:val="22"/>
          <w:szCs w:val="22"/>
          <w:lang w:bidi="pt-BR"/>
        </w:rPr>
        <w:t>MODELO DE GESTÃO DA ATA DE REGISTRO DE PREÇOS</w:t>
      </w:r>
    </w:p>
    <w:p w14:paraId="38533B3A" w14:textId="77777777" w:rsidR="00DB6F52" w:rsidRPr="00627100" w:rsidRDefault="00DB6F52" w:rsidP="00627100">
      <w:pPr>
        <w:pStyle w:val="PargrafodaLista"/>
        <w:numPr>
          <w:ilvl w:val="1"/>
          <w:numId w:val="15"/>
        </w:numPr>
        <w:spacing w:line="288" w:lineRule="auto"/>
        <w:ind w:left="0" w:firstLine="0"/>
        <w:jc w:val="both"/>
        <w:rPr>
          <w:rFonts w:ascii="Times New Roman" w:hAnsi="Times New Roman"/>
          <w:color w:val="000000"/>
          <w:sz w:val="22"/>
          <w:szCs w:val="22"/>
        </w:rPr>
      </w:pPr>
      <w:r w:rsidRPr="00627100">
        <w:rPr>
          <w:rFonts w:ascii="Times New Roman" w:hAnsi="Times New Roman"/>
          <w:color w:val="000000"/>
          <w:sz w:val="22"/>
          <w:szCs w:val="22"/>
        </w:rPr>
        <w:t>A Ata deverá ser executada fielmente pelas partes, de acordo com as cláusulas avençadas e as normas da Lei nº 14.133, de 2021, e cada parte responderá pelas consequências de sua inexecução total ou parcial.</w:t>
      </w:r>
    </w:p>
    <w:p w14:paraId="6C13F3D6" w14:textId="77777777" w:rsidR="00DB6F52" w:rsidRPr="001D4FC4" w:rsidRDefault="00DB6F52" w:rsidP="00627100">
      <w:pPr>
        <w:pStyle w:val="PargrafodaLista"/>
        <w:numPr>
          <w:ilvl w:val="1"/>
          <w:numId w:val="15"/>
        </w:numPr>
        <w:spacing w:line="288" w:lineRule="auto"/>
        <w:ind w:left="0" w:firstLine="0"/>
        <w:jc w:val="both"/>
        <w:rPr>
          <w:rFonts w:ascii="Times New Roman" w:hAnsi="Times New Roman"/>
          <w:color w:val="000000"/>
        </w:rPr>
      </w:pPr>
      <w:r w:rsidRPr="001D4FC4">
        <w:rPr>
          <w:rFonts w:ascii="Times New Roman" w:hAnsi="Times New Roman"/>
          <w:color w:val="000000"/>
        </w:rPr>
        <w:t xml:space="preserve">A </w:t>
      </w:r>
      <w:r>
        <w:rPr>
          <w:rFonts w:ascii="Times New Roman" w:hAnsi="Times New Roman"/>
          <w:color w:val="000000"/>
        </w:rPr>
        <w:t>ata</w:t>
      </w:r>
      <w:r w:rsidRPr="001D4FC4">
        <w:rPr>
          <w:rFonts w:ascii="Times New Roman" w:hAnsi="Times New Roman"/>
          <w:color w:val="000000"/>
        </w:rPr>
        <w:t xml:space="preserve"> deverá ser acompanhada e fiscalizada pelo(s) fiscal(</w:t>
      </w:r>
      <w:proofErr w:type="spellStart"/>
      <w:r w:rsidRPr="001D4FC4">
        <w:rPr>
          <w:rFonts w:ascii="Times New Roman" w:hAnsi="Times New Roman"/>
          <w:color w:val="000000"/>
        </w:rPr>
        <w:t>is</w:t>
      </w:r>
      <w:proofErr w:type="spellEnd"/>
      <w:r w:rsidRPr="001D4FC4">
        <w:rPr>
          <w:rFonts w:ascii="Times New Roman" w:hAnsi="Times New Roman"/>
          <w:color w:val="000000"/>
        </w:rPr>
        <w:t>) ou pelos respectivos substitutos (</w:t>
      </w:r>
      <w:hyperlink r:id="rId65" w:anchor="art117">
        <w:r w:rsidRPr="001D4FC4">
          <w:rPr>
            <w:rStyle w:val="Hyperlink"/>
            <w:rFonts w:ascii="Times New Roman" w:hAnsi="Times New Roman"/>
          </w:rPr>
          <w:t>Lei nº 14.133, de 2021, art. 117, caput</w:t>
        </w:r>
      </w:hyperlink>
      <w:r w:rsidRPr="001D4FC4">
        <w:rPr>
          <w:rFonts w:ascii="Times New Roman" w:hAnsi="Times New Roman"/>
          <w:color w:val="000000"/>
        </w:rPr>
        <w:t>).</w:t>
      </w:r>
    </w:p>
    <w:p w14:paraId="547E5BCA" w14:textId="77777777" w:rsidR="00DB6F52" w:rsidRDefault="00DB6F52" w:rsidP="00627100">
      <w:pPr>
        <w:pStyle w:val="PargrafodaLista"/>
        <w:numPr>
          <w:ilvl w:val="1"/>
          <w:numId w:val="15"/>
        </w:numPr>
        <w:spacing w:line="288" w:lineRule="auto"/>
        <w:ind w:left="0" w:firstLine="0"/>
        <w:jc w:val="both"/>
        <w:rPr>
          <w:rFonts w:ascii="Times New Roman" w:hAnsi="Times New Roman"/>
          <w:b/>
          <w:bCs/>
          <w:color w:val="000000"/>
        </w:rPr>
      </w:pPr>
      <w:r w:rsidRPr="001D4FC4">
        <w:rPr>
          <w:rFonts w:ascii="Times New Roman" w:hAnsi="Times New Roman"/>
          <w:b/>
          <w:bCs/>
          <w:color w:val="000000"/>
        </w:rPr>
        <w:t>Fiscalização</w:t>
      </w:r>
    </w:p>
    <w:p w14:paraId="0E9448C0" w14:textId="77777777" w:rsidR="00DB6F52" w:rsidRPr="00627100" w:rsidRDefault="00DB6F52" w:rsidP="00627100">
      <w:pPr>
        <w:pStyle w:val="PargrafodaLista"/>
        <w:numPr>
          <w:ilvl w:val="2"/>
          <w:numId w:val="15"/>
        </w:numPr>
        <w:spacing w:line="288" w:lineRule="auto"/>
        <w:ind w:left="284" w:firstLine="0"/>
        <w:jc w:val="both"/>
        <w:rPr>
          <w:rFonts w:ascii="Times New Roman" w:hAnsi="Times New Roman"/>
          <w:b/>
          <w:bCs/>
          <w:color w:val="000000"/>
          <w:sz w:val="22"/>
          <w:szCs w:val="22"/>
        </w:rPr>
      </w:pPr>
      <w:r w:rsidRPr="00627100">
        <w:rPr>
          <w:rFonts w:ascii="Times New Roman" w:hAnsi="Times New Roman"/>
          <w:color w:val="000000"/>
          <w:sz w:val="22"/>
          <w:szCs w:val="22"/>
        </w:rPr>
        <w:t>O fiscal técnico acompanhará a execução do objeto, para que sejam cumpridas todas as condições estabelecidas, de modo a assegurar os melhores resultados para a Administração.</w:t>
      </w:r>
    </w:p>
    <w:p w14:paraId="69B7A498" w14:textId="77777777" w:rsidR="00DB6F52" w:rsidRPr="00627100" w:rsidRDefault="00DB6F52" w:rsidP="00627100">
      <w:pPr>
        <w:pStyle w:val="PargrafodaLista"/>
        <w:numPr>
          <w:ilvl w:val="2"/>
          <w:numId w:val="15"/>
        </w:numPr>
        <w:spacing w:line="288" w:lineRule="auto"/>
        <w:ind w:left="284" w:firstLine="0"/>
        <w:jc w:val="both"/>
        <w:rPr>
          <w:rFonts w:ascii="Times New Roman" w:hAnsi="Times New Roman"/>
          <w:color w:val="000000"/>
          <w:sz w:val="22"/>
          <w:szCs w:val="22"/>
        </w:rPr>
      </w:pPr>
      <w:r w:rsidRPr="001D4FC4">
        <w:rPr>
          <w:rFonts w:ascii="Times New Roman" w:hAnsi="Times New Roman"/>
          <w:color w:val="000000"/>
        </w:rPr>
        <w:t xml:space="preserve">O fiscal técnico anotará no histórico de gerenciamento do contrato todas as ocorrências </w:t>
      </w:r>
      <w:r w:rsidRPr="00627100">
        <w:rPr>
          <w:rFonts w:ascii="Times New Roman" w:hAnsi="Times New Roman"/>
          <w:color w:val="000000"/>
          <w:sz w:val="22"/>
          <w:szCs w:val="22"/>
        </w:rPr>
        <w:t>relacionadas à execução do contrato, com a descrição do que for necessário para a regularização das faltas ou dos defeitos observados. (</w:t>
      </w:r>
      <w:hyperlink r:id="rId66" w:anchor="art117§1">
        <w:r w:rsidRPr="00627100">
          <w:rPr>
            <w:rStyle w:val="Hyperlink"/>
            <w:rFonts w:ascii="Times New Roman" w:hAnsi="Times New Roman"/>
            <w:sz w:val="22"/>
            <w:szCs w:val="22"/>
          </w:rPr>
          <w:t>Lei nº 14.133, de 2021, art. 117, §1º</w:t>
        </w:r>
      </w:hyperlink>
      <w:r w:rsidRPr="00627100">
        <w:rPr>
          <w:rFonts w:ascii="Times New Roman" w:hAnsi="Times New Roman"/>
          <w:color w:val="000000"/>
          <w:sz w:val="22"/>
          <w:szCs w:val="22"/>
        </w:rPr>
        <w:t>,</w:t>
      </w:r>
    </w:p>
    <w:p w14:paraId="453259EC" w14:textId="77777777" w:rsidR="00DB6F52" w:rsidRPr="0031659A" w:rsidRDefault="00DB6F52" w:rsidP="00627100">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 xml:space="preserve"> Identificada qualquer inexatidão ou irregularidade, o fiscal técnico do contrato emitirá notificações para a correção da execução, determinando prazo para a correção. </w:t>
      </w:r>
    </w:p>
    <w:p w14:paraId="37B0927E" w14:textId="77777777" w:rsidR="00DB6F52" w:rsidRPr="0031659A" w:rsidRDefault="00DB6F52" w:rsidP="00627100">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O fiscal informará ao gestor, em tempo hábil, a situação que demandar decisão ou adoção de medidas que ultrapassem sua competência, para que adote as medidas necessárias e saneadoras, se for o caso.</w:t>
      </w:r>
    </w:p>
    <w:p w14:paraId="0BF0CADC" w14:textId="77777777" w:rsidR="00DB6F52" w:rsidRPr="0031659A" w:rsidRDefault="00DB6F52" w:rsidP="00627100">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No caso de ocorrências que possam inviabilizar a execução do registro de preços nas datas aprazadas, o fiscal comunicará o fato imediatamente ao gestor.</w:t>
      </w:r>
    </w:p>
    <w:p w14:paraId="2FA320A8" w14:textId="77777777" w:rsidR="00DB6F52" w:rsidRPr="0031659A" w:rsidRDefault="00DB6F52" w:rsidP="00627100">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O fiscal comunicará ao gestor do registro de preços, em tempo hábil, o término do contrato sob sua responsabilidade, com vistas à renovação tempestiva ou à prorrogação.</w:t>
      </w:r>
    </w:p>
    <w:p w14:paraId="2028927E" w14:textId="77777777" w:rsidR="00DB6F52" w:rsidRPr="0031659A" w:rsidRDefault="00DB6F52" w:rsidP="00627100">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lastRenderedPageBreak/>
        <w:t>O fiscal verificará a manutenção das condições de habilitação da contratada, acompanhará o empenho, o pagamento, as garantias, as glosas solicitando quaisquer documentos comprobatórios pertinentes, caso necessário.</w:t>
      </w:r>
    </w:p>
    <w:p w14:paraId="4F88ADDC" w14:textId="77777777" w:rsidR="00DB6F52" w:rsidRPr="0031659A" w:rsidRDefault="00DB6F52" w:rsidP="0031659A">
      <w:pPr>
        <w:pStyle w:val="PargrafodaLista"/>
        <w:numPr>
          <w:ilvl w:val="1"/>
          <w:numId w:val="15"/>
        </w:numPr>
        <w:spacing w:line="288" w:lineRule="auto"/>
        <w:ind w:left="0" w:firstLine="0"/>
        <w:jc w:val="both"/>
        <w:rPr>
          <w:rFonts w:ascii="Times New Roman" w:hAnsi="Times New Roman"/>
          <w:b/>
          <w:bCs/>
          <w:color w:val="000000"/>
        </w:rPr>
      </w:pPr>
      <w:r w:rsidRPr="001D4FC4">
        <w:rPr>
          <w:rFonts w:ascii="Times New Roman" w:hAnsi="Times New Roman"/>
          <w:b/>
          <w:bCs/>
          <w:color w:val="000000"/>
        </w:rPr>
        <w:t>Gestor do Contrato</w:t>
      </w:r>
    </w:p>
    <w:p w14:paraId="4982B2B4" w14:textId="77777777" w:rsidR="00DB6F52" w:rsidRPr="0031659A" w:rsidRDefault="00DB6F52" w:rsidP="00D17AE1">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Coordenar as atividades relacionadas à fiscalização.</w:t>
      </w:r>
    </w:p>
    <w:p w14:paraId="360E7ECE" w14:textId="77777777" w:rsidR="00DB6F52" w:rsidRPr="0031659A" w:rsidRDefault="00DB6F52" w:rsidP="0031659A">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 xml:space="preserve">Acompanhar os registros realizados pelos fiscais referentes às ocorrências e as medidas adotadas, e informar à autoridade superior aquelas que ultrapassarem a sua competência; </w:t>
      </w:r>
    </w:p>
    <w:p w14:paraId="65236F63" w14:textId="77777777" w:rsidR="00DB6F52" w:rsidRPr="0031659A" w:rsidRDefault="00DB6F52" w:rsidP="0031659A">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 xml:space="preserve">Acompanhar a manutenção das condições de habilitação do contratado, para fins de empenho de despesa e de pagamento, registrando em relatório os problemas que obstem o fluxo normal da liquidação e do pagamento da despesa; </w:t>
      </w:r>
    </w:p>
    <w:p w14:paraId="1B751EE8" w14:textId="77777777" w:rsidR="00DB6F52" w:rsidRPr="0031659A" w:rsidRDefault="00DB6F52" w:rsidP="0031659A">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 xml:space="preserve">Coordenar a rotina de acompanhamento e de fiscalização, cujo histórico de gerenciamento deverá conter todos os registros formais da execução, a exemplo da ordem de serviço, e das prorrogações e elaborar relatório com vistas à verificação da necessidade de adequações para fins de atendimento da finalidade da administração; </w:t>
      </w:r>
    </w:p>
    <w:p w14:paraId="772F5A02" w14:textId="77777777" w:rsidR="00DB6F52" w:rsidRPr="0031659A" w:rsidRDefault="00DB6F52" w:rsidP="0031659A">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 xml:space="preserve">Deverá elaborar relatório final com informações sobre a consecução dos objetivos que tenham justificado a contratação e eventuais condutas a serem adotadas para o aprimoramento das atividades da Administração; </w:t>
      </w:r>
    </w:p>
    <w:p w14:paraId="6E9CF39D" w14:textId="77777777" w:rsidR="00DB6F52" w:rsidRPr="0031659A" w:rsidRDefault="00DB6F52" w:rsidP="0031659A">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 xml:space="preserve"> Coordenar a atualização do relatório de riscos durante a gestão, com apoio dos fiscais; </w:t>
      </w:r>
    </w:p>
    <w:p w14:paraId="163AB5AA" w14:textId="77777777" w:rsidR="00DB6F52" w:rsidRPr="0031659A" w:rsidRDefault="00DB6F52" w:rsidP="0031659A">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 xml:space="preserve">Emitir documento comprobatório da avaliação realizada pelos fiscais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 </w:t>
      </w:r>
    </w:p>
    <w:p w14:paraId="6557F653" w14:textId="77777777" w:rsidR="00DB6F52" w:rsidRPr="0031659A" w:rsidRDefault="00DB6F52" w:rsidP="0031659A">
      <w:pPr>
        <w:pStyle w:val="PargrafodaLista"/>
        <w:numPr>
          <w:ilvl w:val="2"/>
          <w:numId w:val="15"/>
        </w:numPr>
        <w:spacing w:line="288" w:lineRule="auto"/>
        <w:ind w:left="284" w:firstLine="0"/>
        <w:jc w:val="both"/>
        <w:rPr>
          <w:rFonts w:ascii="Times New Roman" w:hAnsi="Times New Roman"/>
          <w:color w:val="000000"/>
          <w:sz w:val="22"/>
          <w:szCs w:val="22"/>
        </w:rPr>
      </w:pPr>
      <w:r w:rsidRPr="0031659A">
        <w:rPr>
          <w:rFonts w:ascii="Times New Roman" w:hAnsi="Times New Roman"/>
          <w:color w:val="000000"/>
          <w:sz w:val="22"/>
          <w:szCs w:val="22"/>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p>
    <w:p w14:paraId="7A91B780" w14:textId="77777777" w:rsidR="00DB6F52" w:rsidRDefault="00DB6F52" w:rsidP="00F049C2">
      <w:pPr>
        <w:pStyle w:val="PargrafodaLista"/>
        <w:spacing w:line="288" w:lineRule="auto"/>
        <w:ind w:left="0"/>
        <w:jc w:val="both"/>
        <w:rPr>
          <w:rFonts w:ascii="Times New Roman" w:hAnsi="Times New Roman" w:cs="Times New Roman"/>
          <w:sz w:val="22"/>
          <w:szCs w:val="22"/>
        </w:rPr>
      </w:pPr>
    </w:p>
    <w:p w14:paraId="4339922D" w14:textId="77777777" w:rsidR="00D82EBF" w:rsidRPr="00BF4B10" w:rsidRDefault="00D82EBF" w:rsidP="004F6899">
      <w:pPr>
        <w:pStyle w:val="PargrafodaLista"/>
        <w:numPr>
          <w:ilvl w:val="0"/>
          <w:numId w:val="15"/>
        </w:numPr>
        <w:shd w:val="clear" w:color="auto" w:fill="C8F0FA"/>
        <w:spacing w:line="288" w:lineRule="auto"/>
        <w:jc w:val="both"/>
        <w:rPr>
          <w:rFonts w:ascii="Times New Roman" w:hAnsi="Times New Roman" w:cs="Times New Roman"/>
          <w:b/>
          <w:smallCaps/>
          <w:sz w:val="22"/>
          <w:szCs w:val="22"/>
          <w:lang w:bidi="pt-BR"/>
        </w:rPr>
      </w:pPr>
      <w:r w:rsidRPr="00BF4B10">
        <w:rPr>
          <w:rFonts w:ascii="Times New Roman" w:hAnsi="Times New Roman" w:cs="Times New Roman"/>
          <w:b/>
          <w:smallCaps/>
          <w:sz w:val="22"/>
          <w:szCs w:val="22"/>
          <w:lang w:bidi="pt-BR"/>
        </w:rPr>
        <w:t>CONDIÇÕES GERAIS</w:t>
      </w:r>
    </w:p>
    <w:p w14:paraId="12A998C0" w14:textId="77777777" w:rsidR="00D82EBF" w:rsidRPr="00BF4B10" w:rsidRDefault="00D82EBF" w:rsidP="00D17AE1">
      <w:pPr>
        <w:pStyle w:val="PargrafodaLista"/>
        <w:numPr>
          <w:ilvl w:val="1"/>
          <w:numId w:val="15"/>
        </w:numPr>
        <w:spacing w:line="288" w:lineRule="auto"/>
        <w:ind w:left="0" w:firstLine="0"/>
        <w:jc w:val="both"/>
        <w:rPr>
          <w:rFonts w:ascii="Times New Roman" w:hAnsi="Times New Roman" w:cs="Times New Roman"/>
          <w:sz w:val="22"/>
          <w:szCs w:val="22"/>
        </w:rPr>
      </w:pPr>
      <w:r w:rsidRPr="00BF4B10">
        <w:rPr>
          <w:rFonts w:ascii="Times New Roman" w:hAnsi="Times New Roman" w:cs="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BF4B10">
        <w:rPr>
          <w:rFonts w:ascii="Times New Roman" w:hAnsi="Times New Roman" w:cs="Times New Roman"/>
          <w:i/>
          <w:color w:val="FF0000"/>
          <w:sz w:val="22"/>
          <w:szCs w:val="22"/>
        </w:rPr>
        <w:t>AO EDITAL</w:t>
      </w:r>
      <w:r w:rsidRPr="00BF4B10">
        <w:rPr>
          <w:rFonts w:ascii="Times New Roman" w:hAnsi="Times New Roman" w:cs="Times New Roman"/>
          <w:sz w:val="22"/>
          <w:szCs w:val="22"/>
        </w:rPr>
        <w:t>.</w:t>
      </w:r>
    </w:p>
    <w:p w14:paraId="0F55AD68" w14:textId="77777777" w:rsidR="00D82EBF" w:rsidRDefault="00D82EBF" w:rsidP="00F049C2">
      <w:pPr>
        <w:pStyle w:val="PargrafodaLista"/>
        <w:numPr>
          <w:ilvl w:val="1"/>
          <w:numId w:val="15"/>
        </w:numPr>
        <w:spacing w:line="288" w:lineRule="auto"/>
        <w:ind w:left="0" w:firstLine="0"/>
        <w:jc w:val="both"/>
        <w:rPr>
          <w:rFonts w:ascii="Times New Roman" w:hAnsi="Times New Roman" w:cs="Times New Roman"/>
          <w:sz w:val="22"/>
          <w:szCs w:val="22"/>
        </w:rPr>
      </w:pPr>
      <w:r w:rsidRPr="00BF4B10">
        <w:rPr>
          <w:rFonts w:ascii="Times New Roman" w:hAnsi="Times New Roman" w:cs="Times New Roman"/>
          <w:sz w:val="22"/>
          <w:szCs w:val="22"/>
        </w:rPr>
        <w:t>No caso de adjudicação por preço global de grupo de itens, só será admitida a contratação de parte de itens do grupo se houver prévia pesquisa de mercado e demonstração de sua vantagem para o órgão ou a entidade.</w:t>
      </w:r>
    </w:p>
    <w:p w14:paraId="64EA3656" w14:textId="77777777" w:rsidR="00A85AC4" w:rsidRPr="00BF4B10" w:rsidRDefault="00A85AC4" w:rsidP="00A85AC4">
      <w:pPr>
        <w:pStyle w:val="PargrafodaLista"/>
        <w:numPr>
          <w:ilvl w:val="1"/>
          <w:numId w:val="15"/>
        </w:numPr>
        <w:spacing w:line="288" w:lineRule="auto"/>
        <w:ind w:left="0" w:firstLine="0"/>
        <w:jc w:val="both"/>
        <w:rPr>
          <w:rFonts w:ascii="Times New Roman" w:hAnsi="Times New Roman" w:cs="Times New Roman"/>
          <w:sz w:val="22"/>
          <w:szCs w:val="22"/>
        </w:rPr>
      </w:pPr>
      <w:r w:rsidRPr="00A85AC4">
        <w:rPr>
          <w:rFonts w:ascii="Times New Roman" w:hAnsi="Times New Roman" w:cs="Times New Roman"/>
          <w:sz w:val="22"/>
          <w:szCs w:val="22"/>
        </w:rPr>
        <w:t>As partes declaram conhecer as normas de prevenção à corrupção previstas na legislação brasileira, dentre elas, a Lei da Improbidade Administrativa (Lei Federal nº8.429/1992),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08336CFE" w14:textId="77777777" w:rsidR="00A910A9" w:rsidRPr="00BF4B10" w:rsidRDefault="00A910A9" w:rsidP="00F049C2">
      <w:pPr>
        <w:pStyle w:val="PargrafodaLista"/>
        <w:spacing w:line="288" w:lineRule="auto"/>
        <w:ind w:left="0"/>
        <w:jc w:val="both"/>
        <w:rPr>
          <w:rFonts w:ascii="Times New Roman" w:hAnsi="Times New Roman" w:cs="Times New Roman"/>
          <w:sz w:val="22"/>
          <w:szCs w:val="22"/>
        </w:rPr>
      </w:pPr>
    </w:p>
    <w:p w14:paraId="37E90765" w14:textId="77777777" w:rsidR="00A910A9" w:rsidRPr="00BF4B10" w:rsidRDefault="00A910A9" w:rsidP="004F6899">
      <w:pPr>
        <w:pStyle w:val="PargrafodaLista"/>
        <w:numPr>
          <w:ilvl w:val="0"/>
          <w:numId w:val="15"/>
        </w:numPr>
        <w:shd w:val="clear" w:color="auto" w:fill="C8F0FA"/>
        <w:spacing w:line="288" w:lineRule="auto"/>
        <w:jc w:val="both"/>
        <w:rPr>
          <w:rFonts w:ascii="Times New Roman" w:eastAsia="Arial Unicode MS" w:hAnsi="Times New Roman"/>
          <w:b/>
          <w:i/>
          <w:sz w:val="22"/>
          <w:szCs w:val="22"/>
          <w:lang w:val="x-none" w:eastAsia="x-none"/>
        </w:rPr>
      </w:pPr>
      <w:r w:rsidRPr="00BF4B10">
        <w:rPr>
          <w:rFonts w:ascii="Times New Roman" w:eastAsia="Arial Unicode MS" w:hAnsi="Times New Roman"/>
          <w:b/>
          <w:sz w:val="22"/>
          <w:szCs w:val="22"/>
          <w:lang w:val="x-none" w:eastAsia="x-none"/>
        </w:rPr>
        <w:t>DO</w:t>
      </w:r>
      <w:r w:rsidRPr="00BF4B10">
        <w:rPr>
          <w:rFonts w:ascii="Times New Roman" w:eastAsia="Arial Unicode MS" w:hAnsi="Times New Roman"/>
          <w:b/>
          <w:spacing w:val="-3"/>
          <w:sz w:val="22"/>
          <w:szCs w:val="22"/>
          <w:lang w:val="x-none" w:eastAsia="x-none"/>
        </w:rPr>
        <w:t xml:space="preserve"> </w:t>
      </w:r>
      <w:r w:rsidRPr="00BF4B10">
        <w:rPr>
          <w:rFonts w:ascii="Times New Roman" w:eastAsia="Arial Unicode MS" w:hAnsi="Times New Roman"/>
          <w:b/>
          <w:sz w:val="22"/>
          <w:szCs w:val="22"/>
          <w:lang w:val="x-none" w:eastAsia="x-none"/>
        </w:rPr>
        <w:t>FORO</w:t>
      </w:r>
    </w:p>
    <w:p w14:paraId="01CD6D3C" w14:textId="77777777" w:rsidR="00A910A9" w:rsidRPr="00BF4B10" w:rsidRDefault="00A910A9" w:rsidP="00F049C2">
      <w:pPr>
        <w:pStyle w:val="PargrafodaLista"/>
        <w:numPr>
          <w:ilvl w:val="1"/>
          <w:numId w:val="15"/>
        </w:numPr>
        <w:spacing w:line="288" w:lineRule="auto"/>
        <w:ind w:left="0" w:firstLine="0"/>
        <w:jc w:val="both"/>
        <w:rPr>
          <w:rFonts w:ascii="Times New Roman" w:eastAsia="Times New Roman" w:hAnsi="Times New Roman"/>
          <w:sz w:val="22"/>
          <w:szCs w:val="22"/>
        </w:rPr>
      </w:pPr>
      <w:r w:rsidRPr="00BF4B10">
        <w:rPr>
          <w:rFonts w:ascii="Times New Roman" w:eastAsia="Times New Roman" w:hAnsi="Times New Roman"/>
          <w:sz w:val="22"/>
          <w:szCs w:val="22"/>
        </w:rPr>
        <w:lastRenderedPageBreak/>
        <w:t>Fica eleito o foro da Comarca de Ampere/PR para dirimir quaisquer questões relativas a esta ata, com expressa renúncia de qualquer outro por mais privilegiado que seja.</w:t>
      </w:r>
    </w:p>
    <w:p w14:paraId="40E44B79" w14:textId="77777777" w:rsidR="00A910A9" w:rsidRPr="00BF4B10" w:rsidRDefault="00A910A9" w:rsidP="00F049C2">
      <w:pPr>
        <w:pStyle w:val="PargrafodaLista"/>
        <w:spacing w:line="288" w:lineRule="auto"/>
        <w:ind w:left="0"/>
        <w:jc w:val="both"/>
        <w:rPr>
          <w:rFonts w:ascii="Times New Roman" w:hAnsi="Times New Roman" w:cs="Times New Roman"/>
          <w:sz w:val="22"/>
          <w:szCs w:val="22"/>
        </w:rPr>
      </w:pPr>
    </w:p>
    <w:p w14:paraId="11302F0A" w14:textId="77777777" w:rsidR="00D82EBF" w:rsidRPr="00BF4B10" w:rsidRDefault="00D82EBF" w:rsidP="00F049C2">
      <w:pPr>
        <w:widowControl w:val="0"/>
        <w:autoSpaceDE w:val="0"/>
        <w:autoSpaceDN w:val="0"/>
        <w:adjustRightInd w:val="0"/>
        <w:spacing w:before="120" w:after="120"/>
        <w:contextualSpacing/>
        <w:jc w:val="both"/>
        <w:rPr>
          <w:rFonts w:ascii="Times New Roman" w:hAnsi="Times New Roman"/>
          <w:i/>
          <w:iCs/>
          <w:color w:val="FF0000"/>
        </w:rPr>
      </w:pPr>
      <w:r w:rsidRPr="00BF4B10">
        <w:rPr>
          <w:rFonts w:ascii="Times New Roman" w:hAnsi="Times New Roman"/>
        </w:rPr>
        <w:t xml:space="preserve">Para firmeza e validade do pactuado, a presente Ata foi lavrada </w:t>
      </w:r>
      <w:proofErr w:type="spellStart"/>
      <w:r w:rsidRPr="00BF4B10">
        <w:rPr>
          <w:rFonts w:ascii="Times New Roman" w:hAnsi="Times New Roman"/>
        </w:rPr>
        <w:t>em</w:t>
      </w:r>
      <w:proofErr w:type="spellEnd"/>
      <w:r w:rsidRPr="00BF4B10">
        <w:rPr>
          <w:rFonts w:ascii="Times New Roman" w:hAnsi="Times New Roman"/>
        </w:rPr>
        <w:t xml:space="preserve"> </w:t>
      </w:r>
      <w:r w:rsidRPr="00BF4B10">
        <w:rPr>
          <w:rFonts w:ascii="Times New Roman" w:hAnsi="Times New Roman"/>
          <w:color w:val="FF0000"/>
        </w:rPr>
        <w:t xml:space="preserve">.... </w:t>
      </w:r>
      <w:r w:rsidRPr="00BF4B10">
        <w:rPr>
          <w:rFonts w:ascii="Times New Roman" w:hAnsi="Times New Roman"/>
        </w:rPr>
        <w:t>(</w:t>
      </w:r>
      <w:r w:rsidRPr="00BF4B10">
        <w:rPr>
          <w:rFonts w:ascii="Times New Roman" w:hAnsi="Times New Roman"/>
          <w:color w:val="FF0000"/>
        </w:rPr>
        <w:t>....</w:t>
      </w:r>
      <w:r w:rsidRPr="00BF4B10">
        <w:rPr>
          <w:rFonts w:ascii="Times New Roman" w:hAnsi="Times New Roman"/>
        </w:rPr>
        <w:t xml:space="preserve">) vias de igual teor, que, depois de lida e achada em ordem, vai assinada pelas partes </w:t>
      </w:r>
      <w:r w:rsidRPr="00BF4B10">
        <w:rPr>
          <w:rFonts w:ascii="Times New Roman" w:hAnsi="Times New Roman"/>
          <w:i/>
          <w:iCs/>
          <w:color w:val="FF0000"/>
        </w:rPr>
        <w:t xml:space="preserve">e encaminhada cópia aos demais órgãos participantes (se houver). </w:t>
      </w:r>
    </w:p>
    <w:p w14:paraId="00894118" w14:textId="77777777" w:rsidR="00D82EBF" w:rsidRPr="00BF4B10" w:rsidRDefault="00D82EBF" w:rsidP="00F049C2">
      <w:pPr>
        <w:widowControl w:val="0"/>
        <w:autoSpaceDE w:val="0"/>
        <w:autoSpaceDN w:val="0"/>
        <w:adjustRightInd w:val="0"/>
        <w:ind w:right="-30"/>
        <w:contextualSpacing/>
        <w:jc w:val="center"/>
        <w:rPr>
          <w:rFonts w:ascii="Times New Roman" w:hAnsi="Times New Roman"/>
        </w:rPr>
      </w:pPr>
      <w:r w:rsidRPr="00BF4B10">
        <w:rPr>
          <w:rFonts w:ascii="Times New Roman" w:hAnsi="Times New Roman"/>
        </w:rPr>
        <w:t>Local e data</w:t>
      </w:r>
    </w:p>
    <w:p w14:paraId="2C92DA83" w14:textId="77777777" w:rsidR="00D82EBF" w:rsidRPr="00BF4B10" w:rsidRDefault="00D82EBF" w:rsidP="00F049C2">
      <w:pPr>
        <w:widowControl w:val="0"/>
        <w:autoSpaceDE w:val="0"/>
        <w:autoSpaceDN w:val="0"/>
        <w:adjustRightInd w:val="0"/>
        <w:ind w:right="-30"/>
        <w:contextualSpacing/>
        <w:jc w:val="center"/>
        <w:rPr>
          <w:rFonts w:ascii="Times New Roman" w:hAnsi="Times New Roman"/>
        </w:rPr>
      </w:pPr>
      <w:r w:rsidRPr="00BF4B10">
        <w:rPr>
          <w:rFonts w:ascii="Times New Roman" w:hAnsi="Times New Roman"/>
        </w:rPr>
        <w:t>Assinaturas</w:t>
      </w:r>
    </w:p>
    <w:p w14:paraId="18D58E30" w14:textId="77777777" w:rsidR="00D82EBF" w:rsidRPr="00BF4B10" w:rsidRDefault="00D82EBF" w:rsidP="00F049C2">
      <w:pPr>
        <w:widowControl w:val="0"/>
        <w:autoSpaceDE w:val="0"/>
        <w:autoSpaceDN w:val="0"/>
        <w:adjustRightInd w:val="0"/>
        <w:ind w:right="-30"/>
        <w:contextualSpacing/>
        <w:jc w:val="center"/>
        <w:rPr>
          <w:rFonts w:ascii="Times New Roman" w:hAnsi="Times New Roman"/>
        </w:rPr>
      </w:pPr>
    </w:p>
    <w:p w14:paraId="53BC8810" w14:textId="77777777" w:rsidR="00F166D0" w:rsidRPr="002A3548" w:rsidRDefault="00D82EBF" w:rsidP="00A168E1">
      <w:pPr>
        <w:widowControl w:val="0"/>
        <w:autoSpaceDE w:val="0"/>
        <w:autoSpaceDN w:val="0"/>
        <w:adjustRightInd w:val="0"/>
        <w:ind w:right="-30"/>
        <w:contextualSpacing/>
        <w:jc w:val="center"/>
        <w:rPr>
          <w:rFonts w:ascii="Times New Roman" w:eastAsia="MS Mincho" w:hAnsi="Times New Roman"/>
          <w:color w:val="000000"/>
          <w:lang w:eastAsia="pt-BR"/>
        </w:rPr>
      </w:pPr>
      <w:r w:rsidRPr="00BF4B10">
        <w:rPr>
          <w:rFonts w:ascii="Times New Roman" w:hAnsi="Times New Roman"/>
        </w:rPr>
        <w:t>Representante legal do órgão gerenciador e representante(s) legal(</w:t>
      </w:r>
      <w:proofErr w:type="spellStart"/>
      <w:r w:rsidRPr="00BF4B10">
        <w:rPr>
          <w:rFonts w:ascii="Times New Roman" w:hAnsi="Times New Roman"/>
        </w:rPr>
        <w:t>is</w:t>
      </w:r>
      <w:proofErr w:type="spellEnd"/>
      <w:r w:rsidRPr="00BF4B10">
        <w:rPr>
          <w:rFonts w:ascii="Times New Roman" w:hAnsi="Times New Roman"/>
        </w:rPr>
        <w:t xml:space="preserve">) do(s) </w:t>
      </w:r>
      <w:r w:rsidRPr="00BF4B10">
        <w:rPr>
          <w:rFonts w:ascii="Times New Roman" w:hAnsi="Times New Roman"/>
          <w:color w:val="000000"/>
        </w:rPr>
        <w:t>fornecedor(s) registrado(s)</w:t>
      </w:r>
    </w:p>
    <w:p w14:paraId="02BCADFD" w14:textId="77777777" w:rsidR="00F166D0" w:rsidRPr="002A3548" w:rsidRDefault="00F166D0" w:rsidP="00F049C2">
      <w:pPr>
        <w:spacing w:before="120" w:after="120"/>
        <w:contextualSpacing/>
        <w:jc w:val="both"/>
        <w:rPr>
          <w:rFonts w:ascii="Times New Roman" w:eastAsia="MS Mincho" w:hAnsi="Times New Roman"/>
          <w:color w:val="000000"/>
          <w:lang w:eastAsia="pt-BR"/>
        </w:rPr>
      </w:pPr>
    </w:p>
    <w:p w14:paraId="1B6B6860" w14:textId="77777777" w:rsidR="00F166D0" w:rsidRPr="002A3548" w:rsidRDefault="00F166D0" w:rsidP="00F049C2">
      <w:pPr>
        <w:spacing w:before="120" w:after="120"/>
        <w:contextualSpacing/>
        <w:jc w:val="both"/>
        <w:rPr>
          <w:rFonts w:ascii="Times New Roman" w:eastAsia="MS Mincho" w:hAnsi="Times New Roman"/>
          <w:color w:val="000000"/>
          <w:lang w:eastAsia="pt-BR"/>
        </w:rPr>
      </w:pPr>
    </w:p>
    <w:p w14:paraId="028FFDD4" w14:textId="77777777" w:rsidR="008B6E77" w:rsidRPr="008B6E77" w:rsidRDefault="008B6E77" w:rsidP="00F049C2">
      <w:pPr>
        <w:contextualSpacing/>
        <w:jc w:val="center"/>
        <w:rPr>
          <w:rFonts w:ascii="Times New Roman" w:eastAsia="Times New Roman" w:hAnsi="Times New Roman"/>
          <w:b/>
          <w:szCs w:val="20"/>
          <w:u w:val="single"/>
          <w:lang w:eastAsia="pt-BR"/>
        </w:rPr>
      </w:pPr>
      <w:r>
        <w:rPr>
          <w:rFonts w:ascii="Times New Roman" w:hAnsi="Times New Roman"/>
        </w:rPr>
        <w:br w:type="page"/>
      </w:r>
      <w:r w:rsidRPr="008B6E77">
        <w:rPr>
          <w:rFonts w:ascii="Times New Roman" w:eastAsia="Times New Roman" w:hAnsi="Times New Roman"/>
          <w:b/>
          <w:szCs w:val="20"/>
          <w:u w:val="single"/>
          <w:lang w:val="es-ES_tradnl" w:eastAsia="pt-BR"/>
        </w:rPr>
        <w:lastRenderedPageBreak/>
        <w:t>AN</w:t>
      </w:r>
      <w:r w:rsidRPr="008B6E77">
        <w:rPr>
          <w:rFonts w:ascii="Times New Roman" w:eastAsia="Times New Roman" w:hAnsi="Times New Roman"/>
          <w:b/>
          <w:szCs w:val="20"/>
          <w:u w:val="single"/>
          <w:lang w:eastAsia="pt-BR"/>
        </w:rPr>
        <w:t xml:space="preserve">EXO - </w:t>
      </w:r>
      <w:r w:rsidR="000A36E6">
        <w:rPr>
          <w:rFonts w:ascii="Times New Roman" w:eastAsia="Times New Roman" w:hAnsi="Times New Roman"/>
          <w:b/>
          <w:szCs w:val="20"/>
          <w:u w:val="single"/>
          <w:lang w:eastAsia="pt-BR"/>
        </w:rPr>
        <w:t>III</w:t>
      </w:r>
    </w:p>
    <w:p w14:paraId="6909550D" w14:textId="77777777" w:rsidR="008B6E77" w:rsidRPr="008B6E77" w:rsidRDefault="008B6E77" w:rsidP="00F049C2">
      <w:pPr>
        <w:ind w:left="283"/>
        <w:contextualSpacing/>
        <w:jc w:val="center"/>
        <w:rPr>
          <w:rFonts w:ascii="Times New Roman" w:eastAsia="Times New Roman" w:hAnsi="Times New Roman"/>
          <w:b/>
          <w:szCs w:val="20"/>
          <w:u w:val="single"/>
          <w:lang w:eastAsia="pt-BR"/>
        </w:rPr>
      </w:pPr>
    </w:p>
    <w:p w14:paraId="2610C5EB" w14:textId="77777777" w:rsidR="008B6E77" w:rsidRPr="008B6E77" w:rsidRDefault="008B6E77" w:rsidP="00F049C2">
      <w:pPr>
        <w:ind w:left="283"/>
        <w:contextualSpacing/>
        <w:jc w:val="center"/>
        <w:rPr>
          <w:rFonts w:ascii="Times New Roman" w:eastAsia="Times New Roman" w:hAnsi="Times New Roman"/>
          <w:b/>
          <w:caps/>
          <w:szCs w:val="20"/>
          <w:lang w:eastAsia="pt-BR"/>
        </w:rPr>
      </w:pPr>
      <w:r w:rsidRPr="008B6E77">
        <w:rPr>
          <w:rFonts w:ascii="Times New Roman" w:eastAsia="Times New Roman" w:hAnsi="Times New Roman"/>
          <w:b/>
          <w:caps/>
          <w:szCs w:val="20"/>
          <w:lang w:eastAsia="pt-BR"/>
        </w:rPr>
        <w:t>Modelo de proposta ESCRITA</w:t>
      </w:r>
    </w:p>
    <w:p w14:paraId="6C858BF4" w14:textId="77777777" w:rsidR="008B6E77" w:rsidRPr="008B6E77" w:rsidRDefault="008B6E77" w:rsidP="00F049C2">
      <w:pPr>
        <w:contextualSpacing/>
        <w:rPr>
          <w:rFonts w:ascii="Times New Roman" w:eastAsia="Times New Roman" w:hAnsi="Times New Roman"/>
          <w:b/>
          <w:szCs w:val="20"/>
          <w:lang w:eastAsia="pt-BR"/>
        </w:rPr>
      </w:pPr>
    </w:p>
    <w:p w14:paraId="5A5709B3" w14:textId="5F43E615" w:rsidR="008B6E77" w:rsidRPr="008B6E77" w:rsidRDefault="008B6E77" w:rsidP="00F049C2">
      <w:pPr>
        <w:contextualSpacing/>
        <w:rPr>
          <w:rFonts w:ascii="Times New Roman" w:eastAsia="Times New Roman" w:hAnsi="Times New Roman"/>
          <w:szCs w:val="20"/>
          <w:lang w:eastAsia="pt-BR"/>
        </w:rPr>
      </w:pPr>
      <w:r w:rsidRPr="008B6E77">
        <w:rPr>
          <w:rFonts w:ascii="Times New Roman" w:eastAsia="Times New Roman" w:hAnsi="Times New Roman"/>
          <w:b/>
          <w:szCs w:val="20"/>
          <w:lang w:eastAsia="pt-BR"/>
        </w:rPr>
        <w:t xml:space="preserve">EDITAL DE PREGÃO Nº </w:t>
      </w:r>
      <w:r w:rsidR="00EC76C6">
        <w:rPr>
          <w:rFonts w:ascii="Times New Roman" w:eastAsia="Times New Roman" w:hAnsi="Times New Roman"/>
          <w:bCs/>
          <w:szCs w:val="20"/>
          <w:lang w:eastAsia="pt-BR"/>
        </w:rPr>
        <w:t>027/2026</w:t>
      </w:r>
    </w:p>
    <w:p w14:paraId="581BEDD2" w14:textId="77777777" w:rsidR="008B6E77" w:rsidRPr="008B6E77" w:rsidRDefault="008B6E77" w:rsidP="00F049C2">
      <w:pPr>
        <w:contextualSpacing/>
        <w:rPr>
          <w:rFonts w:ascii="Times New Roman" w:eastAsia="Times New Roman" w:hAnsi="Times New Roman"/>
          <w:b/>
          <w:szCs w:val="20"/>
          <w:lang w:eastAsia="pt-BR"/>
        </w:rPr>
      </w:pPr>
      <w:r w:rsidRPr="008B6E77">
        <w:rPr>
          <w:rFonts w:ascii="Times New Roman" w:eastAsia="Times New Roman" w:hAnsi="Times New Roman"/>
          <w:b/>
          <w:szCs w:val="20"/>
          <w:lang w:eastAsia="pt-BR"/>
        </w:rPr>
        <w:t xml:space="preserve">MODALIDADE: </w:t>
      </w:r>
      <w:r w:rsidRPr="008B6E77">
        <w:rPr>
          <w:rFonts w:ascii="Times New Roman" w:eastAsia="Times New Roman" w:hAnsi="Times New Roman"/>
          <w:szCs w:val="20"/>
          <w:lang w:eastAsia="pt-BR"/>
        </w:rPr>
        <w:t>PREGÃO ELETRÔNICO</w:t>
      </w:r>
    </w:p>
    <w:p w14:paraId="427F6A4E" w14:textId="2945873B" w:rsidR="008B6E77" w:rsidRPr="008B6E77" w:rsidRDefault="008B6E77" w:rsidP="00F049C2">
      <w:pPr>
        <w:contextualSpacing/>
        <w:rPr>
          <w:rFonts w:ascii="Times New Roman" w:eastAsia="Times New Roman" w:hAnsi="Times New Roman"/>
          <w:b/>
          <w:bCs/>
          <w:szCs w:val="20"/>
          <w:lang w:eastAsia="pt-BR"/>
        </w:rPr>
      </w:pPr>
      <w:r w:rsidRPr="008B6E77">
        <w:rPr>
          <w:rFonts w:ascii="Times New Roman" w:eastAsia="Times New Roman" w:hAnsi="Times New Roman"/>
          <w:b/>
          <w:szCs w:val="20"/>
          <w:lang w:eastAsia="pt-BR"/>
        </w:rPr>
        <w:t>TIPO</w:t>
      </w:r>
      <w:r w:rsidRPr="008B6E77">
        <w:rPr>
          <w:rFonts w:ascii="Times New Roman" w:eastAsia="Times New Roman" w:hAnsi="Times New Roman"/>
          <w:b/>
          <w:bCs/>
          <w:szCs w:val="20"/>
          <w:lang w:eastAsia="pt-BR"/>
        </w:rPr>
        <w:t xml:space="preserve">: </w:t>
      </w:r>
      <w:r w:rsidR="006A4333">
        <w:rPr>
          <w:rFonts w:ascii="Times New Roman" w:eastAsia="Times New Roman" w:hAnsi="Times New Roman"/>
          <w:bCs/>
          <w:szCs w:val="20"/>
          <w:lang w:eastAsia="pt-BR"/>
        </w:rPr>
        <w:t>MAIOR DESCONTO POR LOTE</w:t>
      </w:r>
    </w:p>
    <w:p w14:paraId="2D1E0416" w14:textId="77777777" w:rsidR="008B6E77" w:rsidRPr="008B6E77" w:rsidRDefault="008B6E77" w:rsidP="00F049C2">
      <w:pPr>
        <w:contextualSpacing/>
        <w:rPr>
          <w:rFonts w:ascii="Times New Roman" w:eastAsia="Times New Roman" w:hAnsi="Times New Roman"/>
          <w:b/>
          <w:szCs w:val="20"/>
          <w:lang w:eastAsia="pt-BR"/>
        </w:rPr>
      </w:pPr>
    </w:p>
    <w:p w14:paraId="738F79FC" w14:textId="77777777" w:rsidR="008B6E77" w:rsidRPr="008B6E77" w:rsidRDefault="008B6E77" w:rsidP="00F049C2">
      <w:pPr>
        <w:ind w:left="1134" w:hanging="1134"/>
        <w:contextualSpacing/>
        <w:jc w:val="both"/>
        <w:rPr>
          <w:rFonts w:ascii="Times New Roman" w:eastAsia="Times New Roman" w:hAnsi="Times New Roman"/>
          <w:b/>
          <w:szCs w:val="20"/>
          <w:lang w:eastAsia="pt-BR"/>
        </w:rPr>
      </w:pPr>
      <w:r w:rsidRPr="008B6E77">
        <w:rPr>
          <w:rFonts w:ascii="Times New Roman" w:eastAsia="Times New Roman" w:hAnsi="Times New Roman"/>
          <w:b/>
          <w:szCs w:val="20"/>
          <w:lang w:eastAsia="pt-BR"/>
        </w:rPr>
        <w:t xml:space="preserve">OBJETO:  </w:t>
      </w:r>
    </w:p>
    <w:p w14:paraId="6247A903" w14:textId="7A1C0FC1" w:rsidR="008B6E77" w:rsidRPr="008B6E77" w:rsidRDefault="00236FFB" w:rsidP="00F049C2">
      <w:pPr>
        <w:contextualSpacing/>
        <w:jc w:val="both"/>
        <w:rPr>
          <w:rFonts w:ascii="Times New Roman" w:eastAsia="Times New Roman" w:hAnsi="Times New Roman"/>
          <w:b/>
          <w:szCs w:val="20"/>
          <w:lang w:eastAsia="pt-BR"/>
        </w:rPr>
      </w:pPr>
      <w:r>
        <w:rPr>
          <w:rFonts w:ascii="Times New Roman" w:eastAsia="Times New Roman" w:hAnsi="Times New Roman"/>
          <w:b/>
          <w:i/>
          <w:szCs w:val="20"/>
          <w:u w:val="single"/>
          <w:lang w:eastAsia="pt-BR"/>
        </w:rPr>
        <w:t>REGISTRO DE PREÇOS PARA CONTRATAÇÃO DE EMPRESA ESPECIALIZADA EM MANUTENÇÃO PREVENTIVA E CORRETIVA, INCLUINDO O FORNECIMENTO DE PEÇAS E DE EVENTUAL MÃO DE OBRA, PARA EQUIPAMENTOS DA SECRETARIA MUNICIPAL DE SAÚDE</w:t>
      </w:r>
      <w:r w:rsidR="008B6E77" w:rsidRPr="008B6E77">
        <w:rPr>
          <w:rFonts w:ascii="Times New Roman" w:eastAsia="Times New Roman" w:hAnsi="Times New Roman"/>
          <w:b/>
          <w:i/>
          <w:szCs w:val="20"/>
          <w:u w:val="single"/>
          <w:lang w:eastAsia="pt-BR"/>
        </w:rPr>
        <w:t>.</w:t>
      </w:r>
    </w:p>
    <w:p w14:paraId="722BCAA7" w14:textId="77777777" w:rsidR="008B6E77" w:rsidRPr="008B6E77" w:rsidRDefault="008B6E77" w:rsidP="00F049C2">
      <w:pPr>
        <w:contextualSpacing/>
        <w:rPr>
          <w:rFonts w:ascii="Times New Roman" w:eastAsia="Times New Roman" w:hAnsi="Times New Roman"/>
          <w:b/>
          <w:szCs w:val="20"/>
          <w:lang w:eastAsia="pt-BR"/>
        </w:rPr>
      </w:pPr>
    </w:p>
    <w:p w14:paraId="150A5E75" w14:textId="56C667B0" w:rsidR="008B6E77" w:rsidRPr="008B6E77" w:rsidRDefault="008B6E77" w:rsidP="00C53BB4">
      <w:pPr>
        <w:ind w:firstLine="567"/>
        <w:contextualSpacing/>
        <w:jc w:val="both"/>
        <w:rPr>
          <w:rFonts w:ascii="Times New Roman" w:eastAsia="Times New Roman" w:hAnsi="Times New Roman"/>
          <w:szCs w:val="20"/>
          <w:lang w:eastAsia="pt-BR"/>
        </w:rPr>
      </w:pPr>
      <w:r w:rsidRPr="008B6E77">
        <w:rPr>
          <w:rFonts w:ascii="Times New Roman" w:eastAsia="Times New Roman" w:hAnsi="Times New Roman"/>
          <w:szCs w:val="20"/>
          <w:lang w:eastAsia="pt-BR"/>
        </w:rPr>
        <w:t xml:space="preserve">A empresa ..............................., propõe fornecer ao Município de BELA VISTA DA CAROBA/PR, em estrito cumprimento ao previsto no Edital de Pregão Eletrônico nº </w:t>
      </w:r>
      <w:r w:rsidR="00EC76C6">
        <w:rPr>
          <w:rFonts w:ascii="Times New Roman" w:eastAsia="Times New Roman" w:hAnsi="Times New Roman"/>
          <w:bCs/>
          <w:szCs w:val="20"/>
          <w:lang w:eastAsia="pt-BR"/>
        </w:rPr>
        <w:t>027/2026</w:t>
      </w:r>
      <w:r w:rsidRPr="008B6E77">
        <w:rPr>
          <w:rFonts w:ascii="Times New Roman" w:eastAsia="Times New Roman" w:hAnsi="Times New Roman"/>
          <w:bCs/>
          <w:szCs w:val="20"/>
          <w:lang w:eastAsia="pt-BR"/>
        </w:rPr>
        <w:t xml:space="preserve">, </w:t>
      </w:r>
      <w:r w:rsidRPr="008B6E77">
        <w:rPr>
          <w:rFonts w:ascii="Times New Roman" w:eastAsia="Times New Roman" w:hAnsi="Times New Roman"/>
          <w:szCs w:val="20"/>
          <w:lang w:eastAsia="pt-BR"/>
        </w:rPr>
        <w:t>conforme abaixo discriminado:</w:t>
      </w:r>
    </w:p>
    <w:p w14:paraId="49D676A9" w14:textId="77777777" w:rsidR="008B6E77" w:rsidRPr="008B6E77" w:rsidRDefault="008B6E77" w:rsidP="00F049C2">
      <w:pPr>
        <w:contextualSpacing/>
        <w:rPr>
          <w:rFonts w:ascii="Times New Roman" w:eastAsia="Times New Roman" w:hAnsi="Times New Roman"/>
          <w:szCs w:val="20"/>
          <w:lang w:eastAsia="pt-BR"/>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4536"/>
        <w:gridCol w:w="992"/>
        <w:gridCol w:w="709"/>
        <w:gridCol w:w="709"/>
        <w:gridCol w:w="1134"/>
        <w:gridCol w:w="1276"/>
      </w:tblGrid>
      <w:tr w:rsidR="008B6E77" w:rsidRPr="008B6E77" w14:paraId="79F4EB7A" w14:textId="77777777" w:rsidTr="003C4F66">
        <w:trPr>
          <w:trHeight w:val="340"/>
          <w:jc w:val="center"/>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3930829" w14:textId="77777777" w:rsidR="008B6E77" w:rsidRPr="008B6E77" w:rsidRDefault="00D54FEB" w:rsidP="00F049C2">
            <w:pPr>
              <w:contextualSpacing/>
              <w:jc w:val="center"/>
              <w:rPr>
                <w:rFonts w:ascii="Times New Roman" w:eastAsia="Times New Roman" w:hAnsi="Times New Roman"/>
                <w:b/>
                <w:bCs/>
                <w:sz w:val="20"/>
                <w:szCs w:val="18"/>
                <w:lang w:eastAsia="pt-BR"/>
              </w:rPr>
            </w:pPr>
            <w:r>
              <w:rPr>
                <w:rFonts w:ascii="Times New Roman" w:eastAsia="Times New Roman" w:hAnsi="Times New Roman"/>
                <w:b/>
                <w:bCs/>
                <w:sz w:val="20"/>
                <w:szCs w:val="18"/>
                <w:lang w:eastAsia="pt-BR"/>
              </w:rPr>
              <w:t>ITEM</w:t>
            </w:r>
          </w:p>
        </w:tc>
        <w:tc>
          <w:tcPr>
            <w:tcW w:w="4536" w:type="dxa"/>
            <w:tcBorders>
              <w:top w:val="single" w:sz="4" w:space="0" w:color="auto"/>
              <w:left w:val="single" w:sz="4" w:space="0" w:color="auto"/>
              <w:bottom w:val="single" w:sz="4" w:space="0" w:color="auto"/>
              <w:right w:val="single" w:sz="4" w:space="0" w:color="auto"/>
            </w:tcBorders>
            <w:vAlign w:val="center"/>
          </w:tcPr>
          <w:p w14:paraId="7AACF3C5"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r w:rsidRPr="008B6E77">
              <w:rPr>
                <w:rFonts w:ascii="Times New Roman" w:eastAsia="Times New Roman" w:hAnsi="Times New Roman"/>
                <w:b/>
                <w:bCs/>
                <w:sz w:val="20"/>
                <w:szCs w:val="18"/>
                <w:lang w:val="es-ES_tradnl" w:eastAsia="pt-BR"/>
              </w:rPr>
              <w:t>MATERIAL</w:t>
            </w:r>
          </w:p>
        </w:tc>
        <w:tc>
          <w:tcPr>
            <w:tcW w:w="992" w:type="dxa"/>
            <w:tcBorders>
              <w:top w:val="single" w:sz="4" w:space="0" w:color="auto"/>
              <w:left w:val="single" w:sz="4" w:space="0" w:color="auto"/>
              <w:bottom w:val="single" w:sz="4" w:space="0" w:color="auto"/>
              <w:right w:val="single" w:sz="4" w:space="0" w:color="auto"/>
            </w:tcBorders>
            <w:vAlign w:val="center"/>
          </w:tcPr>
          <w:p w14:paraId="5810B577"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r w:rsidRPr="008B6E77">
              <w:rPr>
                <w:rFonts w:ascii="Times New Roman" w:eastAsia="Times New Roman" w:hAnsi="Times New Roman"/>
                <w:b/>
                <w:bCs/>
                <w:sz w:val="20"/>
                <w:szCs w:val="18"/>
                <w:lang w:val="es-ES_tradnl" w:eastAsia="pt-BR"/>
              </w:rPr>
              <w:t>MARCA</w:t>
            </w:r>
          </w:p>
        </w:tc>
        <w:tc>
          <w:tcPr>
            <w:tcW w:w="709" w:type="dxa"/>
            <w:tcBorders>
              <w:top w:val="single" w:sz="4" w:space="0" w:color="auto"/>
              <w:left w:val="single" w:sz="4" w:space="0" w:color="auto"/>
              <w:bottom w:val="single" w:sz="4" w:space="0" w:color="auto"/>
              <w:right w:val="single" w:sz="4" w:space="0" w:color="auto"/>
            </w:tcBorders>
            <w:noWrap/>
            <w:vAlign w:val="center"/>
          </w:tcPr>
          <w:p w14:paraId="140E7B76"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r w:rsidRPr="008B6E77">
              <w:rPr>
                <w:rFonts w:ascii="Times New Roman" w:eastAsia="Times New Roman" w:hAnsi="Times New Roman"/>
                <w:b/>
                <w:bCs/>
                <w:sz w:val="20"/>
                <w:szCs w:val="18"/>
                <w:lang w:val="es-ES_tradnl" w:eastAsia="pt-BR"/>
              </w:rPr>
              <w:t>QTD.</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A3208F"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r w:rsidRPr="008B6E77">
              <w:rPr>
                <w:rFonts w:ascii="Times New Roman" w:eastAsia="Times New Roman" w:hAnsi="Times New Roman"/>
                <w:b/>
                <w:bCs/>
                <w:sz w:val="20"/>
                <w:szCs w:val="18"/>
                <w:lang w:val="es-ES_tradnl" w:eastAsia="pt-BR"/>
              </w:rPr>
              <w:t>UNID.</w:t>
            </w:r>
          </w:p>
        </w:tc>
        <w:tc>
          <w:tcPr>
            <w:tcW w:w="1134" w:type="dxa"/>
            <w:tcBorders>
              <w:top w:val="single" w:sz="4" w:space="0" w:color="auto"/>
              <w:left w:val="single" w:sz="4" w:space="0" w:color="auto"/>
              <w:bottom w:val="single" w:sz="4" w:space="0" w:color="auto"/>
              <w:right w:val="single" w:sz="4" w:space="0" w:color="auto"/>
            </w:tcBorders>
            <w:vAlign w:val="center"/>
          </w:tcPr>
          <w:p w14:paraId="2F24B464"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r w:rsidRPr="008B6E77">
              <w:rPr>
                <w:rFonts w:ascii="Times New Roman" w:eastAsia="Times New Roman" w:hAnsi="Times New Roman"/>
                <w:b/>
                <w:bCs/>
                <w:sz w:val="20"/>
                <w:szCs w:val="18"/>
                <w:lang w:val="es-ES_tradnl" w:eastAsia="pt-BR"/>
              </w:rPr>
              <w:t>R$ UNIT</w:t>
            </w:r>
          </w:p>
        </w:tc>
        <w:tc>
          <w:tcPr>
            <w:tcW w:w="1276" w:type="dxa"/>
            <w:tcBorders>
              <w:top w:val="single" w:sz="4" w:space="0" w:color="auto"/>
              <w:left w:val="single" w:sz="4" w:space="0" w:color="auto"/>
              <w:bottom w:val="single" w:sz="4" w:space="0" w:color="auto"/>
              <w:right w:val="single" w:sz="4" w:space="0" w:color="auto"/>
            </w:tcBorders>
            <w:vAlign w:val="center"/>
          </w:tcPr>
          <w:p w14:paraId="2E291AC6"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r w:rsidRPr="008B6E77">
              <w:rPr>
                <w:rFonts w:ascii="Times New Roman" w:eastAsia="Times New Roman" w:hAnsi="Times New Roman"/>
                <w:b/>
                <w:bCs/>
                <w:sz w:val="20"/>
                <w:szCs w:val="18"/>
                <w:lang w:val="es-ES_tradnl" w:eastAsia="pt-BR"/>
              </w:rPr>
              <w:t>R$ TOTAL</w:t>
            </w:r>
          </w:p>
        </w:tc>
      </w:tr>
      <w:tr w:rsidR="008B6E77" w:rsidRPr="008B6E77" w14:paraId="1FD04709" w14:textId="77777777" w:rsidTr="003C4F66">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3FAA773" w14:textId="77777777" w:rsidR="008B6E77" w:rsidRPr="008B6E77" w:rsidRDefault="008B6E77" w:rsidP="00F049C2">
            <w:pPr>
              <w:contextualSpacing/>
              <w:jc w:val="center"/>
              <w:rPr>
                <w:rFonts w:ascii="Times New Roman" w:eastAsia="Times New Roman" w:hAnsi="Times New Roman"/>
                <w:sz w:val="20"/>
                <w:szCs w:val="18"/>
                <w:lang w:val="es-ES_tradnl" w:eastAsia="pt-BR"/>
              </w:rPr>
            </w:pPr>
            <w:r w:rsidRPr="008B6E77">
              <w:rPr>
                <w:rFonts w:ascii="Times New Roman" w:eastAsia="Times New Roman" w:hAnsi="Times New Roman"/>
                <w:sz w:val="20"/>
                <w:szCs w:val="18"/>
                <w:lang w:val="es-ES_tradnl" w:eastAsia="pt-BR"/>
              </w:rPr>
              <w:t>1</w:t>
            </w:r>
          </w:p>
        </w:tc>
        <w:tc>
          <w:tcPr>
            <w:tcW w:w="4536" w:type="dxa"/>
            <w:tcBorders>
              <w:top w:val="single" w:sz="4" w:space="0" w:color="auto"/>
              <w:left w:val="single" w:sz="4" w:space="0" w:color="auto"/>
              <w:bottom w:val="single" w:sz="4" w:space="0" w:color="auto"/>
              <w:right w:val="single" w:sz="4" w:space="0" w:color="auto"/>
            </w:tcBorders>
            <w:noWrap/>
            <w:vAlign w:val="center"/>
          </w:tcPr>
          <w:p w14:paraId="01F6B1A3"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700958EF"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709" w:type="dxa"/>
            <w:tcBorders>
              <w:top w:val="single" w:sz="4" w:space="0" w:color="auto"/>
              <w:left w:val="single" w:sz="4" w:space="0" w:color="auto"/>
              <w:bottom w:val="single" w:sz="4" w:space="0" w:color="auto"/>
              <w:right w:val="single" w:sz="4" w:space="0" w:color="auto"/>
            </w:tcBorders>
            <w:vAlign w:val="center"/>
          </w:tcPr>
          <w:p w14:paraId="31A5B4CD"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709" w:type="dxa"/>
            <w:tcBorders>
              <w:top w:val="single" w:sz="4" w:space="0" w:color="auto"/>
              <w:left w:val="single" w:sz="4" w:space="0" w:color="auto"/>
              <w:bottom w:val="single" w:sz="4" w:space="0" w:color="auto"/>
              <w:right w:val="single" w:sz="4" w:space="0" w:color="auto"/>
            </w:tcBorders>
            <w:vAlign w:val="center"/>
          </w:tcPr>
          <w:p w14:paraId="3D15DD23" w14:textId="77777777" w:rsidR="008B6E77" w:rsidRPr="008B6E77" w:rsidRDefault="008B6E77" w:rsidP="00F049C2">
            <w:pPr>
              <w:contextualSpacing/>
              <w:rPr>
                <w:rFonts w:ascii="Times New Roman" w:eastAsia="Times New Roman" w:hAnsi="Times New Roman"/>
                <w:sz w:val="20"/>
                <w:szCs w:val="18"/>
                <w:lang w:eastAsia="pt-BR"/>
              </w:rPr>
            </w:pPr>
          </w:p>
        </w:tc>
        <w:tc>
          <w:tcPr>
            <w:tcW w:w="1134" w:type="dxa"/>
            <w:tcBorders>
              <w:top w:val="single" w:sz="4" w:space="0" w:color="auto"/>
              <w:left w:val="single" w:sz="4" w:space="0" w:color="auto"/>
              <w:bottom w:val="single" w:sz="4" w:space="0" w:color="auto"/>
              <w:right w:val="single" w:sz="4" w:space="0" w:color="auto"/>
            </w:tcBorders>
            <w:vAlign w:val="center"/>
          </w:tcPr>
          <w:p w14:paraId="0AD15831" w14:textId="77777777" w:rsidR="008B6E77" w:rsidRPr="008B6E77" w:rsidRDefault="008B6E77" w:rsidP="00F049C2">
            <w:pPr>
              <w:contextualSpacing/>
              <w:rPr>
                <w:rFonts w:ascii="Times New Roman" w:eastAsia="Times New Roman" w:hAnsi="Times New Roman"/>
                <w:sz w:val="20"/>
                <w:szCs w:val="18"/>
                <w:lang w:eastAsia="pt-BR"/>
              </w:rPr>
            </w:pPr>
          </w:p>
        </w:tc>
        <w:tc>
          <w:tcPr>
            <w:tcW w:w="1276" w:type="dxa"/>
            <w:tcBorders>
              <w:top w:val="single" w:sz="4" w:space="0" w:color="auto"/>
              <w:left w:val="single" w:sz="4" w:space="0" w:color="auto"/>
              <w:bottom w:val="single" w:sz="4" w:space="0" w:color="auto"/>
              <w:right w:val="single" w:sz="4" w:space="0" w:color="auto"/>
            </w:tcBorders>
            <w:vAlign w:val="center"/>
          </w:tcPr>
          <w:p w14:paraId="1C31066D" w14:textId="77777777" w:rsidR="008B6E77" w:rsidRPr="008B6E77" w:rsidRDefault="008B6E77" w:rsidP="00F049C2">
            <w:pPr>
              <w:contextualSpacing/>
              <w:rPr>
                <w:rFonts w:ascii="Times New Roman" w:eastAsia="Times New Roman" w:hAnsi="Times New Roman"/>
                <w:sz w:val="20"/>
                <w:szCs w:val="18"/>
                <w:lang w:eastAsia="pt-BR"/>
              </w:rPr>
            </w:pPr>
          </w:p>
        </w:tc>
      </w:tr>
      <w:tr w:rsidR="008B6E77" w:rsidRPr="008B6E77" w14:paraId="565BA24F" w14:textId="77777777" w:rsidTr="003C4F66">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14:paraId="1441EA08" w14:textId="77777777" w:rsidR="008B6E77" w:rsidRPr="008B6E77" w:rsidRDefault="008B6E77" w:rsidP="00F049C2">
            <w:pPr>
              <w:contextualSpacing/>
              <w:jc w:val="center"/>
              <w:rPr>
                <w:rFonts w:ascii="Times New Roman" w:eastAsia="Times New Roman" w:hAnsi="Times New Roman"/>
                <w:sz w:val="20"/>
                <w:szCs w:val="18"/>
                <w:lang w:val="es-ES_tradnl" w:eastAsia="pt-BR"/>
              </w:rPr>
            </w:pPr>
            <w:r w:rsidRPr="008B6E77">
              <w:rPr>
                <w:rFonts w:ascii="Times New Roman" w:eastAsia="Times New Roman" w:hAnsi="Times New Roman"/>
                <w:sz w:val="20"/>
                <w:szCs w:val="18"/>
                <w:lang w:val="es-ES_tradnl" w:eastAsia="pt-BR"/>
              </w:rPr>
              <w:t>2</w:t>
            </w:r>
          </w:p>
        </w:tc>
        <w:tc>
          <w:tcPr>
            <w:tcW w:w="4536" w:type="dxa"/>
            <w:tcBorders>
              <w:top w:val="single" w:sz="4" w:space="0" w:color="auto"/>
              <w:left w:val="single" w:sz="4" w:space="0" w:color="auto"/>
              <w:bottom w:val="single" w:sz="4" w:space="0" w:color="auto"/>
              <w:right w:val="single" w:sz="4" w:space="0" w:color="auto"/>
            </w:tcBorders>
            <w:noWrap/>
            <w:vAlign w:val="center"/>
          </w:tcPr>
          <w:p w14:paraId="3FBBEC81"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76CE22A"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709" w:type="dxa"/>
            <w:tcBorders>
              <w:top w:val="single" w:sz="4" w:space="0" w:color="auto"/>
              <w:left w:val="single" w:sz="4" w:space="0" w:color="auto"/>
              <w:bottom w:val="single" w:sz="4" w:space="0" w:color="auto"/>
              <w:right w:val="single" w:sz="4" w:space="0" w:color="auto"/>
            </w:tcBorders>
            <w:vAlign w:val="center"/>
          </w:tcPr>
          <w:p w14:paraId="172D1BCF"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709" w:type="dxa"/>
            <w:tcBorders>
              <w:top w:val="single" w:sz="4" w:space="0" w:color="auto"/>
              <w:left w:val="single" w:sz="4" w:space="0" w:color="auto"/>
              <w:bottom w:val="single" w:sz="4" w:space="0" w:color="auto"/>
              <w:right w:val="single" w:sz="4" w:space="0" w:color="auto"/>
            </w:tcBorders>
            <w:vAlign w:val="center"/>
          </w:tcPr>
          <w:p w14:paraId="389090AB" w14:textId="77777777" w:rsidR="008B6E77" w:rsidRPr="008B6E77" w:rsidRDefault="008B6E77" w:rsidP="00F049C2">
            <w:pPr>
              <w:contextualSpacing/>
              <w:rPr>
                <w:rFonts w:ascii="Times New Roman" w:eastAsia="Times New Roman" w:hAnsi="Times New Roman"/>
                <w:sz w:val="20"/>
                <w:szCs w:val="18"/>
                <w:lang w:eastAsia="pt-BR"/>
              </w:rPr>
            </w:pPr>
          </w:p>
        </w:tc>
        <w:tc>
          <w:tcPr>
            <w:tcW w:w="1134" w:type="dxa"/>
            <w:tcBorders>
              <w:top w:val="single" w:sz="4" w:space="0" w:color="auto"/>
              <w:left w:val="single" w:sz="4" w:space="0" w:color="auto"/>
              <w:bottom w:val="single" w:sz="4" w:space="0" w:color="auto"/>
              <w:right w:val="single" w:sz="4" w:space="0" w:color="auto"/>
            </w:tcBorders>
            <w:vAlign w:val="center"/>
          </w:tcPr>
          <w:p w14:paraId="1D0ABA01" w14:textId="77777777" w:rsidR="008B6E77" w:rsidRPr="008B6E77" w:rsidRDefault="008B6E77" w:rsidP="00F049C2">
            <w:pPr>
              <w:contextualSpacing/>
              <w:rPr>
                <w:rFonts w:ascii="Times New Roman" w:eastAsia="Times New Roman" w:hAnsi="Times New Roman"/>
                <w:sz w:val="20"/>
                <w:szCs w:val="18"/>
                <w:lang w:eastAsia="pt-BR"/>
              </w:rPr>
            </w:pPr>
          </w:p>
        </w:tc>
        <w:tc>
          <w:tcPr>
            <w:tcW w:w="1276" w:type="dxa"/>
            <w:tcBorders>
              <w:top w:val="single" w:sz="4" w:space="0" w:color="auto"/>
              <w:left w:val="single" w:sz="4" w:space="0" w:color="auto"/>
              <w:bottom w:val="single" w:sz="4" w:space="0" w:color="auto"/>
              <w:right w:val="single" w:sz="4" w:space="0" w:color="auto"/>
            </w:tcBorders>
            <w:vAlign w:val="center"/>
          </w:tcPr>
          <w:p w14:paraId="3F8E6F96" w14:textId="77777777" w:rsidR="008B6E77" w:rsidRPr="008B6E77" w:rsidRDefault="008B6E77" w:rsidP="00F049C2">
            <w:pPr>
              <w:contextualSpacing/>
              <w:rPr>
                <w:rFonts w:ascii="Times New Roman" w:eastAsia="Times New Roman" w:hAnsi="Times New Roman"/>
                <w:sz w:val="20"/>
                <w:szCs w:val="18"/>
                <w:lang w:eastAsia="pt-BR"/>
              </w:rPr>
            </w:pPr>
          </w:p>
        </w:tc>
      </w:tr>
      <w:tr w:rsidR="008B6E77" w:rsidRPr="008B6E77" w14:paraId="30BF4BBE" w14:textId="77777777" w:rsidTr="003C4F66">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14:paraId="146EA238" w14:textId="77777777" w:rsidR="008B6E77" w:rsidRPr="008B6E77" w:rsidRDefault="008B6E77" w:rsidP="00F049C2">
            <w:pPr>
              <w:contextualSpacing/>
              <w:jc w:val="center"/>
              <w:rPr>
                <w:rFonts w:ascii="Times New Roman" w:eastAsia="Times New Roman" w:hAnsi="Times New Roman"/>
                <w:sz w:val="20"/>
                <w:szCs w:val="18"/>
                <w:lang w:val="es-ES_tradnl" w:eastAsia="pt-BR"/>
              </w:rPr>
            </w:pPr>
            <w:r w:rsidRPr="008B6E77">
              <w:rPr>
                <w:rFonts w:ascii="Times New Roman" w:eastAsia="Times New Roman" w:hAnsi="Times New Roman"/>
                <w:sz w:val="20"/>
                <w:szCs w:val="18"/>
                <w:lang w:val="es-ES_tradnl" w:eastAsia="pt-BR"/>
              </w:rPr>
              <w:t>3</w:t>
            </w:r>
          </w:p>
        </w:tc>
        <w:tc>
          <w:tcPr>
            <w:tcW w:w="4536" w:type="dxa"/>
            <w:tcBorders>
              <w:top w:val="single" w:sz="4" w:space="0" w:color="auto"/>
              <w:left w:val="single" w:sz="4" w:space="0" w:color="auto"/>
              <w:bottom w:val="single" w:sz="4" w:space="0" w:color="auto"/>
              <w:right w:val="single" w:sz="4" w:space="0" w:color="auto"/>
            </w:tcBorders>
            <w:noWrap/>
            <w:vAlign w:val="center"/>
          </w:tcPr>
          <w:p w14:paraId="7351F8EF"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992" w:type="dxa"/>
            <w:tcBorders>
              <w:top w:val="single" w:sz="4" w:space="0" w:color="auto"/>
              <w:left w:val="single" w:sz="4" w:space="0" w:color="auto"/>
              <w:bottom w:val="single" w:sz="4" w:space="0" w:color="auto"/>
              <w:right w:val="single" w:sz="4" w:space="0" w:color="auto"/>
            </w:tcBorders>
            <w:vAlign w:val="center"/>
          </w:tcPr>
          <w:p w14:paraId="2AC7EAAD"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709" w:type="dxa"/>
            <w:tcBorders>
              <w:top w:val="single" w:sz="4" w:space="0" w:color="auto"/>
              <w:left w:val="single" w:sz="4" w:space="0" w:color="auto"/>
              <w:bottom w:val="single" w:sz="4" w:space="0" w:color="auto"/>
              <w:right w:val="single" w:sz="4" w:space="0" w:color="auto"/>
            </w:tcBorders>
            <w:vAlign w:val="center"/>
          </w:tcPr>
          <w:p w14:paraId="5282C072" w14:textId="77777777" w:rsidR="008B6E77" w:rsidRPr="008B6E77" w:rsidRDefault="008B6E77" w:rsidP="00F049C2">
            <w:pPr>
              <w:contextualSpacing/>
              <w:jc w:val="center"/>
              <w:rPr>
                <w:rFonts w:ascii="Times New Roman" w:eastAsia="Times New Roman" w:hAnsi="Times New Roman"/>
                <w:b/>
                <w:bCs/>
                <w:sz w:val="20"/>
                <w:szCs w:val="18"/>
                <w:lang w:val="es-ES_tradnl" w:eastAsia="pt-BR"/>
              </w:rPr>
            </w:pPr>
          </w:p>
        </w:tc>
        <w:tc>
          <w:tcPr>
            <w:tcW w:w="709" w:type="dxa"/>
            <w:tcBorders>
              <w:top w:val="single" w:sz="4" w:space="0" w:color="auto"/>
              <w:left w:val="single" w:sz="4" w:space="0" w:color="auto"/>
              <w:bottom w:val="single" w:sz="4" w:space="0" w:color="auto"/>
              <w:right w:val="single" w:sz="4" w:space="0" w:color="auto"/>
            </w:tcBorders>
            <w:vAlign w:val="center"/>
          </w:tcPr>
          <w:p w14:paraId="7D1DA7D5" w14:textId="77777777" w:rsidR="008B6E77" w:rsidRPr="008B6E77" w:rsidRDefault="008B6E77" w:rsidP="00F049C2">
            <w:pPr>
              <w:contextualSpacing/>
              <w:rPr>
                <w:rFonts w:ascii="Times New Roman" w:eastAsia="Times New Roman" w:hAnsi="Times New Roman"/>
                <w:sz w:val="20"/>
                <w:szCs w:val="18"/>
                <w:lang w:eastAsia="pt-BR"/>
              </w:rPr>
            </w:pPr>
          </w:p>
        </w:tc>
        <w:tc>
          <w:tcPr>
            <w:tcW w:w="1134" w:type="dxa"/>
            <w:tcBorders>
              <w:top w:val="single" w:sz="4" w:space="0" w:color="auto"/>
              <w:left w:val="single" w:sz="4" w:space="0" w:color="auto"/>
              <w:bottom w:val="single" w:sz="4" w:space="0" w:color="auto"/>
              <w:right w:val="single" w:sz="4" w:space="0" w:color="auto"/>
            </w:tcBorders>
            <w:vAlign w:val="center"/>
          </w:tcPr>
          <w:p w14:paraId="75BC8F16" w14:textId="77777777" w:rsidR="008B6E77" w:rsidRPr="008B6E77" w:rsidRDefault="008B6E77" w:rsidP="00F049C2">
            <w:pPr>
              <w:contextualSpacing/>
              <w:rPr>
                <w:rFonts w:ascii="Times New Roman" w:eastAsia="Times New Roman" w:hAnsi="Times New Roman"/>
                <w:sz w:val="20"/>
                <w:szCs w:val="18"/>
                <w:lang w:eastAsia="pt-BR"/>
              </w:rPr>
            </w:pPr>
          </w:p>
        </w:tc>
        <w:tc>
          <w:tcPr>
            <w:tcW w:w="1276" w:type="dxa"/>
            <w:tcBorders>
              <w:top w:val="single" w:sz="4" w:space="0" w:color="auto"/>
              <w:left w:val="single" w:sz="4" w:space="0" w:color="auto"/>
              <w:bottom w:val="single" w:sz="4" w:space="0" w:color="auto"/>
              <w:right w:val="single" w:sz="4" w:space="0" w:color="auto"/>
            </w:tcBorders>
            <w:vAlign w:val="center"/>
          </w:tcPr>
          <w:p w14:paraId="5DCA30CF" w14:textId="77777777" w:rsidR="008B6E77" w:rsidRPr="008B6E77" w:rsidRDefault="008B6E77" w:rsidP="00F049C2">
            <w:pPr>
              <w:contextualSpacing/>
              <w:rPr>
                <w:rFonts w:ascii="Times New Roman" w:eastAsia="Times New Roman" w:hAnsi="Times New Roman"/>
                <w:sz w:val="20"/>
                <w:szCs w:val="18"/>
                <w:lang w:eastAsia="pt-BR"/>
              </w:rPr>
            </w:pPr>
          </w:p>
        </w:tc>
      </w:tr>
      <w:tr w:rsidR="008B6E77" w:rsidRPr="008B6E77" w14:paraId="4BC9CDE0" w14:textId="77777777" w:rsidTr="003C4F66">
        <w:trPr>
          <w:trHeight w:val="340"/>
          <w:jc w:val="center"/>
        </w:trPr>
        <w:tc>
          <w:tcPr>
            <w:tcW w:w="8789" w:type="dxa"/>
            <w:gridSpan w:val="6"/>
            <w:tcBorders>
              <w:top w:val="single" w:sz="4" w:space="0" w:color="auto"/>
              <w:left w:val="single" w:sz="4" w:space="0" w:color="auto"/>
              <w:bottom w:val="single" w:sz="4" w:space="0" w:color="auto"/>
              <w:right w:val="single" w:sz="4" w:space="0" w:color="auto"/>
            </w:tcBorders>
            <w:vAlign w:val="center"/>
          </w:tcPr>
          <w:p w14:paraId="35C989FF" w14:textId="77777777" w:rsidR="008B6E77" w:rsidRPr="008B6E77" w:rsidRDefault="008B6E77" w:rsidP="00F049C2">
            <w:pPr>
              <w:contextualSpacing/>
              <w:jc w:val="right"/>
              <w:rPr>
                <w:rFonts w:ascii="Times New Roman" w:eastAsia="Times New Roman" w:hAnsi="Times New Roman"/>
                <w:b/>
                <w:sz w:val="20"/>
                <w:szCs w:val="18"/>
                <w:lang w:eastAsia="pt-BR"/>
              </w:rPr>
            </w:pPr>
            <w:r w:rsidRPr="008B6E77">
              <w:rPr>
                <w:rFonts w:ascii="Times New Roman" w:eastAsia="Times New Roman" w:hAnsi="Times New Roman"/>
                <w:b/>
                <w:sz w:val="20"/>
                <w:szCs w:val="18"/>
                <w:lang w:eastAsia="pt-BR"/>
              </w:rPr>
              <w:t>TOTAL</w:t>
            </w:r>
          </w:p>
        </w:tc>
        <w:tc>
          <w:tcPr>
            <w:tcW w:w="1276" w:type="dxa"/>
            <w:tcBorders>
              <w:top w:val="single" w:sz="4" w:space="0" w:color="auto"/>
              <w:left w:val="single" w:sz="4" w:space="0" w:color="auto"/>
              <w:bottom w:val="single" w:sz="4" w:space="0" w:color="auto"/>
              <w:right w:val="single" w:sz="4" w:space="0" w:color="auto"/>
            </w:tcBorders>
            <w:vAlign w:val="center"/>
          </w:tcPr>
          <w:p w14:paraId="0FBFCA8A" w14:textId="77777777" w:rsidR="008B6E77" w:rsidRPr="008B6E77" w:rsidRDefault="008B6E77" w:rsidP="00F049C2">
            <w:pPr>
              <w:contextualSpacing/>
              <w:rPr>
                <w:rFonts w:ascii="Times New Roman" w:eastAsia="Times New Roman" w:hAnsi="Times New Roman"/>
                <w:b/>
                <w:sz w:val="20"/>
                <w:szCs w:val="18"/>
                <w:lang w:eastAsia="pt-BR"/>
              </w:rPr>
            </w:pPr>
          </w:p>
        </w:tc>
      </w:tr>
    </w:tbl>
    <w:p w14:paraId="17EBD7A1" w14:textId="77777777" w:rsidR="008B6E77" w:rsidRPr="008B6E77" w:rsidRDefault="008B6E77" w:rsidP="00F049C2">
      <w:pPr>
        <w:ind w:left="709" w:hanging="709"/>
        <w:contextualSpacing/>
        <w:jc w:val="both"/>
        <w:rPr>
          <w:rFonts w:ascii="Times New Roman" w:eastAsia="Times New Roman" w:hAnsi="Times New Roman"/>
          <w:szCs w:val="20"/>
          <w:lang w:val="x-none" w:eastAsia="x-none"/>
        </w:rPr>
      </w:pPr>
    </w:p>
    <w:p w14:paraId="4DBBF961" w14:textId="77777777" w:rsidR="008B6E77" w:rsidRPr="008B6E77" w:rsidRDefault="008B6E77" w:rsidP="00C53BB4">
      <w:pPr>
        <w:widowControl w:val="0"/>
        <w:autoSpaceDE w:val="0"/>
        <w:autoSpaceDN w:val="0"/>
        <w:adjustRightInd w:val="0"/>
        <w:ind w:firstLine="567"/>
        <w:contextualSpacing/>
        <w:jc w:val="both"/>
        <w:rPr>
          <w:rFonts w:ascii="Times New Roman" w:eastAsia="Times New Roman" w:hAnsi="Times New Roman"/>
          <w:szCs w:val="20"/>
          <w:lang w:eastAsia="pt-BR"/>
        </w:rPr>
      </w:pPr>
      <w:r w:rsidRPr="008B6E77">
        <w:rPr>
          <w:rFonts w:ascii="Times New Roman" w:eastAsia="Times New Roman" w:hAnsi="Times New Roman"/>
          <w:szCs w:val="20"/>
          <w:lang w:eastAsia="pt-BR"/>
        </w:rPr>
        <w:t>A execução do objeto deste procedimento licitatório será efetuada conforme estabelecido no Pregão Presencial em referência e seus anexos, além do constante abaixo:</w:t>
      </w:r>
    </w:p>
    <w:p w14:paraId="3F5AD96D" w14:textId="77777777" w:rsidR="008B6E77" w:rsidRPr="008B6E77" w:rsidRDefault="008B6E77" w:rsidP="00F049C2">
      <w:pPr>
        <w:widowControl w:val="0"/>
        <w:tabs>
          <w:tab w:val="left" w:pos="570"/>
        </w:tabs>
        <w:autoSpaceDE w:val="0"/>
        <w:autoSpaceDN w:val="0"/>
        <w:adjustRightInd w:val="0"/>
        <w:contextualSpacing/>
        <w:jc w:val="both"/>
        <w:rPr>
          <w:rFonts w:ascii="Times New Roman" w:eastAsia="Times New Roman" w:hAnsi="Times New Roman"/>
          <w:color w:val="FF0000"/>
          <w:szCs w:val="20"/>
          <w:lang w:eastAsia="pt-BR"/>
        </w:rPr>
      </w:pPr>
      <w:r w:rsidRPr="008B6E77">
        <w:rPr>
          <w:rFonts w:ascii="Times New Roman" w:eastAsia="Times New Roman" w:hAnsi="Times New Roman"/>
          <w:b/>
          <w:bCs/>
          <w:color w:val="FF0000"/>
          <w:szCs w:val="20"/>
          <w:lang w:eastAsia="pt-BR"/>
        </w:rPr>
        <w:t>Validade</w:t>
      </w:r>
      <w:r w:rsidRPr="008B6E77">
        <w:rPr>
          <w:rFonts w:ascii="Times New Roman" w:eastAsia="Times New Roman" w:hAnsi="Times New Roman"/>
          <w:b/>
          <w:bCs/>
          <w:i/>
          <w:iCs/>
          <w:color w:val="FF0000"/>
          <w:szCs w:val="20"/>
          <w:lang w:eastAsia="pt-BR"/>
        </w:rPr>
        <w:t xml:space="preserve"> da Proposta:</w:t>
      </w:r>
      <w:r w:rsidRPr="008B6E77">
        <w:rPr>
          <w:rFonts w:ascii="Times New Roman" w:eastAsia="Times New Roman" w:hAnsi="Times New Roman"/>
          <w:color w:val="FF0000"/>
          <w:szCs w:val="20"/>
          <w:lang w:eastAsia="pt-BR"/>
        </w:rPr>
        <w:t xml:space="preserve"> A proposta terá validade de 60 (sessenta) dias, a partir da data de abertura do pregão.</w:t>
      </w:r>
    </w:p>
    <w:p w14:paraId="1B54069D" w14:textId="77777777" w:rsidR="008B6E77" w:rsidRPr="008B6E77" w:rsidRDefault="008B6E77" w:rsidP="00F049C2">
      <w:pPr>
        <w:widowControl w:val="0"/>
        <w:tabs>
          <w:tab w:val="left" w:pos="570"/>
        </w:tabs>
        <w:autoSpaceDE w:val="0"/>
        <w:autoSpaceDN w:val="0"/>
        <w:adjustRightInd w:val="0"/>
        <w:contextualSpacing/>
        <w:jc w:val="both"/>
        <w:rPr>
          <w:rFonts w:ascii="Times New Roman" w:eastAsia="Times New Roman" w:hAnsi="Times New Roman"/>
          <w:szCs w:val="20"/>
          <w:lang w:eastAsia="pt-BR"/>
        </w:rPr>
      </w:pPr>
    </w:p>
    <w:p w14:paraId="018E6A9D" w14:textId="77777777" w:rsidR="008B6E77" w:rsidRPr="008B6E77" w:rsidRDefault="008B6E77" w:rsidP="00F049C2">
      <w:pPr>
        <w:widowControl w:val="0"/>
        <w:tabs>
          <w:tab w:val="left" w:pos="570"/>
        </w:tabs>
        <w:autoSpaceDE w:val="0"/>
        <w:autoSpaceDN w:val="0"/>
        <w:adjustRightInd w:val="0"/>
        <w:contextualSpacing/>
        <w:jc w:val="both"/>
        <w:rPr>
          <w:rFonts w:ascii="Times New Roman" w:eastAsia="Times New Roman" w:hAnsi="Times New Roman"/>
          <w:b/>
          <w:bCs/>
          <w:szCs w:val="20"/>
          <w:lang w:eastAsia="pt-BR"/>
        </w:rPr>
      </w:pPr>
      <w:r w:rsidRPr="008B6E77">
        <w:rPr>
          <w:rFonts w:ascii="Times New Roman" w:eastAsia="Times New Roman" w:hAnsi="Times New Roman"/>
          <w:b/>
          <w:bCs/>
          <w:szCs w:val="20"/>
          <w:lang w:eastAsia="pt-BR"/>
        </w:rPr>
        <w:t>CONDIÇÕES DE EXECUÇÃO/ENTREGA DO OBJETO</w:t>
      </w:r>
    </w:p>
    <w:p w14:paraId="4F9CB7A4" w14:textId="77777777" w:rsidR="008B6E77" w:rsidRPr="008B6E77" w:rsidRDefault="008B6E77" w:rsidP="00F049C2">
      <w:pPr>
        <w:widowControl w:val="0"/>
        <w:autoSpaceDE w:val="0"/>
        <w:autoSpaceDN w:val="0"/>
        <w:adjustRightInd w:val="0"/>
        <w:ind w:left="705"/>
        <w:contextualSpacing/>
        <w:jc w:val="both"/>
        <w:rPr>
          <w:rFonts w:ascii="Times New Roman" w:eastAsia="Times New Roman" w:hAnsi="Times New Roman"/>
          <w:szCs w:val="20"/>
          <w:lang w:eastAsia="pt-BR"/>
        </w:rPr>
      </w:pPr>
    </w:p>
    <w:p w14:paraId="77B0F364" w14:textId="3D33AB93" w:rsidR="00906D40" w:rsidRPr="00906D40" w:rsidRDefault="00906D40" w:rsidP="00906D40">
      <w:pPr>
        <w:widowControl w:val="0"/>
        <w:autoSpaceDE w:val="0"/>
        <w:autoSpaceDN w:val="0"/>
        <w:adjustRightInd w:val="0"/>
        <w:ind w:firstLine="567"/>
        <w:contextualSpacing/>
        <w:jc w:val="both"/>
        <w:rPr>
          <w:rFonts w:ascii="Times New Roman" w:eastAsia="Times New Roman" w:hAnsi="Times New Roman"/>
          <w:bCs/>
          <w:lang w:eastAsia="pt-BR"/>
        </w:rPr>
      </w:pPr>
      <w:r w:rsidRPr="00906D40">
        <w:rPr>
          <w:rFonts w:ascii="Times New Roman" w:eastAsia="Times New Roman" w:hAnsi="Times New Roman"/>
          <w:bCs/>
          <w:lang w:eastAsia="pt-BR"/>
        </w:rPr>
        <w:t>1.</w:t>
      </w:r>
      <w:r w:rsidRPr="00906D40">
        <w:rPr>
          <w:rFonts w:ascii="Times New Roman" w:eastAsia="Times New Roman" w:hAnsi="Times New Roman"/>
          <w:bCs/>
          <w:lang w:eastAsia="pt-BR"/>
        </w:rPr>
        <w:tab/>
        <w:t xml:space="preserve">A entrega/execução do objeto desta licitação pela(s) empresa(s) vencedora(s) em favor da Administração será de acordo com a necessidade dessa última, com a autorização de fornecimento emitida pelo Departamento de Compras do Município, </w:t>
      </w:r>
      <w:r w:rsidR="00236FFB">
        <w:rPr>
          <w:rFonts w:ascii="Times New Roman" w:eastAsia="Times New Roman" w:hAnsi="Times New Roman"/>
          <w:bCs/>
          <w:lang w:eastAsia="pt-BR"/>
        </w:rPr>
        <w:t>num prazo máximo de 5 dias após a autorização</w:t>
      </w:r>
      <w:r w:rsidRPr="00906D40">
        <w:rPr>
          <w:rFonts w:ascii="Times New Roman" w:eastAsia="Times New Roman" w:hAnsi="Times New Roman"/>
          <w:bCs/>
          <w:lang w:eastAsia="pt-BR"/>
        </w:rPr>
        <w:t xml:space="preserve"> de fornecimento, não havendo a incidência de custo adicional de qualquer natureza para o ÓRGÃO GERENCIADOR.</w:t>
      </w:r>
    </w:p>
    <w:p w14:paraId="5A763358" w14:textId="7DB853C9" w:rsidR="00906D40" w:rsidRPr="00906D40" w:rsidRDefault="00906D40" w:rsidP="00906D40">
      <w:pPr>
        <w:widowControl w:val="0"/>
        <w:autoSpaceDE w:val="0"/>
        <w:autoSpaceDN w:val="0"/>
        <w:adjustRightInd w:val="0"/>
        <w:ind w:firstLine="567"/>
        <w:contextualSpacing/>
        <w:jc w:val="both"/>
        <w:rPr>
          <w:rFonts w:ascii="Times New Roman" w:eastAsia="Times New Roman" w:hAnsi="Times New Roman"/>
          <w:bCs/>
          <w:lang w:eastAsia="pt-BR"/>
        </w:rPr>
      </w:pPr>
      <w:r w:rsidRPr="00906D40">
        <w:rPr>
          <w:rFonts w:ascii="Times New Roman" w:eastAsia="Times New Roman" w:hAnsi="Times New Roman"/>
          <w:bCs/>
          <w:lang w:eastAsia="pt-BR"/>
        </w:rPr>
        <w:t>2.</w:t>
      </w:r>
      <w:r w:rsidRPr="00906D40">
        <w:rPr>
          <w:rFonts w:ascii="Times New Roman" w:eastAsia="Times New Roman" w:hAnsi="Times New Roman"/>
          <w:bCs/>
          <w:lang w:eastAsia="pt-BR"/>
        </w:rPr>
        <w:tab/>
        <w:t>As peças deverão ser originais e/ou de 1ª Linha. A relação dos equipamentos encontra-se especificada no Anexo I do presente edital</w:t>
      </w:r>
    </w:p>
    <w:p w14:paraId="039CA617" w14:textId="162C238C" w:rsidR="00906D40" w:rsidRPr="00906D40" w:rsidRDefault="00906D40" w:rsidP="00906D40">
      <w:pPr>
        <w:widowControl w:val="0"/>
        <w:autoSpaceDE w:val="0"/>
        <w:autoSpaceDN w:val="0"/>
        <w:adjustRightInd w:val="0"/>
        <w:ind w:firstLine="567"/>
        <w:contextualSpacing/>
        <w:jc w:val="both"/>
        <w:rPr>
          <w:rFonts w:ascii="Times New Roman" w:eastAsia="Times New Roman" w:hAnsi="Times New Roman"/>
          <w:bCs/>
          <w:lang w:eastAsia="pt-BR"/>
        </w:rPr>
      </w:pPr>
      <w:r w:rsidRPr="00906D40">
        <w:rPr>
          <w:rFonts w:ascii="Times New Roman" w:eastAsia="Times New Roman" w:hAnsi="Times New Roman"/>
          <w:bCs/>
          <w:lang w:eastAsia="pt-BR"/>
        </w:rPr>
        <w:t>2.1.</w:t>
      </w:r>
      <w:r w:rsidRPr="00906D40">
        <w:rPr>
          <w:rFonts w:ascii="Times New Roman" w:eastAsia="Times New Roman" w:hAnsi="Times New Roman"/>
          <w:bCs/>
          <w:lang w:eastAsia="pt-BR"/>
        </w:rPr>
        <w:tab/>
        <w:t>Entenda-se por “originais e/ou de 1ª Linha”, peças/produtos utilizados com homologação ou indicados pela fabricante para a linha de montagem, determinando que este produto seja inteiramente novo, sem que tenha passado por nenhum processo de reciclagem ou recondicionamento nem remanufatura, com a marca registrada e embalada na caixa original.</w:t>
      </w:r>
    </w:p>
    <w:p w14:paraId="02E26CB7" w14:textId="5700B49B" w:rsidR="00901FE4" w:rsidRPr="00901FE4" w:rsidRDefault="00901FE4" w:rsidP="00901FE4">
      <w:pPr>
        <w:widowControl w:val="0"/>
        <w:autoSpaceDE w:val="0"/>
        <w:autoSpaceDN w:val="0"/>
        <w:adjustRightInd w:val="0"/>
        <w:ind w:firstLine="567"/>
        <w:contextualSpacing/>
        <w:jc w:val="both"/>
        <w:rPr>
          <w:rFonts w:ascii="Times New Roman" w:eastAsia="Times New Roman" w:hAnsi="Times New Roman"/>
          <w:bCs/>
          <w:lang w:eastAsia="pt-BR"/>
        </w:rPr>
      </w:pPr>
      <w:r>
        <w:rPr>
          <w:rFonts w:ascii="Times New Roman" w:eastAsia="Times New Roman" w:hAnsi="Times New Roman"/>
          <w:bCs/>
          <w:lang w:eastAsia="pt-BR"/>
        </w:rPr>
        <w:t>3</w:t>
      </w:r>
      <w:r w:rsidRPr="00901FE4">
        <w:rPr>
          <w:rFonts w:ascii="Times New Roman" w:eastAsia="Times New Roman" w:hAnsi="Times New Roman"/>
          <w:bCs/>
          <w:lang w:eastAsia="pt-BR"/>
        </w:rPr>
        <w:t>.</w:t>
      </w:r>
      <w:r w:rsidRPr="00901FE4">
        <w:rPr>
          <w:rFonts w:ascii="Times New Roman" w:eastAsia="Times New Roman" w:hAnsi="Times New Roman"/>
          <w:bCs/>
          <w:lang w:eastAsia="pt-BR"/>
        </w:rPr>
        <w:tab/>
      </w:r>
      <w:r>
        <w:rPr>
          <w:rFonts w:ascii="Times New Roman" w:eastAsia="Times New Roman" w:hAnsi="Times New Roman"/>
          <w:bCs/>
          <w:lang w:eastAsia="pt-BR"/>
        </w:rPr>
        <w:t xml:space="preserve"> </w:t>
      </w:r>
      <w:r w:rsidRPr="00901FE4">
        <w:rPr>
          <w:rFonts w:ascii="Times New Roman" w:eastAsia="Times New Roman" w:hAnsi="Times New Roman"/>
          <w:bCs/>
          <w:lang w:eastAsia="pt-BR"/>
        </w:rPr>
        <w:t>A cada solicitação, o setor de compras do município ou a secretária gestora da ata deverá:</w:t>
      </w:r>
    </w:p>
    <w:p w14:paraId="43714B06" w14:textId="79B97A1D" w:rsidR="00901FE4" w:rsidRPr="00901FE4" w:rsidRDefault="00901FE4" w:rsidP="00901FE4">
      <w:pPr>
        <w:widowControl w:val="0"/>
        <w:autoSpaceDE w:val="0"/>
        <w:autoSpaceDN w:val="0"/>
        <w:adjustRightInd w:val="0"/>
        <w:ind w:firstLine="567"/>
        <w:contextualSpacing/>
        <w:jc w:val="both"/>
        <w:rPr>
          <w:rFonts w:ascii="Times New Roman" w:eastAsia="Times New Roman" w:hAnsi="Times New Roman"/>
          <w:bCs/>
          <w:lang w:eastAsia="pt-BR"/>
        </w:rPr>
      </w:pPr>
      <w:r>
        <w:rPr>
          <w:rFonts w:ascii="Times New Roman" w:eastAsia="Times New Roman" w:hAnsi="Times New Roman"/>
          <w:bCs/>
          <w:lang w:eastAsia="pt-BR"/>
        </w:rPr>
        <w:t>3</w:t>
      </w:r>
      <w:r w:rsidRPr="00901FE4">
        <w:rPr>
          <w:rFonts w:ascii="Times New Roman" w:eastAsia="Times New Roman" w:hAnsi="Times New Roman"/>
          <w:bCs/>
          <w:lang w:eastAsia="pt-BR"/>
        </w:rPr>
        <w:t>.1.</w:t>
      </w:r>
      <w:r w:rsidRPr="00901FE4">
        <w:rPr>
          <w:rFonts w:ascii="Times New Roman" w:eastAsia="Times New Roman" w:hAnsi="Times New Roman"/>
          <w:bCs/>
          <w:lang w:eastAsia="pt-BR"/>
        </w:rPr>
        <w:tab/>
        <w:t>PARA OS SERVIÇOS: Deverá aplicar o desconto da proposta vencedora sobre o valor fixado no edital</w:t>
      </w:r>
      <w:r>
        <w:rPr>
          <w:rFonts w:ascii="Times New Roman" w:eastAsia="Times New Roman" w:hAnsi="Times New Roman"/>
          <w:bCs/>
          <w:lang w:eastAsia="pt-BR"/>
        </w:rPr>
        <w:t>.</w:t>
      </w:r>
    </w:p>
    <w:p w14:paraId="6C57F4E7" w14:textId="5B8E9F6C" w:rsidR="00901FE4" w:rsidRPr="00901FE4" w:rsidRDefault="00901FE4" w:rsidP="00901FE4">
      <w:pPr>
        <w:widowControl w:val="0"/>
        <w:autoSpaceDE w:val="0"/>
        <w:autoSpaceDN w:val="0"/>
        <w:adjustRightInd w:val="0"/>
        <w:ind w:firstLine="567"/>
        <w:contextualSpacing/>
        <w:jc w:val="both"/>
        <w:rPr>
          <w:rFonts w:ascii="Times New Roman" w:eastAsia="Times New Roman" w:hAnsi="Times New Roman"/>
          <w:bCs/>
          <w:lang w:eastAsia="pt-BR"/>
        </w:rPr>
      </w:pPr>
      <w:r w:rsidRPr="00901FE4">
        <w:rPr>
          <w:rFonts w:ascii="Times New Roman" w:eastAsia="Times New Roman" w:hAnsi="Times New Roman"/>
          <w:bCs/>
          <w:lang w:eastAsia="pt-BR"/>
        </w:rPr>
        <w:t>3.2.</w:t>
      </w:r>
      <w:r w:rsidRPr="00901FE4">
        <w:rPr>
          <w:rFonts w:ascii="Times New Roman" w:eastAsia="Times New Roman" w:hAnsi="Times New Roman"/>
          <w:bCs/>
          <w:lang w:eastAsia="pt-BR"/>
        </w:rPr>
        <w:tab/>
        <w:t xml:space="preserve">PARA AS PEÇAS: Deverá solicitar antecipadamente ao FABRICANTE, orçamento detalhado com todas as peças a serem substituídas no equipamento que sofrerá manutenção, aplicar o desconto ofertado na </w:t>
      </w:r>
      <w:r w:rsidRPr="00901FE4">
        <w:rPr>
          <w:rFonts w:ascii="Times New Roman" w:eastAsia="Times New Roman" w:hAnsi="Times New Roman"/>
          <w:bCs/>
          <w:lang w:eastAsia="pt-BR"/>
        </w:rPr>
        <w:lastRenderedPageBreak/>
        <w:t>licitação</w:t>
      </w:r>
      <w:r>
        <w:rPr>
          <w:rFonts w:ascii="Times New Roman" w:eastAsia="Times New Roman" w:hAnsi="Times New Roman"/>
          <w:bCs/>
          <w:lang w:eastAsia="pt-BR"/>
        </w:rPr>
        <w:t>.</w:t>
      </w:r>
    </w:p>
    <w:p w14:paraId="70A3C13A" w14:textId="401827BE" w:rsidR="00906D40" w:rsidRPr="00906D40" w:rsidRDefault="00901FE4" w:rsidP="00901FE4">
      <w:pPr>
        <w:widowControl w:val="0"/>
        <w:autoSpaceDE w:val="0"/>
        <w:autoSpaceDN w:val="0"/>
        <w:adjustRightInd w:val="0"/>
        <w:ind w:firstLine="567"/>
        <w:contextualSpacing/>
        <w:jc w:val="both"/>
        <w:rPr>
          <w:rFonts w:ascii="Times New Roman" w:eastAsia="Times New Roman" w:hAnsi="Times New Roman"/>
          <w:bCs/>
          <w:lang w:eastAsia="pt-BR"/>
        </w:rPr>
      </w:pPr>
      <w:r w:rsidRPr="00901FE4">
        <w:rPr>
          <w:rFonts w:ascii="Times New Roman" w:eastAsia="Times New Roman" w:hAnsi="Times New Roman"/>
          <w:bCs/>
          <w:lang w:eastAsia="pt-BR"/>
        </w:rPr>
        <w:t>3.3.</w:t>
      </w:r>
      <w:r w:rsidRPr="00901FE4">
        <w:rPr>
          <w:rFonts w:ascii="Times New Roman" w:eastAsia="Times New Roman" w:hAnsi="Times New Roman"/>
          <w:bCs/>
          <w:lang w:eastAsia="pt-BR"/>
        </w:rPr>
        <w:tab/>
        <w:t>Caso alguma peça não se enquadre no método anterior, o preço final de aquisição será definido adotando-se o MENOR VALOR aferido em pesquisa de preços a ser realizada pela Administração municipal em 03 (três) fontes distintas aferição de valor de mercado conforme Decreto Municipal 145/2023.</w:t>
      </w:r>
      <w:r w:rsidR="00906D40" w:rsidRPr="00906D40">
        <w:rPr>
          <w:rFonts w:ascii="Times New Roman" w:eastAsia="Times New Roman" w:hAnsi="Times New Roman"/>
          <w:bCs/>
          <w:lang w:eastAsia="pt-BR"/>
        </w:rPr>
        <w:t>4.</w:t>
      </w:r>
      <w:r w:rsidR="00906D40" w:rsidRPr="00906D40">
        <w:rPr>
          <w:rFonts w:ascii="Times New Roman" w:eastAsia="Times New Roman" w:hAnsi="Times New Roman"/>
          <w:bCs/>
          <w:lang w:eastAsia="pt-BR"/>
        </w:rPr>
        <w:tab/>
        <w:t>Na nota fiscal a ser emitida deverá constar o valor da peça, o percentual de desconto registrado no processo licitatório, o valor do desconto por peça e o valor final individualizado de cada peça registrada na tabela de preços sugerida pelas montadoras ou pelo administrador da tabela.</w:t>
      </w:r>
    </w:p>
    <w:p w14:paraId="5538BD7D" w14:textId="3B186814" w:rsidR="00906D40" w:rsidRPr="00906D40" w:rsidRDefault="00906D40" w:rsidP="00906D40">
      <w:pPr>
        <w:widowControl w:val="0"/>
        <w:autoSpaceDE w:val="0"/>
        <w:autoSpaceDN w:val="0"/>
        <w:adjustRightInd w:val="0"/>
        <w:ind w:firstLine="567"/>
        <w:contextualSpacing/>
        <w:jc w:val="both"/>
        <w:rPr>
          <w:rFonts w:ascii="Times New Roman" w:eastAsia="Times New Roman" w:hAnsi="Times New Roman"/>
          <w:bCs/>
          <w:lang w:eastAsia="pt-BR"/>
        </w:rPr>
      </w:pPr>
      <w:r w:rsidRPr="00906D40">
        <w:rPr>
          <w:rFonts w:ascii="Times New Roman" w:eastAsia="Times New Roman" w:hAnsi="Times New Roman"/>
          <w:bCs/>
          <w:lang w:eastAsia="pt-BR"/>
        </w:rPr>
        <w:t>5.</w:t>
      </w:r>
      <w:r w:rsidRPr="00906D40">
        <w:rPr>
          <w:rFonts w:ascii="Times New Roman" w:eastAsia="Times New Roman" w:hAnsi="Times New Roman"/>
          <w:bCs/>
          <w:lang w:eastAsia="pt-BR"/>
        </w:rPr>
        <w:tab/>
        <w:t xml:space="preserve">Em caso de recusa dos produtos, o contratado deverá efetivar sua substituição no prazo de até 3 dias, contados a partir da comunicação de recusa, ficando todos os custos decorrentes da substituição às suas expensas. </w:t>
      </w:r>
    </w:p>
    <w:p w14:paraId="5536CE75" w14:textId="49E3DE0B" w:rsidR="008B6E77" w:rsidRDefault="00906D40" w:rsidP="00906D40">
      <w:pPr>
        <w:widowControl w:val="0"/>
        <w:autoSpaceDE w:val="0"/>
        <w:autoSpaceDN w:val="0"/>
        <w:adjustRightInd w:val="0"/>
        <w:ind w:firstLine="567"/>
        <w:contextualSpacing/>
        <w:jc w:val="both"/>
        <w:rPr>
          <w:rFonts w:ascii="Times New Roman" w:eastAsia="Times New Roman" w:hAnsi="Times New Roman"/>
          <w:szCs w:val="20"/>
          <w:lang w:eastAsia="pt-BR"/>
        </w:rPr>
      </w:pPr>
      <w:r w:rsidRPr="00906D40">
        <w:rPr>
          <w:rFonts w:ascii="Times New Roman" w:eastAsia="Times New Roman" w:hAnsi="Times New Roman"/>
          <w:bCs/>
          <w:lang w:eastAsia="pt-BR"/>
        </w:rPr>
        <w:t>6.</w:t>
      </w:r>
      <w:r w:rsidRPr="00906D40">
        <w:rPr>
          <w:rFonts w:ascii="Times New Roman" w:eastAsia="Times New Roman" w:hAnsi="Times New Roman"/>
          <w:bCs/>
          <w:lang w:eastAsia="pt-BR"/>
        </w:rPr>
        <w:tab/>
        <w:t>O prazo indicado no subitem anterior, durante seu transcurso, poderá ser prorrogado uma única vez, mediante solicitação escrita e justificada do Contratado, aceita pelo Contratante.</w:t>
      </w:r>
      <w:r w:rsidR="008B6E77" w:rsidRPr="008B6E77">
        <w:rPr>
          <w:rFonts w:ascii="Times New Roman" w:eastAsia="Times New Roman" w:hAnsi="Times New Roman"/>
          <w:szCs w:val="20"/>
          <w:lang w:eastAsia="pt-BR"/>
        </w:rPr>
        <w:t xml:space="preserve"> </w:t>
      </w:r>
    </w:p>
    <w:p w14:paraId="7A25515D" w14:textId="77777777" w:rsidR="00906D40" w:rsidRPr="008B6E77" w:rsidRDefault="00906D40" w:rsidP="00906D40">
      <w:pPr>
        <w:widowControl w:val="0"/>
        <w:autoSpaceDE w:val="0"/>
        <w:autoSpaceDN w:val="0"/>
        <w:adjustRightInd w:val="0"/>
        <w:ind w:firstLine="567"/>
        <w:contextualSpacing/>
        <w:jc w:val="both"/>
        <w:rPr>
          <w:rFonts w:ascii="Times New Roman" w:eastAsia="Times New Roman" w:hAnsi="Times New Roman"/>
          <w:bCs/>
          <w:szCs w:val="20"/>
          <w:lang w:eastAsia="pt-BR"/>
        </w:rPr>
      </w:pPr>
    </w:p>
    <w:p w14:paraId="329B3CD7" w14:textId="77777777" w:rsidR="008B6E77" w:rsidRPr="008B6E77" w:rsidRDefault="008B6E77" w:rsidP="00F049C2">
      <w:pPr>
        <w:widowControl w:val="0"/>
        <w:autoSpaceDE w:val="0"/>
        <w:autoSpaceDN w:val="0"/>
        <w:adjustRightInd w:val="0"/>
        <w:contextualSpacing/>
        <w:jc w:val="both"/>
        <w:rPr>
          <w:rFonts w:ascii="Times New Roman" w:eastAsia="Times New Roman" w:hAnsi="Times New Roman"/>
          <w:b/>
          <w:bCs/>
          <w:szCs w:val="20"/>
          <w:lang w:eastAsia="pt-BR"/>
        </w:rPr>
      </w:pPr>
      <w:r w:rsidRPr="008B6E77">
        <w:rPr>
          <w:rFonts w:ascii="Times New Roman" w:eastAsia="Times New Roman" w:hAnsi="Times New Roman"/>
          <w:b/>
          <w:bCs/>
          <w:szCs w:val="20"/>
          <w:lang w:eastAsia="pt-BR"/>
        </w:rPr>
        <w:t>1</w:t>
      </w:r>
      <w:r w:rsidRPr="008B6E77">
        <w:rPr>
          <w:rFonts w:ascii="Times New Roman" w:eastAsia="Times New Roman" w:hAnsi="Times New Roman"/>
          <w:b/>
          <w:bCs/>
          <w:szCs w:val="20"/>
          <w:lang w:eastAsia="pt-BR"/>
        </w:rPr>
        <w:tab/>
        <w:t>IDENTIFICAÇÃO DO CONCORRENTE:</w:t>
      </w:r>
    </w:p>
    <w:p w14:paraId="0879D1E2" w14:textId="77777777" w:rsidR="008B6E77" w:rsidRPr="008B6E77" w:rsidRDefault="008B6E77" w:rsidP="00F049C2">
      <w:pPr>
        <w:widowControl w:val="0"/>
        <w:tabs>
          <w:tab w:val="left" w:pos="570"/>
        </w:tabs>
        <w:autoSpaceDE w:val="0"/>
        <w:autoSpaceDN w:val="0"/>
        <w:adjustRightInd w:val="0"/>
        <w:ind w:left="570" w:hanging="570"/>
        <w:contextualSpacing/>
        <w:rPr>
          <w:rFonts w:ascii="Times New Roman" w:eastAsia="Times New Roman" w:hAnsi="Times New Roman"/>
          <w:szCs w:val="20"/>
          <w:lang w:eastAsia="pt-BR"/>
        </w:rPr>
      </w:pP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 xml:space="preserve">RAZÃO SOCIAL: </w:t>
      </w:r>
    </w:p>
    <w:p w14:paraId="44759368" w14:textId="77777777" w:rsidR="008B6E77" w:rsidRPr="008B6E77" w:rsidRDefault="008B6E77" w:rsidP="00F049C2">
      <w:pPr>
        <w:widowControl w:val="0"/>
        <w:tabs>
          <w:tab w:val="left" w:pos="570"/>
        </w:tabs>
        <w:autoSpaceDE w:val="0"/>
        <w:autoSpaceDN w:val="0"/>
        <w:adjustRightInd w:val="0"/>
        <w:ind w:left="570" w:hanging="570"/>
        <w:contextualSpacing/>
        <w:rPr>
          <w:rFonts w:ascii="Times New Roman" w:eastAsia="Times New Roman" w:hAnsi="Times New Roman"/>
          <w:szCs w:val="20"/>
          <w:lang w:eastAsia="pt-BR"/>
        </w:rPr>
      </w:pP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 xml:space="preserve">CNPJ: </w:t>
      </w:r>
    </w:p>
    <w:p w14:paraId="6DA4E17B" w14:textId="77777777" w:rsidR="008B6E77" w:rsidRPr="008B6E77" w:rsidRDefault="008B6E77" w:rsidP="00F049C2">
      <w:pPr>
        <w:widowControl w:val="0"/>
        <w:tabs>
          <w:tab w:val="left" w:pos="570"/>
        </w:tabs>
        <w:autoSpaceDE w:val="0"/>
        <w:autoSpaceDN w:val="0"/>
        <w:adjustRightInd w:val="0"/>
        <w:ind w:left="570" w:hanging="570"/>
        <w:contextualSpacing/>
        <w:rPr>
          <w:rFonts w:ascii="Times New Roman" w:eastAsia="Times New Roman" w:hAnsi="Times New Roman"/>
          <w:szCs w:val="20"/>
          <w:lang w:eastAsia="pt-BR"/>
        </w:rPr>
      </w:pP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 xml:space="preserve">INSCRIÇÃO ESTADUAL: </w:t>
      </w:r>
    </w:p>
    <w:p w14:paraId="696B30AE" w14:textId="77777777" w:rsidR="008B6E77" w:rsidRPr="008B6E77" w:rsidRDefault="008B6E77" w:rsidP="00F049C2">
      <w:pPr>
        <w:widowControl w:val="0"/>
        <w:tabs>
          <w:tab w:val="left" w:pos="570"/>
        </w:tabs>
        <w:autoSpaceDE w:val="0"/>
        <w:autoSpaceDN w:val="0"/>
        <w:adjustRightInd w:val="0"/>
        <w:ind w:left="570" w:hanging="570"/>
        <w:contextualSpacing/>
        <w:rPr>
          <w:rFonts w:ascii="Times New Roman" w:eastAsia="Times New Roman" w:hAnsi="Times New Roman"/>
          <w:szCs w:val="20"/>
          <w:lang w:eastAsia="pt-BR"/>
        </w:rPr>
      </w:pP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REPRESENTANTE E CARGO:</w:t>
      </w:r>
    </w:p>
    <w:p w14:paraId="50376CEF" w14:textId="77777777" w:rsidR="008B6E77" w:rsidRPr="008B6E77" w:rsidRDefault="008B6E77" w:rsidP="00F049C2">
      <w:pPr>
        <w:widowControl w:val="0"/>
        <w:tabs>
          <w:tab w:val="left" w:pos="570"/>
        </w:tabs>
        <w:autoSpaceDE w:val="0"/>
        <w:autoSpaceDN w:val="0"/>
        <w:adjustRightInd w:val="0"/>
        <w:ind w:left="570" w:hanging="570"/>
        <w:contextualSpacing/>
        <w:rPr>
          <w:rFonts w:ascii="Times New Roman" w:eastAsia="Times New Roman" w:hAnsi="Times New Roman"/>
          <w:szCs w:val="20"/>
          <w:lang w:eastAsia="pt-BR"/>
        </w:rPr>
      </w:pP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CARTEIRA DE IDENTIDADE E CPF:</w:t>
      </w:r>
    </w:p>
    <w:p w14:paraId="795AF1F9" w14:textId="77777777" w:rsidR="008B6E77" w:rsidRPr="008B6E77" w:rsidRDefault="008B6E77" w:rsidP="00F049C2">
      <w:pPr>
        <w:widowControl w:val="0"/>
        <w:tabs>
          <w:tab w:val="left" w:pos="570"/>
        </w:tabs>
        <w:autoSpaceDE w:val="0"/>
        <w:autoSpaceDN w:val="0"/>
        <w:adjustRightInd w:val="0"/>
        <w:ind w:left="570" w:hanging="570"/>
        <w:contextualSpacing/>
        <w:rPr>
          <w:rFonts w:ascii="Times New Roman" w:eastAsia="Times New Roman" w:hAnsi="Times New Roman"/>
          <w:szCs w:val="20"/>
          <w:lang w:eastAsia="pt-BR"/>
        </w:rPr>
      </w:pP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ENDEREÇO e TELEFONE:</w:t>
      </w:r>
    </w:p>
    <w:p w14:paraId="3101E5E7" w14:textId="77777777" w:rsidR="008B6E77" w:rsidRPr="008B6E77" w:rsidRDefault="008B6E77" w:rsidP="00F049C2">
      <w:pPr>
        <w:widowControl w:val="0"/>
        <w:tabs>
          <w:tab w:val="left" w:pos="570"/>
        </w:tabs>
        <w:autoSpaceDE w:val="0"/>
        <w:autoSpaceDN w:val="0"/>
        <w:adjustRightInd w:val="0"/>
        <w:ind w:left="570" w:hanging="570"/>
        <w:contextualSpacing/>
        <w:rPr>
          <w:rFonts w:ascii="Times New Roman" w:eastAsia="Times New Roman" w:hAnsi="Times New Roman"/>
          <w:szCs w:val="20"/>
          <w:lang w:eastAsia="pt-BR"/>
        </w:rPr>
      </w:pP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AGÊNCIA e Nº. DA CONTA BANCÁRIA</w:t>
      </w:r>
    </w:p>
    <w:p w14:paraId="30DD9FEB" w14:textId="77777777" w:rsidR="008B6E77" w:rsidRPr="008B6E77" w:rsidRDefault="008B6E77" w:rsidP="00F049C2">
      <w:pPr>
        <w:widowControl w:val="0"/>
        <w:tabs>
          <w:tab w:val="left" w:pos="570"/>
        </w:tabs>
        <w:autoSpaceDE w:val="0"/>
        <w:autoSpaceDN w:val="0"/>
        <w:adjustRightInd w:val="0"/>
        <w:ind w:left="570" w:hanging="570"/>
        <w:contextualSpacing/>
        <w:rPr>
          <w:rFonts w:ascii="Times New Roman" w:eastAsia="Times New Roman" w:hAnsi="Times New Roman"/>
          <w:szCs w:val="20"/>
          <w:lang w:eastAsia="pt-BR"/>
        </w:rPr>
      </w:pPr>
    </w:p>
    <w:p w14:paraId="414CBB69" w14:textId="77777777" w:rsidR="008B6E77" w:rsidRPr="008B6E77" w:rsidRDefault="008B6E77" w:rsidP="00F049C2">
      <w:pPr>
        <w:widowControl w:val="0"/>
        <w:tabs>
          <w:tab w:val="left" w:pos="570"/>
        </w:tabs>
        <w:autoSpaceDE w:val="0"/>
        <w:autoSpaceDN w:val="0"/>
        <w:adjustRightInd w:val="0"/>
        <w:contextualSpacing/>
        <w:rPr>
          <w:rFonts w:ascii="Times New Roman" w:eastAsia="Times New Roman" w:hAnsi="Times New Roman"/>
          <w:b/>
          <w:bCs/>
          <w:szCs w:val="20"/>
          <w:lang w:eastAsia="pt-BR"/>
        </w:rPr>
      </w:pPr>
      <w:r w:rsidRPr="008B6E77">
        <w:rPr>
          <w:rFonts w:ascii="Times New Roman" w:eastAsia="Times New Roman" w:hAnsi="Times New Roman"/>
          <w:b/>
          <w:bCs/>
          <w:szCs w:val="20"/>
          <w:lang w:eastAsia="pt-BR"/>
        </w:rPr>
        <w:t xml:space="preserve">2 </w:t>
      </w:r>
      <w:r w:rsidRPr="008B6E77">
        <w:rPr>
          <w:rFonts w:ascii="Times New Roman" w:eastAsia="Times New Roman" w:hAnsi="Times New Roman"/>
          <w:b/>
          <w:bCs/>
          <w:szCs w:val="20"/>
          <w:lang w:eastAsia="pt-BR"/>
        </w:rPr>
        <w:tab/>
      </w:r>
      <w:r w:rsidRPr="008B6E77">
        <w:rPr>
          <w:rFonts w:ascii="Times New Roman" w:eastAsia="Times New Roman" w:hAnsi="Times New Roman"/>
          <w:b/>
          <w:bCs/>
          <w:szCs w:val="20"/>
          <w:lang w:eastAsia="pt-BR"/>
        </w:rPr>
        <w:tab/>
        <w:t>CONDIÇÕES GERAIS</w:t>
      </w:r>
    </w:p>
    <w:p w14:paraId="37BE7819" w14:textId="77777777" w:rsidR="008B6E77" w:rsidRPr="008B6E77" w:rsidRDefault="008B6E77" w:rsidP="00F049C2">
      <w:pPr>
        <w:widowControl w:val="0"/>
        <w:autoSpaceDE w:val="0"/>
        <w:autoSpaceDN w:val="0"/>
        <w:adjustRightInd w:val="0"/>
        <w:ind w:left="705" w:hanging="705"/>
        <w:contextualSpacing/>
        <w:jc w:val="both"/>
        <w:rPr>
          <w:rFonts w:ascii="Times New Roman" w:eastAsia="Times New Roman" w:hAnsi="Times New Roman"/>
          <w:szCs w:val="20"/>
          <w:lang w:eastAsia="pt-BR"/>
        </w:rPr>
      </w:pPr>
      <w:r w:rsidRPr="008B6E77">
        <w:rPr>
          <w:rFonts w:ascii="Times New Roman" w:eastAsia="Times New Roman" w:hAnsi="Times New Roman"/>
          <w:szCs w:val="20"/>
          <w:lang w:eastAsia="pt-BR"/>
        </w:rPr>
        <w:t xml:space="preserve">2.1. </w:t>
      </w: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A proponente declara conhecer os termos do instrumento convocatório que rege a presente licitação.</w:t>
      </w:r>
    </w:p>
    <w:p w14:paraId="21121F77" w14:textId="77777777" w:rsidR="008B6E77" w:rsidRPr="008B6E77" w:rsidRDefault="008B6E77" w:rsidP="00F049C2">
      <w:pPr>
        <w:widowControl w:val="0"/>
        <w:autoSpaceDE w:val="0"/>
        <w:autoSpaceDN w:val="0"/>
        <w:adjustRightInd w:val="0"/>
        <w:ind w:left="705" w:hanging="705"/>
        <w:contextualSpacing/>
        <w:jc w:val="both"/>
        <w:rPr>
          <w:rFonts w:ascii="Times New Roman" w:eastAsia="Times New Roman" w:hAnsi="Times New Roman"/>
          <w:szCs w:val="20"/>
          <w:lang w:eastAsia="pt-BR"/>
        </w:rPr>
      </w:pPr>
      <w:r w:rsidRPr="008B6E77">
        <w:rPr>
          <w:rFonts w:ascii="Times New Roman" w:eastAsia="Times New Roman" w:hAnsi="Times New Roman"/>
          <w:szCs w:val="20"/>
          <w:lang w:eastAsia="pt-BR"/>
        </w:rPr>
        <w:t xml:space="preserve">2.2 </w:t>
      </w:r>
      <w:r w:rsidRPr="008B6E77">
        <w:rPr>
          <w:rFonts w:ascii="Times New Roman" w:eastAsia="Times New Roman" w:hAnsi="Times New Roman"/>
          <w:szCs w:val="20"/>
          <w:lang w:eastAsia="pt-BR"/>
        </w:rPr>
        <w:tab/>
      </w:r>
      <w:r w:rsidRPr="008B6E77">
        <w:rPr>
          <w:rFonts w:ascii="Times New Roman" w:eastAsia="Times New Roman" w:hAnsi="Times New Roman"/>
          <w:szCs w:val="20"/>
          <w:lang w:eastAsia="pt-BR"/>
        </w:rPr>
        <w:tab/>
        <w:t xml:space="preserve">O preço proposto acima contempla todas as despesas necessárias ao pleno fornecimento, tais como os encargos (obrigações sociais, impostos, taxas etc.), incidentes sobre o fornecimento. </w:t>
      </w:r>
    </w:p>
    <w:p w14:paraId="4F4DDD8A" w14:textId="77777777" w:rsidR="008B6E77" w:rsidRPr="008B6E77" w:rsidRDefault="008B6E77" w:rsidP="00F049C2">
      <w:pPr>
        <w:widowControl w:val="0"/>
        <w:tabs>
          <w:tab w:val="left" w:pos="570"/>
        </w:tabs>
        <w:autoSpaceDE w:val="0"/>
        <w:autoSpaceDN w:val="0"/>
        <w:adjustRightInd w:val="0"/>
        <w:ind w:left="570" w:hanging="570"/>
        <w:contextualSpacing/>
        <w:jc w:val="center"/>
        <w:rPr>
          <w:rFonts w:ascii="Times New Roman" w:eastAsia="Times New Roman" w:hAnsi="Times New Roman"/>
          <w:caps/>
          <w:szCs w:val="20"/>
          <w:lang w:eastAsia="pt-BR"/>
        </w:rPr>
      </w:pPr>
    </w:p>
    <w:p w14:paraId="7938D1A5" w14:textId="77777777" w:rsidR="008B6E77" w:rsidRPr="008B6E77" w:rsidRDefault="008B6E77" w:rsidP="00F049C2">
      <w:pPr>
        <w:widowControl w:val="0"/>
        <w:tabs>
          <w:tab w:val="left" w:pos="570"/>
        </w:tabs>
        <w:autoSpaceDE w:val="0"/>
        <w:autoSpaceDN w:val="0"/>
        <w:adjustRightInd w:val="0"/>
        <w:ind w:left="570" w:hanging="570"/>
        <w:contextualSpacing/>
        <w:jc w:val="center"/>
        <w:rPr>
          <w:rFonts w:ascii="Times New Roman" w:eastAsia="Times New Roman" w:hAnsi="Times New Roman"/>
          <w:caps/>
          <w:szCs w:val="20"/>
          <w:lang w:eastAsia="pt-BR"/>
        </w:rPr>
      </w:pPr>
    </w:p>
    <w:p w14:paraId="13CF90F8" w14:textId="77777777" w:rsidR="008B6E77" w:rsidRPr="008B6E77" w:rsidRDefault="008B6E77" w:rsidP="00F049C2">
      <w:pPr>
        <w:widowControl w:val="0"/>
        <w:tabs>
          <w:tab w:val="left" w:pos="570"/>
        </w:tabs>
        <w:autoSpaceDE w:val="0"/>
        <w:autoSpaceDN w:val="0"/>
        <w:adjustRightInd w:val="0"/>
        <w:ind w:left="570" w:hanging="570"/>
        <w:contextualSpacing/>
        <w:jc w:val="center"/>
        <w:rPr>
          <w:rFonts w:ascii="Times New Roman" w:eastAsia="Times New Roman" w:hAnsi="Times New Roman"/>
          <w:caps/>
          <w:szCs w:val="20"/>
          <w:lang w:eastAsia="pt-BR"/>
        </w:rPr>
      </w:pPr>
      <w:r w:rsidRPr="008B6E77">
        <w:rPr>
          <w:rFonts w:ascii="Times New Roman" w:eastAsia="Times New Roman" w:hAnsi="Times New Roman"/>
          <w:caps/>
          <w:szCs w:val="20"/>
          <w:lang w:eastAsia="pt-BR"/>
        </w:rPr>
        <w:t>local e data</w:t>
      </w:r>
    </w:p>
    <w:p w14:paraId="1CF92E79" w14:textId="77777777" w:rsidR="008B6E77" w:rsidRPr="008B6E77" w:rsidRDefault="008B6E77" w:rsidP="00F049C2">
      <w:pPr>
        <w:widowControl w:val="0"/>
        <w:tabs>
          <w:tab w:val="left" w:pos="-2410"/>
        </w:tabs>
        <w:autoSpaceDE w:val="0"/>
        <w:autoSpaceDN w:val="0"/>
        <w:adjustRightInd w:val="0"/>
        <w:ind w:left="570" w:hanging="570"/>
        <w:contextualSpacing/>
        <w:jc w:val="center"/>
        <w:rPr>
          <w:rFonts w:ascii="Times New Roman" w:eastAsia="Times New Roman" w:hAnsi="Times New Roman"/>
          <w:caps/>
          <w:szCs w:val="20"/>
          <w:lang w:eastAsia="pt-BR"/>
        </w:rPr>
      </w:pPr>
      <w:r w:rsidRPr="008B6E77">
        <w:rPr>
          <w:rFonts w:ascii="Times New Roman" w:eastAsia="Times New Roman" w:hAnsi="Times New Roman"/>
          <w:caps/>
          <w:szCs w:val="20"/>
          <w:lang w:eastAsia="pt-BR"/>
        </w:rPr>
        <w:t>assinatura e carimbo dA proponente</w:t>
      </w:r>
    </w:p>
    <w:p w14:paraId="1E788A29" w14:textId="77777777" w:rsidR="008B6E77" w:rsidRPr="008B6E77" w:rsidRDefault="008B6E77" w:rsidP="00F049C2">
      <w:pPr>
        <w:widowControl w:val="0"/>
        <w:tabs>
          <w:tab w:val="left" w:pos="570"/>
        </w:tabs>
        <w:autoSpaceDE w:val="0"/>
        <w:autoSpaceDN w:val="0"/>
        <w:adjustRightInd w:val="0"/>
        <w:ind w:left="570" w:hanging="570"/>
        <w:contextualSpacing/>
        <w:jc w:val="center"/>
        <w:rPr>
          <w:rFonts w:ascii="Times New Roman" w:eastAsia="Times New Roman" w:hAnsi="Times New Roman"/>
          <w:b/>
          <w:bCs/>
          <w:i/>
          <w:iCs/>
          <w:szCs w:val="20"/>
          <w:lang w:eastAsia="pt-BR"/>
        </w:rPr>
      </w:pPr>
      <w:r w:rsidRPr="008B6E77">
        <w:rPr>
          <w:rFonts w:ascii="Times New Roman" w:eastAsia="Times New Roman" w:hAnsi="Times New Roman"/>
          <w:b/>
          <w:bCs/>
          <w:i/>
          <w:iCs/>
          <w:szCs w:val="20"/>
          <w:lang w:eastAsia="pt-BR"/>
        </w:rPr>
        <w:t xml:space="preserve">(OBS: </w:t>
      </w:r>
      <w:r w:rsidRPr="008B6E77">
        <w:rPr>
          <w:rFonts w:ascii="Times New Roman" w:eastAsia="Times New Roman" w:hAnsi="Times New Roman"/>
          <w:b/>
          <w:bCs/>
          <w:szCs w:val="20"/>
          <w:lang w:eastAsia="pt-BR"/>
        </w:rPr>
        <w:t>REPRESENTANTE</w:t>
      </w:r>
      <w:r w:rsidRPr="008B6E77">
        <w:rPr>
          <w:rFonts w:ascii="Times New Roman" w:eastAsia="Times New Roman" w:hAnsi="Times New Roman"/>
          <w:b/>
          <w:bCs/>
          <w:i/>
          <w:iCs/>
          <w:szCs w:val="20"/>
          <w:lang w:eastAsia="pt-BR"/>
        </w:rPr>
        <w:t xml:space="preserve"> LEGAL DA EMPRESA)</w:t>
      </w:r>
    </w:p>
    <w:p w14:paraId="11591533" w14:textId="77777777" w:rsidR="003B7403" w:rsidRPr="003B7403" w:rsidRDefault="003B7403" w:rsidP="00B14B1B">
      <w:pPr>
        <w:widowControl w:val="0"/>
        <w:rPr>
          <w:rFonts w:ascii="Times New Roman" w:hAnsi="Times New Roman" w:cs="Arial"/>
          <w:sz w:val="24"/>
          <w:szCs w:val="24"/>
        </w:rPr>
      </w:pPr>
    </w:p>
    <w:p w14:paraId="218EF1E3" w14:textId="77777777" w:rsidR="002961C0" w:rsidRPr="008B6E77" w:rsidRDefault="002961C0" w:rsidP="002961C0">
      <w:pPr>
        <w:contextualSpacing/>
        <w:jc w:val="center"/>
        <w:rPr>
          <w:rFonts w:ascii="Times New Roman" w:eastAsia="Times New Roman" w:hAnsi="Times New Roman"/>
          <w:b/>
          <w:szCs w:val="20"/>
          <w:u w:val="single"/>
          <w:lang w:eastAsia="pt-BR"/>
        </w:rPr>
      </w:pPr>
      <w:r>
        <w:rPr>
          <w:rFonts w:ascii="Times New Roman" w:hAnsi="Times New Roman"/>
        </w:rPr>
        <w:br w:type="page"/>
      </w:r>
      <w:r w:rsidRPr="008B6E77">
        <w:rPr>
          <w:rFonts w:ascii="Times New Roman" w:eastAsia="Times New Roman" w:hAnsi="Times New Roman"/>
          <w:b/>
          <w:szCs w:val="20"/>
          <w:u w:val="single"/>
          <w:lang w:val="es-ES_tradnl" w:eastAsia="pt-BR"/>
        </w:rPr>
        <w:lastRenderedPageBreak/>
        <w:t>AN</w:t>
      </w:r>
      <w:r w:rsidRPr="008B6E77">
        <w:rPr>
          <w:rFonts w:ascii="Times New Roman" w:eastAsia="Times New Roman" w:hAnsi="Times New Roman"/>
          <w:b/>
          <w:szCs w:val="20"/>
          <w:u w:val="single"/>
          <w:lang w:eastAsia="pt-BR"/>
        </w:rPr>
        <w:t xml:space="preserve">EXO - </w:t>
      </w:r>
      <w:r>
        <w:rPr>
          <w:rFonts w:ascii="Times New Roman" w:eastAsia="Times New Roman" w:hAnsi="Times New Roman"/>
          <w:b/>
          <w:szCs w:val="20"/>
          <w:u w:val="single"/>
          <w:lang w:eastAsia="pt-BR"/>
        </w:rPr>
        <w:t>IV</w:t>
      </w:r>
    </w:p>
    <w:p w14:paraId="03E25953" w14:textId="77777777" w:rsidR="002961C0" w:rsidRPr="008B6E77" w:rsidRDefault="002961C0" w:rsidP="002961C0">
      <w:pPr>
        <w:ind w:left="283"/>
        <w:contextualSpacing/>
        <w:jc w:val="center"/>
        <w:rPr>
          <w:rFonts w:ascii="Times New Roman" w:eastAsia="Times New Roman" w:hAnsi="Times New Roman"/>
          <w:b/>
          <w:szCs w:val="20"/>
          <w:u w:val="single"/>
          <w:lang w:eastAsia="pt-BR"/>
        </w:rPr>
      </w:pPr>
    </w:p>
    <w:p w14:paraId="1D89800C" w14:textId="77777777" w:rsidR="002961C0" w:rsidRPr="008B6E77" w:rsidRDefault="002961C0" w:rsidP="002961C0">
      <w:pPr>
        <w:ind w:left="283"/>
        <w:contextualSpacing/>
        <w:jc w:val="center"/>
        <w:rPr>
          <w:rFonts w:ascii="Times New Roman" w:eastAsia="Times New Roman" w:hAnsi="Times New Roman"/>
          <w:b/>
          <w:caps/>
          <w:szCs w:val="20"/>
          <w:lang w:eastAsia="pt-BR"/>
        </w:rPr>
      </w:pPr>
      <w:r>
        <w:rPr>
          <w:rFonts w:ascii="Times New Roman" w:eastAsia="Times New Roman" w:hAnsi="Times New Roman"/>
          <w:b/>
          <w:caps/>
          <w:szCs w:val="20"/>
          <w:lang w:eastAsia="pt-BR"/>
        </w:rPr>
        <w:t>Declaração unificada</w:t>
      </w:r>
    </w:p>
    <w:p w14:paraId="3F021D5B" w14:textId="77777777" w:rsidR="002961C0" w:rsidRPr="008B6E77" w:rsidRDefault="002961C0" w:rsidP="002961C0">
      <w:pPr>
        <w:contextualSpacing/>
        <w:rPr>
          <w:rFonts w:ascii="Times New Roman" w:eastAsia="Times New Roman" w:hAnsi="Times New Roman"/>
          <w:b/>
          <w:szCs w:val="20"/>
          <w:lang w:eastAsia="pt-BR"/>
        </w:rPr>
      </w:pPr>
    </w:p>
    <w:p w14:paraId="4F2D1376" w14:textId="40AC4CB7" w:rsidR="002961C0" w:rsidRPr="008B6E77" w:rsidRDefault="002961C0" w:rsidP="002961C0">
      <w:pPr>
        <w:contextualSpacing/>
        <w:rPr>
          <w:rFonts w:ascii="Times New Roman" w:eastAsia="Times New Roman" w:hAnsi="Times New Roman"/>
          <w:szCs w:val="20"/>
          <w:lang w:eastAsia="pt-BR"/>
        </w:rPr>
      </w:pPr>
      <w:r w:rsidRPr="008B6E77">
        <w:rPr>
          <w:rFonts w:ascii="Times New Roman" w:eastAsia="Times New Roman" w:hAnsi="Times New Roman"/>
          <w:b/>
          <w:szCs w:val="20"/>
          <w:lang w:eastAsia="pt-BR"/>
        </w:rPr>
        <w:t xml:space="preserve">EDITAL DE PREGÃO Nº </w:t>
      </w:r>
      <w:r w:rsidR="00EC76C6">
        <w:rPr>
          <w:rFonts w:ascii="Times New Roman" w:eastAsia="Times New Roman" w:hAnsi="Times New Roman"/>
          <w:bCs/>
          <w:szCs w:val="20"/>
          <w:lang w:eastAsia="pt-BR"/>
        </w:rPr>
        <w:t>027/2026</w:t>
      </w:r>
    </w:p>
    <w:p w14:paraId="0F5062D2" w14:textId="77777777" w:rsidR="002961C0" w:rsidRPr="008B6E77" w:rsidRDefault="002961C0" w:rsidP="002961C0">
      <w:pPr>
        <w:contextualSpacing/>
        <w:rPr>
          <w:rFonts w:ascii="Times New Roman" w:eastAsia="Times New Roman" w:hAnsi="Times New Roman"/>
          <w:b/>
          <w:szCs w:val="20"/>
          <w:lang w:eastAsia="pt-BR"/>
        </w:rPr>
      </w:pPr>
      <w:r w:rsidRPr="008B6E77">
        <w:rPr>
          <w:rFonts w:ascii="Times New Roman" w:eastAsia="Times New Roman" w:hAnsi="Times New Roman"/>
          <w:b/>
          <w:szCs w:val="20"/>
          <w:lang w:eastAsia="pt-BR"/>
        </w:rPr>
        <w:t xml:space="preserve">MODALIDADE: </w:t>
      </w:r>
      <w:r w:rsidRPr="008B6E77">
        <w:rPr>
          <w:rFonts w:ascii="Times New Roman" w:eastAsia="Times New Roman" w:hAnsi="Times New Roman"/>
          <w:szCs w:val="20"/>
          <w:lang w:eastAsia="pt-BR"/>
        </w:rPr>
        <w:t>PREGÃO ELETRÔNICO</w:t>
      </w:r>
    </w:p>
    <w:p w14:paraId="19EBDAAC" w14:textId="1F0AC068" w:rsidR="002961C0" w:rsidRPr="008B6E77" w:rsidRDefault="002961C0" w:rsidP="002961C0">
      <w:pPr>
        <w:contextualSpacing/>
        <w:rPr>
          <w:rFonts w:ascii="Times New Roman" w:eastAsia="Times New Roman" w:hAnsi="Times New Roman"/>
          <w:b/>
          <w:bCs/>
          <w:szCs w:val="20"/>
          <w:lang w:eastAsia="pt-BR"/>
        </w:rPr>
      </w:pPr>
      <w:r w:rsidRPr="008B6E77">
        <w:rPr>
          <w:rFonts w:ascii="Times New Roman" w:eastAsia="Times New Roman" w:hAnsi="Times New Roman"/>
          <w:b/>
          <w:szCs w:val="20"/>
          <w:lang w:eastAsia="pt-BR"/>
        </w:rPr>
        <w:t>TIPO</w:t>
      </w:r>
      <w:r w:rsidRPr="008B6E77">
        <w:rPr>
          <w:rFonts w:ascii="Times New Roman" w:eastAsia="Times New Roman" w:hAnsi="Times New Roman"/>
          <w:b/>
          <w:bCs/>
          <w:szCs w:val="20"/>
          <w:lang w:eastAsia="pt-BR"/>
        </w:rPr>
        <w:t xml:space="preserve">: </w:t>
      </w:r>
      <w:r w:rsidR="006A4333">
        <w:rPr>
          <w:rFonts w:ascii="Times New Roman" w:eastAsia="Times New Roman" w:hAnsi="Times New Roman"/>
          <w:bCs/>
          <w:szCs w:val="20"/>
          <w:lang w:eastAsia="pt-BR"/>
        </w:rPr>
        <w:t>MAIOR DESCONTO POR LOTE</w:t>
      </w:r>
    </w:p>
    <w:p w14:paraId="0830BDCC" w14:textId="77777777" w:rsidR="002961C0" w:rsidRPr="008B6E77" w:rsidRDefault="002961C0" w:rsidP="002961C0">
      <w:pPr>
        <w:contextualSpacing/>
        <w:rPr>
          <w:rFonts w:ascii="Times New Roman" w:eastAsia="Times New Roman" w:hAnsi="Times New Roman"/>
          <w:b/>
          <w:szCs w:val="20"/>
          <w:lang w:eastAsia="pt-BR"/>
        </w:rPr>
      </w:pPr>
    </w:p>
    <w:p w14:paraId="50EDEF42" w14:textId="77777777" w:rsidR="002961C0" w:rsidRPr="008B6E77" w:rsidRDefault="002961C0" w:rsidP="002961C0">
      <w:pPr>
        <w:ind w:left="1134" w:hanging="1134"/>
        <w:contextualSpacing/>
        <w:jc w:val="both"/>
        <w:rPr>
          <w:rFonts w:ascii="Times New Roman" w:eastAsia="Times New Roman" w:hAnsi="Times New Roman"/>
          <w:b/>
          <w:szCs w:val="20"/>
          <w:lang w:eastAsia="pt-BR"/>
        </w:rPr>
      </w:pPr>
      <w:r w:rsidRPr="008B6E77">
        <w:rPr>
          <w:rFonts w:ascii="Times New Roman" w:eastAsia="Times New Roman" w:hAnsi="Times New Roman"/>
          <w:b/>
          <w:szCs w:val="20"/>
          <w:lang w:eastAsia="pt-BR"/>
        </w:rPr>
        <w:t xml:space="preserve">OBJETO:  </w:t>
      </w:r>
    </w:p>
    <w:p w14:paraId="5300A100" w14:textId="7879AF23" w:rsidR="002961C0" w:rsidRPr="008B6E77" w:rsidRDefault="00236FFB" w:rsidP="002961C0">
      <w:pPr>
        <w:contextualSpacing/>
        <w:jc w:val="both"/>
        <w:rPr>
          <w:rFonts w:ascii="Times New Roman" w:eastAsia="Times New Roman" w:hAnsi="Times New Roman"/>
          <w:b/>
          <w:szCs w:val="20"/>
          <w:lang w:eastAsia="pt-BR"/>
        </w:rPr>
      </w:pPr>
      <w:r>
        <w:rPr>
          <w:rFonts w:ascii="Times New Roman" w:eastAsia="Times New Roman" w:hAnsi="Times New Roman"/>
          <w:b/>
          <w:i/>
          <w:szCs w:val="20"/>
          <w:u w:val="single"/>
          <w:lang w:eastAsia="pt-BR"/>
        </w:rPr>
        <w:t>REGISTRO DE PREÇOS PARA CONTRATAÇÃO DE EMPRESA ESPECIALIZADA EM MANUTENÇÃO PREVENTIVA E CORRETIVA, INCLUINDO O FORNECIMENTO DE PEÇAS E DE EVENTUAL MÃO DE OBRA, PARA EQUIPAMENTOS DA SECRETARIA MUNICIPAL DE SAÚDE</w:t>
      </w:r>
      <w:r w:rsidR="002961C0" w:rsidRPr="008B6E77">
        <w:rPr>
          <w:rFonts w:ascii="Times New Roman" w:eastAsia="Times New Roman" w:hAnsi="Times New Roman"/>
          <w:b/>
          <w:i/>
          <w:szCs w:val="20"/>
          <w:u w:val="single"/>
          <w:lang w:eastAsia="pt-BR"/>
        </w:rPr>
        <w:t>.</w:t>
      </w:r>
    </w:p>
    <w:p w14:paraId="5A2D57A9" w14:textId="77777777" w:rsidR="0023673A" w:rsidRDefault="0023673A" w:rsidP="00C770F9">
      <w:pPr>
        <w:jc w:val="both"/>
        <w:rPr>
          <w:rFonts w:ascii="Times New Roman" w:hAnsi="Times New Roman"/>
        </w:rPr>
      </w:pPr>
    </w:p>
    <w:p w14:paraId="1888E65C" w14:textId="77777777" w:rsidR="00521128" w:rsidRDefault="00521128" w:rsidP="00C770F9">
      <w:pPr>
        <w:jc w:val="both"/>
        <w:rPr>
          <w:rFonts w:ascii="Times New Roman" w:hAnsi="Times New Roman"/>
        </w:rPr>
      </w:pPr>
    </w:p>
    <w:p w14:paraId="56FA037B" w14:textId="7D51571F" w:rsidR="00521128" w:rsidRPr="00521128" w:rsidRDefault="00521128" w:rsidP="00521128">
      <w:pPr>
        <w:jc w:val="both"/>
        <w:rPr>
          <w:rFonts w:ascii="Times New Roman" w:hAnsi="Times New Roman"/>
        </w:rPr>
      </w:pPr>
      <w:r w:rsidRPr="00521128">
        <w:rPr>
          <w:rFonts w:ascii="Times New Roman" w:hAnsi="Times New Roman"/>
        </w:rPr>
        <w:t>DECLARAMOS sob as penas da lei, em especial o art. 299 do Código Penal Brasileiro, que:</w:t>
      </w:r>
    </w:p>
    <w:p w14:paraId="50645807" w14:textId="77777777" w:rsidR="00521128" w:rsidRPr="00521128" w:rsidRDefault="00521128" w:rsidP="00521128">
      <w:pPr>
        <w:jc w:val="both"/>
        <w:rPr>
          <w:rFonts w:ascii="Times New Roman" w:hAnsi="Times New Roman"/>
        </w:rPr>
      </w:pPr>
      <w:r w:rsidRPr="00521128">
        <w:rPr>
          <w:rFonts w:ascii="Times New Roman" w:hAnsi="Times New Roman"/>
        </w:rPr>
        <w:t xml:space="preserve">I - </w:t>
      </w:r>
      <w:proofErr w:type="gramStart"/>
      <w:r w:rsidRPr="00521128">
        <w:rPr>
          <w:rFonts w:ascii="Times New Roman" w:hAnsi="Times New Roman"/>
        </w:rPr>
        <w:t>a</w:t>
      </w:r>
      <w:proofErr w:type="gramEnd"/>
      <w:r w:rsidRPr="00521128">
        <w:rPr>
          <w:rFonts w:ascii="Times New Roman" w:hAnsi="Times New Roman"/>
        </w:rPr>
        <w:t xml:space="preserve"> inexistência de fato impeditivo para licitar ou contratar com a Administração Pública;</w:t>
      </w:r>
    </w:p>
    <w:p w14:paraId="3491F649" w14:textId="77777777" w:rsidR="00521128" w:rsidRPr="00521128" w:rsidRDefault="00521128" w:rsidP="00521128">
      <w:pPr>
        <w:jc w:val="both"/>
        <w:rPr>
          <w:rFonts w:ascii="Times New Roman" w:hAnsi="Times New Roman"/>
        </w:rPr>
      </w:pPr>
      <w:r w:rsidRPr="00521128">
        <w:rPr>
          <w:rFonts w:ascii="Times New Roman" w:hAnsi="Times New Roman"/>
        </w:rPr>
        <w:t xml:space="preserve">II - </w:t>
      </w:r>
      <w:proofErr w:type="gramStart"/>
      <w:r w:rsidRPr="00521128">
        <w:rPr>
          <w:rFonts w:ascii="Times New Roman" w:hAnsi="Times New Roman"/>
        </w:rPr>
        <w:t>o</w:t>
      </w:r>
      <w:proofErr w:type="gramEnd"/>
      <w:r w:rsidRPr="00521128">
        <w:rPr>
          <w:rFonts w:ascii="Times New Roman" w:hAnsi="Times New Roman"/>
        </w:rPr>
        <w:t xml:space="preserve"> enquadramento na condição de microempresa e empresa de pequeno porte, nos termos da Lei Complementar nº 123, de 2006, quando couber;</w:t>
      </w:r>
    </w:p>
    <w:p w14:paraId="5EA21E04" w14:textId="77777777" w:rsidR="00521128" w:rsidRPr="00521128" w:rsidRDefault="00521128" w:rsidP="00521128">
      <w:pPr>
        <w:jc w:val="both"/>
        <w:rPr>
          <w:rFonts w:ascii="Times New Roman" w:hAnsi="Times New Roman"/>
        </w:rPr>
      </w:pPr>
      <w:r w:rsidRPr="00521128">
        <w:rPr>
          <w:rFonts w:ascii="Times New Roman" w:hAnsi="Times New Roman"/>
        </w:rPr>
        <w:t>III - o pleno conhecimento e aceitação das regras e das condições gerais da contratação</w:t>
      </w:r>
    </w:p>
    <w:p w14:paraId="0C6674F2" w14:textId="77777777" w:rsidR="00521128" w:rsidRPr="00521128" w:rsidRDefault="00521128" w:rsidP="00521128">
      <w:pPr>
        <w:jc w:val="both"/>
        <w:rPr>
          <w:rFonts w:ascii="Times New Roman" w:hAnsi="Times New Roman"/>
        </w:rPr>
      </w:pPr>
      <w:r w:rsidRPr="00521128">
        <w:rPr>
          <w:rFonts w:ascii="Times New Roman" w:hAnsi="Times New Roman"/>
        </w:rPr>
        <w:t xml:space="preserve">IV - </w:t>
      </w:r>
      <w:proofErr w:type="gramStart"/>
      <w:r w:rsidRPr="00521128">
        <w:rPr>
          <w:rFonts w:ascii="Times New Roman" w:hAnsi="Times New Roman"/>
        </w:rPr>
        <w:t>será</w:t>
      </w:r>
      <w:proofErr w:type="gramEnd"/>
      <w:r w:rsidRPr="00521128">
        <w:rPr>
          <w:rFonts w:ascii="Times New Roman" w:hAnsi="Times New Roman"/>
        </w:rPr>
        <w:t xml:space="preserve"> exigida do licitante declaração de que cumpre as exigências de reserva de cargos para pessoa com deficiência e para reabilitado da Previdência Social, previstas em lei e em outras normas específicas.</w:t>
      </w:r>
    </w:p>
    <w:p w14:paraId="51A11432" w14:textId="77777777" w:rsidR="00521128" w:rsidRPr="00521128" w:rsidRDefault="00521128" w:rsidP="00521128">
      <w:pPr>
        <w:jc w:val="both"/>
        <w:rPr>
          <w:rFonts w:ascii="Times New Roman" w:hAnsi="Times New Roman"/>
        </w:rPr>
      </w:pPr>
      <w:r w:rsidRPr="00521128">
        <w:rPr>
          <w:rFonts w:ascii="Times New Roman" w:hAnsi="Times New Roman"/>
        </w:rPr>
        <w:t xml:space="preserve">V - </w:t>
      </w:r>
      <w:proofErr w:type="gramStart"/>
      <w:r w:rsidRPr="00521128">
        <w:rPr>
          <w:rFonts w:ascii="Times New Roman" w:hAnsi="Times New Roman"/>
        </w:rPr>
        <w:t>o</w:t>
      </w:r>
      <w:proofErr w:type="gramEnd"/>
      <w:r w:rsidRPr="00521128">
        <w:rPr>
          <w:rFonts w:ascii="Times New Roman" w:hAnsi="Times New Roman"/>
        </w:rPr>
        <w:t xml:space="preserve"> cumprimento das exigências de reserva de cargos para pessoa com deficiência e para reabilitado da Previdência Social</w:t>
      </w:r>
    </w:p>
    <w:p w14:paraId="2B90A96B" w14:textId="77777777" w:rsidR="00521128" w:rsidRPr="00521128" w:rsidRDefault="00521128" w:rsidP="00521128">
      <w:pPr>
        <w:jc w:val="both"/>
        <w:rPr>
          <w:rFonts w:ascii="Times New Roman" w:hAnsi="Times New Roman"/>
        </w:rPr>
      </w:pPr>
      <w:r w:rsidRPr="00521128">
        <w:rPr>
          <w:rFonts w:ascii="Times New Roman" w:hAnsi="Times New Roman"/>
        </w:rPr>
        <w:t xml:space="preserve">VI - </w:t>
      </w:r>
      <w:proofErr w:type="gramStart"/>
      <w:r w:rsidRPr="00521128">
        <w:rPr>
          <w:rFonts w:ascii="Times New Roman" w:hAnsi="Times New Roman"/>
        </w:rPr>
        <w:t>o</w:t>
      </w:r>
      <w:proofErr w:type="gramEnd"/>
      <w:r w:rsidRPr="00521128">
        <w:rPr>
          <w:rFonts w:ascii="Times New Roman" w:hAnsi="Times New Roman"/>
        </w:rPr>
        <w:t xml:space="preserve"> cumprimento do disposto no inciso VI do art. 68 da Lei nº 14.133/2021.</w:t>
      </w:r>
    </w:p>
    <w:p w14:paraId="67C02CE2" w14:textId="77777777" w:rsidR="00521128" w:rsidRPr="00521128" w:rsidRDefault="00521128" w:rsidP="00521128">
      <w:pPr>
        <w:jc w:val="both"/>
        <w:rPr>
          <w:rFonts w:ascii="Times New Roman" w:hAnsi="Times New Roman"/>
        </w:rPr>
      </w:pPr>
      <w:r w:rsidRPr="00521128">
        <w:rPr>
          <w:rFonts w:ascii="Times New Roman" w:hAnsi="Times New Roman"/>
        </w:rPr>
        <w:t>VII - a responsabilidade pelas transações que forem efetuadas no sistema</w:t>
      </w:r>
    </w:p>
    <w:p w14:paraId="5286D116" w14:textId="77777777" w:rsidR="00521128" w:rsidRPr="00521128" w:rsidRDefault="00521128" w:rsidP="00521128">
      <w:pPr>
        <w:jc w:val="both"/>
        <w:rPr>
          <w:rFonts w:ascii="Times New Roman" w:hAnsi="Times New Roman"/>
        </w:rPr>
      </w:pPr>
      <w:r w:rsidRPr="00521128">
        <w:rPr>
          <w:rFonts w:ascii="Times New Roman" w:hAnsi="Times New Roman"/>
        </w:rPr>
        <w:t>VIII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91023EB" w14:textId="77777777" w:rsidR="00521128" w:rsidRPr="00521128" w:rsidRDefault="00521128" w:rsidP="00521128">
      <w:pPr>
        <w:jc w:val="both"/>
        <w:rPr>
          <w:rFonts w:ascii="Times New Roman" w:hAnsi="Times New Roman"/>
        </w:rPr>
      </w:pPr>
      <w:r w:rsidRPr="00521128">
        <w:rPr>
          <w:rFonts w:ascii="Times New Roman" w:hAnsi="Times New Roman"/>
        </w:rPr>
        <w:t xml:space="preserve">IX - </w:t>
      </w:r>
      <w:proofErr w:type="gramStart"/>
      <w:r w:rsidRPr="00521128">
        <w:rPr>
          <w:rFonts w:ascii="Times New Roman" w:hAnsi="Times New Roman"/>
        </w:rPr>
        <w:t>que</w:t>
      </w:r>
      <w:proofErr w:type="gramEnd"/>
      <w:r w:rsidRPr="00521128">
        <w:rPr>
          <w:rFonts w:ascii="Times New Roman" w:hAnsi="Times New Roman"/>
        </w:rPr>
        <w:t xml:space="preserve"> cumpre os requisitos de habilitação e que as declarações informadas são verídicas, conforme art. 63, inciso I, da Lei 14.133/2021.</w:t>
      </w:r>
    </w:p>
    <w:p w14:paraId="1B3EA991" w14:textId="77777777" w:rsidR="00521128" w:rsidRPr="00521128" w:rsidRDefault="00521128" w:rsidP="00521128">
      <w:pPr>
        <w:jc w:val="both"/>
        <w:rPr>
          <w:rFonts w:ascii="Times New Roman" w:hAnsi="Times New Roman"/>
        </w:rPr>
      </w:pPr>
      <w:r w:rsidRPr="00521128">
        <w:rPr>
          <w:rFonts w:ascii="Times New Roman" w:hAnsi="Times New Roman"/>
        </w:rPr>
        <w:t xml:space="preserve">X - </w:t>
      </w:r>
      <w:proofErr w:type="gramStart"/>
      <w:r w:rsidRPr="00521128">
        <w:rPr>
          <w:rFonts w:ascii="Times New Roman" w:hAnsi="Times New Roman"/>
        </w:rPr>
        <w:t>que</w:t>
      </w:r>
      <w:proofErr w:type="gramEnd"/>
      <w:r w:rsidRPr="00521128">
        <w:rPr>
          <w:rFonts w:ascii="Times New Roman" w:hAnsi="Times New Roman"/>
        </w:rPr>
        <w:t xml:space="preserve"> inexistem fatos impeditivos para sua habilitação no certame, ciente da obrigatoriedade de declarar ocorrências posteriores;</w:t>
      </w:r>
    </w:p>
    <w:p w14:paraId="4DFBE62F" w14:textId="77777777" w:rsidR="00521128" w:rsidRPr="00521128" w:rsidRDefault="00521128" w:rsidP="00521128">
      <w:pPr>
        <w:jc w:val="both"/>
        <w:rPr>
          <w:rFonts w:ascii="Times New Roman" w:hAnsi="Times New Roman"/>
        </w:rPr>
      </w:pPr>
      <w:r w:rsidRPr="00521128">
        <w:rPr>
          <w:rFonts w:ascii="Times New Roman" w:hAnsi="Times New Roman"/>
        </w:rPr>
        <w:t>XI - que não emprega menor de 18 anos em trabalho noturno, perigoso ou insalubre e não emprega menor de 16 anos, salvo menor, a partir de 14 anos, na condição de aprendiz, nos termos do artigo 7°, XXXIII, da Constituição;</w:t>
      </w:r>
    </w:p>
    <w:p w14:paraId="53BA6FFD" w14:textId="77777777" w:rsidR="00521128" w:rsidRPr="00521128" w:rsidRDefault="00521128" w:rsidP="00521128">
      <w:pPr>
        <w:jc w:val="both"/>
        <w:rPr>
          <w:rFonts w:ascii="Times New Roman" w:hAnsi="Times New Roman"/>
        </w:rPr>
      </w:pPr>
      <w:r w:rsidRPr="00521128">
        <w:rPr>
          <w:rFonts w:ascii="Times New Roman" w:hAnsi="Times New Roman"/>
        </w:rPr>
        <w:t>XII - que não possui, em sua cadeia produtiva, empregados executando trabalho degradante ou forçado, observando o disposto nos incisos III e IV do art. 1º e no inciso III do art. 5º da Constituição Federal; e</w:t>
      </w:r>
    </w:p>
    <w:p w14:paraId="326731B9" w14:textId="77777777" w:rsidR="00521128" w:rsidRPr="00521128" w:rsidRDefault="00521128" w:rsidP="00521128">
      <w:pPr>
        <w:jc w:val="both"/>
        <w:rPr>
          <w:rFonts w:ascii="Times New Roman" w:hAnsi="Times New Roman"/>
        </w:rPr>
      </w:pPr>
      <w:r w:rsidRPr="00521128">
        <w:rPr>
          <w:rFonts w:ascii="Times New Roman" w:hAnsi="Times New Roman"/>
        </w:rPr>
        <w:t>XIII - que cumpre as exigências de reserva de cargos para pessoa com deficiência e para reabilitado da Previdência Social, previstas em lei e em outras normas específicas, conforme art. 63, inciso IV, Lei 14.133/2021.</w:t>
      </w:r>
    </w:p>
    <w:p w14:paraId="3BEB66DD" w14:textId="77777777" w:rsidR="00521128" w:rsidRPr="00521128" w:rsidRDefault="00521128" w:rsidP="00521128">
      <w:pPr>
        <w:jc w:val="both"/>
        <w:rPr>
          <w:rFonts w:ascii="Times New Roman" w:hAnsi="Times New Roman"/>
        </w:rPr>
      </w:pPr>
      <w:r w:rsidRPr="00521128">
        <w:rPr>
          <w:rFonts w:ascii="Times New Roman" w:hAnsi="Times New Roman"/>
        </w:rPr>
        <w:t>XIV - proibição de trabalho noturno, perigoso ou insalubre a menores de dezoito e de qualquer trabalho a menores de dezesseis anos, salvo na condição de aprendiz, a partir de quatorze anos</w:t>
      </w:r>
    </w:p>
    <w:p w14:paraId="50D61243" w14:textId="77777777" w:rsidR="00521128" w:rsidRPr="00521128" w:rsidRDefault="00521128" w:rsidP="00521128">
      <w:pPr>
        <w:jc w:val="both"/>
        <w:rPr>
          <w:rFonts w:ascii="Times New Roman" w:hAnsi="Times New Roman"/>
        </w:rPr>
      </w:pPr>
      <w:r w:rsidRPr="00521128">
        <w:rPr>
          <w:rFonts w:ascii="Times New Roman" w:hAnsi="Times New Roman"/>
        </w:rPr>
        <w:t>XV -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3F877659" w14:textId="77777777" w:rsidR="00521128" w:rsidRPr="00521128" w:rsidRDefault="00521128" w:rsidP="00521128">
      <w:pPr>
        <w:jc w:val="both"/>
        <w:rPr>
          <w:rFonts w:ascii="Times New Roman" w:hAnsi="Times New Roman"/>
        </w:rPr>
      </w:pPr>
      <w:r w:rsidRPr="00521128">
        <w:rPr>
          <w:rFonts w:ascii="Times New Roman" w:hAnsi="Times New Roman"/>
        </w:rPr>
        <w:lastRenderedPageBreak/>
        <w:t>Declaro 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4AD3FE49" w14:textId="77777777" w:rsidR="00521128" w:rsidRPr="00521128" w:rsidRDefault="00521128" w:rsidP="00521128">
      <w:pPr>
        <w:jc w:val="both"/>
        <w:rPr>
          <w:rFonts w:ascii="Times New Roman" w:hAnsi="Times New Roman"/>
        </w:rPr>
      </w:pPr>
      <w:r w:rsidRPr="00521128">
        <w:rPr>
          <w:rFonts w:ascii="Times New Roman" w:hAnsi="Times New Roman"/>
        </w:rPr>
        <w:t>§ 1º III - empresas que invistam em pesquisa e no desenvolvimento de tecnologia no País;</w:t>
      </w:r>
    </w:p>
    <w:p w14:paraId="41CF1B13" w14:textId="77777777" w:rsidR="00521128" w:rsidRPr="00521128" w:rsidRDefault="00521128" w:rsidP="00521128">
      <w:pPr>
        <w:jc w:val="both"/>
        <w:rPr>
          <w:rFonts w:ascii="Times New Roman" w:hAnsi="Times New Roman"/>
        </w:rPr>
      </w:pPr>
      <w:r w:rsidRPr="00521128">
        <w:rPr>
          <w:rFonts w:ascii="Times New Roman" w:hAnsi="Times New Roman"/>
        </w:rPr>
        <w:t>§ 1º IV - empresas que comprovem a prática de mitigação, nos termos da Lei nº 12.187, de 29 de dezembro de 2009.</w:t>
      </w:r>
    </w:p>
    <w:p w14:paraId="414E789A" w14:textId="77777777" w:rsidR="00521128" w:rsidRPr="00521128" w:rsidRDefault="00521128" w:rsidP="00521128">
      <w:pPr>
        <w:jc w:val="both"/>
        <w:rPr>
          <w:rFonts w:ascii="Times New Roman" w:hAnsi="Times New Roman"/>
        </w:rPr>
      </w:pPr>
      <w:r w:rsidRPr="00521128">
        <w:rPr>
          <w:rFonts w:ascii="Times New Roman" w:hAnsi="Times New Roman"/>
        </w:rPr>
        <w:t>Declaramos, para os fins que a empresa não foi declarada inidônea ou suspensa, por nenhum órgão público de qualquer esfera de governo, estando apta a contratar com o poder público.</w:t>
      </w:r>
    </w:p>
    <w:p w14:paraId="07753A65" w14:textId="77777777" w:rsidR="00521128" w:rsidRDefault="00521128" w:rsidP="00C770F9">
      <w:pPr>
        <w:jc w:val="both"/>
        <w:rPr>
          <w:rFonts w:ascii="Times New Roman" w:hAnsi="Times New Roman"/>
        </w:rPr>
      </w:pPr>
    </w:p>
    <w:p w14:paraId="374DFBA6" w14:textId="77777777" w:rsidR="00521128" w:rsidRDefault="00521128" w:rsidP="00C770F9">
      <w:pPr>
        <w:jc w:val="both"/>
        <w:rPr>
          <w:rFonts w:ascii="Times New Roman" w:hAnsi="Times New Roman"/>
        </w:rPr>
      </w:pPr>
    </w:p>
    <w:p w14:paraId="45BBE9AB" w14:textId="77777777" w:rsidR="00521128" w:rsidRDefault="00521128" w:rsidP="00C770F9">
      <w:pPr>
        <w:jc w:val="both"/>
        <w:rPr>
          <w:rFonts w:ascii="Times New Roman" w:hAnsi="Times New Roman"/>
        </w:rPr>
      </w:pPr>
    </w:p>
    <w:p w14:paraId="55002135" w14:textId="77777777" w:rsidR="00521128" w:rsidRPr="008B6E77" w:rsidRDefault="00521128" w:rsidP="00521128">
      <w:pPr>
        <w:widowControl w:val="0"/>
        <w:tabs>
          <w:tab w:val="left" w:pos="570"/>
        </w:tabs>
        <w:autoSpaceDE w:val="0"/>
        <w:autoSpaceDN w:val="0"/>
        <w:adjustRightInd w:val="0"/>
        <w:ind w:left="570" w:hanging="570"/>
        <w:contextualSpacing/>
        <w:jc w:val="center"/>
        <w:rPr>
          <w:rFonts w:ascii="Times New Roman" w:eastAsia="Times New Roman" w:hAnsi="Times New Roman"/>
          <w:caps/>
          <w:szCs w:val="20"/>
          <w:lang w:eastAsia="pt-BR"/>
        </w:rPr>
      </w:pPr>
      <w:r w:rsidRPr="008B6E77">
        <w:rPr>
          <w:rFonts w:ascii="Times New Roman" w:eastAsia="Times New Roman" w:hAnsi="Times New Roman"/>
          <w:caps/>
          <w:szCs w:val="20"/>
          <w:lang w:eastAsia="pt-BR"/>
        </w:rPr>
        <w:t>local e data</w:t>
      </w:r>
    </w:p>
    <w:p w14:paraId="0106D12A" w14:textId="77777777" w:rsidR="00521128" w:rsidRPr="008B6E77" w:rsidRDefault="00521128" w:rsidP="00521128">
      <w:pPr>
        <w:widowControl w:val="0"/>
        <w:tabs>
          <w:tab w:val="left" w:pos="-2410"/>
        </w:tabs>
        <w:autoSpaceDE w:val="0"/>
        <w:autoSpaceDN w:val="0"/>
        <w:adjustRightInd w:val="0"/>
        <w:ind w:left="570" w:hanging="570"/>
        <w:contextualSpacing/>
        <w:jc w:val="center"/>
        <w:rPr>
          <w:rFonts w:ascii="Times New Roman" w:eastAsia="Times New Roman" w:hAnsi="Times New Roman"/>
          <w:caps/>
          <w:szCs w:val="20"/>
          <w:lang w:eastAsia="pt-BR"/>
        </w:rPr>
      </w:pPr>
      <w:r w:rsidRPr="008B6E77">
        <w:rPr>
          <w:rFonts w:ascii="Times New Roman" w:eastAsia="Times New Roman" w:hAnsi="Times New Roman"/>
          <w:caps/>
          <w:szCs w:val="20"/>
          <w:lang w:eastAsia="pt-BR"/>
        </w:rPr>
        <w:t>assinatura e carimbo dA proponente</w:t>
      </w:r>
    </w:p>
    <w:p w14:paraId="6F1D156F" w14:textId="4FD18851" w:rsidR="005010C5" w:rsidRPr="002C2436" w:rsidRDefault="00521128" w:rsidP="00342E02">
      <w:pPr>
        <w:widowControl w:val="0"/>
        <w:tabs>
          <w:tab w:val="left" w:pos="570"/>
        </w:tabs>
        <w:autoSpaceDE w:val="0"/>
        <w:autoSpaceDN w:val="0"/>
        <w:adjustRightInd w:val="0"/>
        <w:ind w:left="570" w:hanging="570"/>
        <w:contextualSpacing/>
        <w:jc w:val="center"/>
        <w:rPr>
          <w:rFonts w:ascii="Times New Roman" w:eastAsia="Times New Roman" w:hAnsi="Times New Roman"/>
          <w:b/>
        </w:rPr>
      </w:pPr>
      <w:r w:rsidRPr="008B6E77">
        <w:rPr>
          <w:rFonts w:ascii="Times New Roman" w:eastAsia="Times New Roman" w:hAnsi="Times New Roman"/>
          <w:b/>
          <w:bCs/>
          <w:i/>
          <w:iCs/>
          <w:szCs w:val="20"/>
          <w:lang w:eastAsia="pt-BR"/>
        </w:rPr>
        <w:t xml:space="preserve">(OBS: </w:t>
      </w:r>
      <w:r w:rsidRPr="008B6E77">
        <w:rPr>
          <w:rFonts w:ascii="Times New Roman" w:eastAsia="Times New Roman" w:hAnsi="Times New Roman"/>
          <w:b/>
          <w:bCs/>
          <w:szCs w:val="20"/>
          <w:lang w:eastAsia="pt-BR"/>
        </w:rPr>
        <w:t>REPRESENTANTE</w:t>
      </w:r>
      <w:r w:rsidRPr="008B6E77">
        <w:rPr>
          <w:rFonts w:ascii="Times New Roman" w:eastAsia="Times New Roman" w:hAnsi="Times New Roman"/>
          <w:b/>
          <w:bCs/>
          <w:i/>
          <w:iCs/>
          <w:szCs w:val="20"/>
          <w:lang w:eastAsia="pt-BR"/>
        </w:rPr>
        <w:t xml:space="preserve"> LEGAL DA EMPRESA)</w:t>
      </w:r>
    </w:p>
    <w:p w14:paraId="5E160D9B" w14:textId="77777777" w:rsidR="00521128" w:rsidRPr="002A3548" w:rsidRDefault="00521128" w:rsidP="00C770F9">
      <w:pPr>
        <w:jc w:val="both"/>
        <w:rPr>
          <w:rFonts w:ascii="Times New Roman" w:hAnsi="Times New Roman"/>
        </w:rPr>
      </w:pPr>
    </w:p>
    <w:sectPr w:rsidR="00521128" w:rsidRPr="002A3548" w:rsidSect="00491F2B">
      <w:headerReference w:type="default" r:id="rId67"/>
      <w:pgSz w:w="11906" w:h="16838" w:code="9"/>
      <w:pgMar w:top="1929" w:right="1133" w:bottom="1276" w:left="1134" w:header="567"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FC52" w14:textId="77777777" w:rsidR="00CB248F" w:rsidRDefault="00CB248F" w:rsidP="003850D2">
      <w:pPr>
        <w:spacing w:line="240" w:lineRule="auto"/>
      </w:pPr>
      <w:r>
        <w:separator/>
      </w:r>
    </w:p>
  </w:endnote>
  <w:endnote w:type="continuationSeparator" w:id="0">
    <w:p w14:paraId="6C0A96DC" w14:textId="77777777" w:rsidR="00CB248F" w:rsidRDefault="00CB248F" w:rsidP="003850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DengXian Light">
    <w:charset w:val="86"/>
    <w:family w:val="auto"/>
    <w:pitch w:val="variable"/>
    <w:sig w:usb0="A00002BF" w:usb1="38CF7CFA" w:usb2="00000016" w:usb3="00000000" w:csb0="0004000F" w:csb1="00000000"/>
  </w:font>
  <w:font w:name="Centaur">
    <w:panose1 w:val="020305040502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7B4D" w14:textId="77777777" w:rsidR="0071322A" w:rsidRDefault="0071322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8A51" w14:textId="3DE0B20F" w:rsidR="00814E90" w:rsidRDefault="000B3503">
    <w:pPr>
      <w:pStyle w:val="Rodap"/>
    </w:pPr>
    <w:r>
      <w:rPr>
        <w:noProof/>
        <w:lang w:eastAsia="pt-BR"/>
      </w:rPr>
      <mc:AlternateContent>
        <mc:Choice Requires="wps">
          <w:drawing>
            <wp:anchor distT="0" distB="0" distL="114300" distR="114300" simplePos="0" relativeHeight="251666432" behindDoc="0" locked="0" layoutInCell="1" allowOverlap="1" wp14:anchorId="35BDC836" wp14:editId="22BCBE63">
              <wp:simplePos x="0" y="0"/>
              <wp:positionH relativeFrom="page">
                <wp:posOffset>-1183005</wp:posOffset>
              </wp:positionH>
              <wp:positionV relativeFrom="paragraph">
                <wp:posOffset>387985</wp:posOffset>
              </wp:positionV>
              <wp:extent cx="8811260" cy="659765"/>
              <wp:effectExtent l="0" t="0" r="0" b="0"/>
              <wp:wrapNone/>
              <wp:docPr id="26" name="Forma Livr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11260" cy="659765"/>
                      </a:xfrm>
                      <a:custGeom>
                        <a:avLst/>
                        <a:gdLst>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48745 w 7710054"/>
                          <a:gd name="connsiteY5" fmla="*/ 10391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58783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 name="connsiteX0" fmla="*/ 10391 w 7710054"/>
                          <a:gd name="connsiteY0" fmla="*/ 727363 h 789709"/>
                          <a:gd name="connsiteX1" fmla="*/ 0 w 7710054"/>
                          <a:gd name="connsiteY1" fmla="*/ 41563 h 789709"/>
                          <a:gd name="connsiteX2" fmla="*/ 1007918 w 7710054"/>
                          <a:gd name="connsiteY2" fmla="*/ 238991 h 789709"/>
                          <a:gd name="connsiteX3" fmla="*/ 2649682 w 7710054"/>
                          <a:gd name="connsiteY3" fmla="*/ 20782 h 789709"/>
                          <a:gd name="connsiteX4" fmla="*/ 4281054 w 7710054"/>
                          <a:gd name="connsiteY4" fmla="*/ 342900 h 789709"/>
                          <a:gd name="connsiteX5" fmla="*/ 5507180 w 7710054"/>
                          <a:gd name="connsiteY5" fmla="*/ 103957 h 789709"/>
                          <a:gd name="connsiteX6" fmla="*/ 6650186 w 7710054"/>
                          <a:gd name="connsiteY6" fmla="*/ 342900 h 789709"/>
                          <a:gd name="connsiteX7" fmla="*/ 7689273 w 7710054"/>
                          <a:gd name="connsiteY7" fmla="*/ 0 h 789709"/>
                          <a:gd name="connsiteX8" fmla="*/ 7710054 w 7710054"/>
                          <a:gd name="connsiteY8" fmla="*/ 789709 h 789709"/>
                          <a:gd name="connsiteX9" fmla="*/ 10391 w 7710054"/>
                          <a:gd name="connsiteY9" fmla="*/ 727363 h 7897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7710054" h="789709">
                            <a:moveTo>
                              <a:pt x="10391" y="727363"/>
                            </a:moveTo>
                            <a:lnTo>
                              <a:pt x="0" y="41563"/>
                            </a:lnTo>
                            <a:cubicBezTo>
                              <a:pt x="166254" y="-39832"/>
                              <a:pt x="566304" y="242454"/>
                              <a:pt x="1007918" y="238991"/>
                            </a:cubicBezTo>
                            <a:cubicBezTo>
                              <a:pt x="1449532" y="235528"/>
                              <a:pt x="2104159" y="3464"/>
                              <a:pt x="2649682" y="20782"/>
                            </a:cubicBezTo>
                            <a:cubicBezTo>
                              <a:pt x="3195205" y="38100"/>
                              <a:pt x="3804804" y="329038"/>
                              <a:pt x="4281054" y="342900"/>
                            </a:cubicBezTo>
                            <a:cubicBezTo>
                              <a:pt x="4757304" y="356763"/>
                              <a:pt x="5060040" y="114042"/>
                              <a:pt x="5507180" y="103957"/>
                            </a:cubicBezTo>
                            <a:cubicBezTo>
                              <a:pt x="5954320" y="93872"/>
                              <a:pt x="6356540" y="323107"/>
                              <a:pt x="6650186" y="342900"/>
                            </a:cubicBezTo>
                            <a:cubicBezTo>
                              <a:pt x="6943832" y="362693"/>
                              <a:pt x="7322127" y="114300"/>
                              <a:pt x="7689273" y="0"/>
                            </a:cubicBezTo>
                            <a:lnTo>
                              <a:pt x="7710054" y="789709"/>
                            </a:lnTo>
                            <a:lnTo>
                              <a:pt x="10391" y="727363"/>
                            </a:lnTo>
                            <a:close/>
                          </a:path>
                        </a:pathLst>
                      </a:custGeom>
                      <a:solidFill>
                        <a:srgbClr val="3B4B6A">
                          <a:alpha val="6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82F2A" id="Forma Livre 26" o:spid="_x0000_s1026" style="position:absolute;margin-left:-93.15pt;margin-top:30.55pt;width:693.8pt;height:51.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710054,789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uNMAcAACJvAAAOAAAAZHJzL2Uyb0RvYy54bWzsXW1v1DgQ/n7S/QcrH0+CzfvLii0qIE4n&#10;VYAEJ+hHN5vsRpfEOTvtFn49YztZJhzdpIDQqRoJLUnt8dhjP34Z23mePL1tanZTSFWJduN4j12H&#10;FW0utlW72zh/v3v5KHWY6nm75bVoi43zsVDO07Pff3ty6NaFL/ai3haSQSKtWh+6jbPv+269Wql8&#10;XzRcPRZd0UJgKWTDe3iVu9VW8gOk3tQr33Xj1UHIbSdFXigFf31hA50zk35ZFnn/uixV0bN640De&#10;evMrze+V/l2dPeHrneTdvsqHbPDvyEXDqxaUHpN6wXvOrmX1n6SaKpdCibJ/nItmJcqyygtTBiiN&#10;535Vmrd73hWmLGAc1R3NpH5esvmrm7fdG6mzrroLkf+jwCKrQ6fWxxD9ooY4t6VsdFzIOLs1Vvx4&#10;tGJx27Mc/pimnufHYOwcwuIoS+JIm3nF16N0fq36PwthUuI3F6q3tbCFJ2PDLWt5A40lF22rqr74&#10;AImVTQ0V88eKeW6QeezAksRz3SgcavBrkUsskvhJEAdsz5I0S9zsDpEPHtLizmvA0UMvWqDARwog&#10;80nmpfNqsJAfpBkUfq4gAdLjx2EWp/68nomQm4DInJoQqQn91IPamFeDhYLQz1x3Vk+E9ERRmCZh&#10;NK8HC9kmM1ecGKmJozRJg3heDRZaWJwE6UniNIPGOa8HC81bDDrdI14GnMyrmAgZoMzWTIb0LMQl&#10;FlmISwzlhVqwyEItGM6EfkI/oX+uw8RQXohLLLIQlxjKC7VgkYVaCP3j/MqnsZ/Gfjejsf/utQXu&#10;LGjmTzN/RjP/BStyGvut+4LW/QvhgpfwtO5fMVr3k9fvhPty4sAjr9/gKJ5bxGIHHnn9tHucZv40&#10;879zjwS773+dz99NvHSBTxZPGLSrKEpm2zLBH+0UkNN/ZlORFv5ow4fgD7vRC5cyePuO9vwWbJVj&#10;Fz55/WeHsQc996fRn5b+88cXcI9Bm34P6MAPwZ/gT/A/dXCRRv/iktb+4wEOOvBHx33n+8tJn/E/&#10;PvJDoz+N/vOtmSb/9nLEgzvt/4vgH0eul9Jx/5kLMvgEz0KnHBZZuCrHWF6oBYss1IJd+Qu2lnB0&#10;OvL3y478Efxp9KfRn9b+p+96/ujan0Z/OvZz8jIxjf4Ped+f4E/wJ/ifmmQ86FN/BH+CP8Gf4D9z&#10;9hOfFKZTf3TfDzrNuz4khD/ZQ9/5WXxIFi/jo4hcf+T6I9ffqWF5soX/0C78EfwJ/gR/gj95/u+e&#10;Z06+2GcNNQ+ZiRDd+JtZ9ZHnnzz/xSWt/cfDxQsP5NCxH/rWjz2RuNBVRmv/vrjEt4TpYz/0sZ8T&#10;LkZa+//4lR/a+KONP9r4O+VioH1/GJVp8v9zJ/9ABLIbqT74fmT/yG/bgf4DnhjX9DGuYVTphNJU&#10;I5gLBHhFxlfg+bDcIiCluUNmhGE5j4W9ewnDth4W9u8lDAM2Fg7uJQw4xMKG9ATMuKzMMLXGwiMZ&#10;yzJhaPxYOL5XtmE+i4WTewmDnwoLp/cShvUnFjY7taPB7P9DY5PAEKS5gWrDDdQ7DLiBpMOAG+hK&#10;K+Trjve6jY6P7LBxRpcR28OzZZTRwY24Kd4JE7HXLdYslU0+7JWUoQBfotUtjg53WCDL5m7JEHMM&#10;z6+vqvxZ8QnH9uLYh8/UaZFHQZYGpjFCbo3mKI4D1wb6oR+On7OzgcOGtBG1fDKjZSdqvqk0DLMI&#10;VGmtfhBFvqmUUavvuZB7a/kgjAdmHqt0uJdmJfVt08U6Ay+LfNe24QA4ZgbKJptskLoh/DPJBsAl&#10;E0wyNHygyoYaqpnFWsMkSkYTBlGcxAavY0kjN3bd0FaY54VuOLW+3bo2anUbiI7tftbAURaFgW8T&#10;zoI0maQbQ0aiQWvgB55r0h3zFNvZ7PcUNs7CQLcgXa1B7MfZpLBJ4Pueb6EMhQ2mNTB8zMrIHrvi&#10;STnHVmxr7Igd0PWFjQkgOUYb/x8bK5A9mcQnGBoj5bVQhe3/NU4NydQRsBrniGhKibravqzqWiNU&#10;yd3V81qyGw7YD56Fz+JzM9jwuttz+1ewpy0qpDNEN+lP0qlb3SGAeSAqyzkQmJU1h14kb7rtxlHt&#10;zmG83gEzWt5Lo6AVOgu2Z5Gqf8HV3qozyer2CR0JUF5JVlcNcGlBHo65qM0IVxhWMztsGqIuy82l&#10;WbquxPbjG8mksDRnqstfVqDkgqv+DZfgj4FMAldb/xp+ylpAzqHLMk8O2wv56Vt/1/GBbgxCHXYA&#10;njQo1b/XXBYOq/9qgYgs80LdJnvzEkaJbr0Sh1zhkPa6eS7A5FCnkDvzqOP39fhYStG8B0q3c60V&#10;gnibg25rv+HleQ/vEASkcHlxfm6egUwN6v2ifdvlOnHTCUPJ392+57JjHTxunB4Iyl6JkVONr0fm&#10;MahfHcHG1ZKtOL/uRVlpWjJjYWvX4QWI2Ew7GEjjNNMbfjexvlDbnX0GAAD//wMAUEsDBBQABgAI&#10;AAAAIQCSwkVe4AAAAAwBAAAPAAAAZHJzL2Rvd25yZXYueG1sTI/fSsMwFIfvBd8hHMG7LcmKZdSm&#10;YwgDQRHb7QGy5tiWNSehybbq05td6d358/E73yk3sx3ZBacwOFIglwIYUuvMQJ2Cw363WAMLUZPR&#10;oyNU8I0BNtX9XakL465U46WJHUshFAqtoI/RF5yHtkerw9J5pLT7cpPVMbVTx82kryncjnwlRM6t&#10;Hihd6LXHlx7bU3O2Cuq9P7y/vXr8kZ8fjdhlNNRtptTjw7x9BhZxjn8w3PSTOlTJ6ejOZAIbFSzk&#10;Os8SqyCXEtiNWAmZJsdU5U8CeFXy/09UvwAAAP//AwBQSwECLQAUAAYACAAAACEAtoM4kv4AAADh&#10;AQAAEwAAAAAAAAAAAAAAAAAAAAAAW0NvbnRlbnRfVHlwZXNdLnhtbFBLAQItABQABgAIAAAAIQA4&#10;/SH/1gAAAJQBAAALAAAAAAAAAAAAAAAAAC8BAABfcmVscy8ucmVsc1BLAQItABQABgAIAAAAIQCZ&#10;TTuNMAcAACJvAAAOAAAAAAAAAAAAAAAAAC4CAABkcnMvZTJvRG9jLnhtbFBLAQItABQABgAIAAAA&#10;IQCSwkVe4AAAAAwBAAAPAAAAAAAAAAAAAAAAAIoJAABkcnMvZG93bnJldi54bWxQSwUGAAAAAAQA&#10;BADzAAAAlwoAAAAA&#10;" path="m10391,727363l,41563c166254,-39832,566304,242454,1007918,238991,1449532,235528,2104159,3464,2649682,20782v545523,17318,1155122,308256,1631372,322118c4757304,356763,5060040,114042,5507180,103957v447140,-10085,849360,219150,1143006,238943c6943832,362693,7322127,114300,7689273,r20781,789709l10391,727363xe" fillcolor="#3b4b6a" stroked="f" strokeweight="1pt">
              <v:fill opacity="42662f"/>
              <v:stroke joinstyle="miter"/>
              <v:path arrowok="t" o:connecttype="custom" o:connectlocs="11875,607678;0,34724;1151876,199666;3028129,17362;4892505,286477;6293756,86851;7600014,286477;8787511,0;8811260,659765;11875,607678" o:connectangles="0,0,0,0,0,0,0,0,0,0"/>
              <w10:wrap anchorx="page"/>
            </v:shape>
          </w:pict>
        </mc:Fallback>
      </mc:AlternateContent>
    </w:r>
    <w:r>
      <w:rPr>
        <w:noProof/>
        <w:lang w:eastAsia="pt-BR"/>
      </w:rPr>
      <mc:AlternateContent>
        <mc:Choice Requires="wps">
          <w:drawing>
            <wp:anchor distT="0" distB="0" distL="114300" distR="114300" simplePos="0" relativeHeight="251665408" behindDoc="0" locked="0" layoutInCell="1" allowOverlap="1" wp14:anchorId="4CB699C1" wp14:editId="2EDC11E9">
              <wp:simplePos x="0" y="0"/>
              <wp:positionH relativeFrom="page">
                <wp:posOffset>-836295</wp:posOffset>
              </wp:positionH>
              <wp:positionV relativeFrom="paragraph">
                <wp:posOffset>384175</wp:posOffset>
              </wp:positionV>
              <wp:extent cx="8584565" cy="432435"/>
              <wp:effectExtent l="0" t="0" r="0" b="0"/>
              <wp:wrapNone/>
              <wp:docPr id="24" name="Forma Livr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84565" cy="432435"/>
                      </a:xfrm>
                      <a:custGeom>
                        <a:avLst/>
                        <a:gdLst>
                          <a:gd name="connsiteX0" fmla="*/ 93134 w 7941734"/>
                          <a:gd name="connsiteY0" fmla="*/ 42333 h 431800"/>
                          <a:gd name="connsiteX1" fmla="*/ 694267 w 7941734"/>
                          <a:gd name="connsiteY1" fmla="*/ 59266 h 431800"/>
                          <a:gd name="connsiteX2" fmla="*/ 1828800 w 7941734"/>
                          <a:gd name="connsiteY2" fmla="*/ 228600 h 431800"/>
                          <a:gd name="connsiteX3" fmla="*/ 3513667 w 7941734"/>
                          <a:gd name="connsiteY3" fmla="*/ 0 h 431800"/>
                          <a:gd name="connsiteX4" fmla="*/ 5063067 w 7941734"/>
                          <a:gd name="connsiteY4" fmla="*/ 262466 h 431800"/>
                          <a:gd name="connsiteX5" fmla="*/ 6502400 w 7941734"/>
                          <a:gd name="connsiteY5" fmla="*/ 16933 h 431800"/>
                          <a:gd name="connsiteX6" fmla="*/ 7941734 w 7941734"/>
                          <a:gd name="connsiteY6" fmla="*/ 279400 h 431800"/>
                          <a:gd name="connsiteX7" fmla="*/ 7924800 w 7941734"/>
                          <a:gd name="connsiteY7" fmla="*/ 431800 h 431800"/>
                          <a:gd name="connsiteX8" fmla="*/ 0 w 7941734"/>
                          <a:gd name="connsiteY8" fmla="*/ 431800 h 431800"/>
                          <a:gd name="connsiteX0" fmla="*/ 93134 w 7941734"/>
                          <a:gd name="connsiteY0" fmla="*/ 42437 h 431904"/>
                          <a:gd name="connsiteX1" fmla="*/ 694267 w 7941734"/>
                          <a:gd name="connsiteY1" fmla="*/ 59370 h 431904"/>
                          <a:gd name="connsiteX2" fmla="*/ 1828800 w 7941734"/>
                          <a:gd name="connsiteY2" fmla="*/ 228704 h 431904"/>
                          <a:gd name="connsiteX3" fmla="*/ 3513667 w 7941734"/>
                          <a:gd name="connsiteY3" fmla="*/ 104 h 431904"/>
                          <a:gd name="connsiteX4" fmla="*/ 5063067 w 7941734"/>
                          <a:gd name="connsiteY4" fmla="*/ 262570 h 431904"/>
                          <a:gd name="connsiteX5" fmla="*/ 6502400 w 7941734"/>
                          <a:gd name="connsiteY5" fmla="*/ 17037 h 431904"/>
                          <a:gd name="connsiteX6" fmla="*/ 7941734 w 7941734"/>
                          <a:gd name="connsiteY6" fmla="*/ 279504 h 431904"/>
                          <a:gd name="connsiteX7" fmla="*/ 7924800 w 7941734"/>
                          <a:gd name="connsiteY7" fmla="*/ 431904 h 431904"/>
                          <a:gd name="connsiteX8" fmla="*/ 0 w 7941734"/>
                          <a:gd name="connsiteY8" fmla="*/ 431904 h 431904"/>
                          <a:gd name="connsiteX0" fmla="*/ 93134 w 7941734"/>
                          <a:gd name="connsiteY0" fmla="*/ 58034 h 447501"/>
                          <a:gd name="connsiteX1" fmla="*/ 694267 w 7941734"/>
                          <a:gd name="connsiteY1" fmla="*/ 74967 h 447501"/>
                          <a:gd name="connsiteX2" fmla="*/ 1828800 w 7941734"/>
                          <a:gd name="connsiteY2" fmla="*/ 244301 h 447501"/>
                          <a:gd name="connsiteX3" fmla="*/ 3513667 w 7941734"/>
                          <a:gd name="connsiteY3" fmla="*/ 15701 h 447501"/>
                          <a:gd name="connsiteX4" fmla="*/ 5063067 w 7941734"/>
                          <a:gd name="connsiteY4" fmla="*/ 278167 h 447501"/>
                          <a:gd name="connsiteX5" fmla="*/ 6502400 w 7941734"/>
                          <a:gd name="connsiteY5" fmla="*/ 32634 h 447501"/>
                          <a:gd name="connsiteX6" fmla="*/ 7941734 w 7941734"/>
                          <a:gd name="connsiteY6" fmla="*/ 295101 h 447501"/>
                          <a:gd name="connsiteX7" fmla="*/ 7924800 w 7941734"/>
                          <a:gd name="connsiteY7" fmla="*/ 447501 h 447501"/>
                          <a:gd name="connsiteX8" fmla="*/ 0 w 7941734"/>
                          <a:gd name="connsiteY8" fmla="*/ 447501 h 447501"/>
                          <a:gd name="connsiteX0" fmla="*/ 93134 w 7941734"/>
                          <a:gd name="connsiteY0" fmla="*/ 58034 h 447501"/>
                          <a:gd name="connsiteX1" fmla="*/ 694267 w 7941734"/>
                          <a:gd name="connsiteY1" fmla="*/ 74967 h 447501"/>
                          <a:gd name="connsiteX2" fmla="*/ 1828800 w 7941734"/>
                          <a:gd name="connsiteY2" fmla="*/ 244301 h 447501"/>
                          <a:gd name="connsiteX3" fmla="*/ 3513667 w 7941734"/>
                          <a:gd name="connsiteY3" fmla="*/ 15701 h 447501"/>
                          <a:gd name="connsiteX4" fmla="*/ 5063067 w 7941734"/>
                          <a:gd name="connsiteY4" fmla="*/ 278167 h 447501"/>
                          <a:gd name="connsiteX5" fmla="*/ 6502400 w 7941734"/>
                          <a:gd name="connsiteY5" fmla="*/ 32634 h 447501"/>
                          <a:gd name="connsiteX6" fmla="*/ 7941734 w 7941734"/>
                          <a:gd name="connsiteY6" fmla="*/ 295101 h 447501"/>
                          <a:gd name="connsiteX7" fmla="*/ 7924800 w 7941734"/>
                          <a:gd name="connsiteY7" fmla="*/ 447501 h 447501"/>
                          <a:gd name="connsiteX8" fmla="*/ 0 w 7941734"/>
                          <a:gd name="connsiteY8" fmla="*/ 447501 h 447501"/>
                          <a:gd name="connsiteX0" fmla="*/ 93134 w 7941734"/>
                          <a:gd name="connsiteY0" fmla="*/ 58034 h 447501"/>
                          <a:gd name="connsiteX1" fmla="*/ 694267 w 7941734"/>
                          <a:gd name="connsiteY1" fmla="*/ 74967 h 447501"/>
                          <a:gd name="connsiteX2" fmla="*/ 1828800 w 7941734"/>
                          <a:gd name="connsiteY2" fmla="*/ 244301 h 447501"/>
                          <a:gd name="connsiteX3" fmla="*/ 3513667 w 7941734"/>
                          <a:gd name="connsiteY3" fmla="*/ 15701 h 447501"/>
                          <a:gd name="connsiteX4" fmla="*/ 5063067 w 7941734"/>
                          <a:gd name="connsiteY4" fmla="*/ 278167 h 447501"/>
                          <a:gd name="connsiteX5" fmla="*/ 6502400 w 7941734"/>
                          <a:gd name="connsiteY5" fmla="*/ 32634 h 447501"/>
                          <a:gd name="connsiteX6" fmla="*/ 7941734 w 7941734"/>
                          <a:gd name="connsiteY6" fmla="*/ 295101 h 447501"/>
                          <a:gd name="connsiteX7" fmla="*/ 7924800 w 7941734"/>
                          <a:gd name="connsiteY7" fmla="*/ 447501 h 447501"/>
                          <a:gd name="connsiteX8" fmla="*/ 0 w 7941734"/>
                          <a:gd name="connsiteY8" fmla="*/ 447501 h 447501"/>
                          <a:gd name="connsiteX0" fmla="*/ 93134 w 7941734"/>
                          <a:gd name="connsiteY0" fmla="*/ 42998 h 432465"/>
                          <a:gd name="connsiteX1" fmla="*/ 694267 w 7941734"/>
                          <a:gd name="connsiteY1" fmla="*/ 59931 h 432465"/>
                          <a:gd name="connsiteX2" fmla="*/ 1828800 w 7941734"/>
                          <a:gd name="connsiteY2" fmla="*/ 229265 h 432465"/>
                          <a:gd name="connsiteX3" fmla="*/ 3513667 w 7941734"/>
                          <a:gd name="connsiteY3" fmla="*/ 665 h 432465"/>
                          <a:gd name="connsiteX4" fmla="*/ 5063067 w 7941734"/>
                          <a:gd name="connsiteY4" fmla="*/ 263131 h 432465"/>
                          <a:gd name="connsiteX5" fmla="*/ 6502400 w 7941734"/>
                          <a:gd name="connsiteY5" fmla="*/ 17598 h 432465"/>
                          <a:gd name="connsiteX6" fmla="*/ 7941734 w 7941734"/>
                          <a:gd name="connsiteY6" fmla="*/ 280065 h 432465"/>
                          <a:gd name="connsiteX7" fmla="*/ 7924800 w 7941734"/>
                          <a:gd name="connsiteY7" fmla="*/ 432465 h 432465"/>
                          <a:gd name="connsiteX8" fmla="*/ 0 w 7941734"/>
                          <a:gd name="connsiteY8" fmla="*/ 432465 h 432465"/>
                          <a:gd name="connsiteX0" fmla="*/ 93134 w 7941734"/>
                          <a:gd name="connsiteY0" fmla="*/ 42998 h 432465"/>
                          <a:gd name="connsiteX1" fmla="*/ 694267 w 7941734"/>
                          <a:gd name="connsiteY1" fmla="*/ 59931 h 432465"/>
                          <a:gd name="connsiteX2" fmla="*/ 1828800 w 7941734"/>
                          <a:gd name="connsiteY2" fmla="*/ 229265 h 432465"/>
                          <a:gd name="connsiteX3" fmla="*/ 3513667 w 7941734"/>
                          <a:gd name="connsiteY3" fmla="*/ 665 h 432465"/>
                          <a:gd name="connsiteX4" fmla="*/ 5063067 w 7941734"/>
                          <a:gd name="connsiteY4" fmla="*/ 263131 h 432465"/>
                          <a:gd name="connsiteX5" fmla="*/ 6502400 w 7941734"/>
                          <a:gd name="connsiteY5" fmla="*/ 17598 h 432465"/>
                          <a:gd name="connsiteX6" fmla="*/ 7941734 w 7941734"/>
                          <a:gd name="connsiteY6" fmla="*/ 280065 h 432465"/>
                          <a:gd name="connsiteX7" fmla="*/ 7924800 w 7941734"/>
                          <a:gd name="connsiteY7" fmla="*/ 432465 h 432465"/>
                          <a:gd name="connsiteX8" fmla="*/ 0 w 7941734"/>
                          <a:gd name="connsiteY8" fmla="*/ 432465 h 432465"/>
                          <a:gd name="connsiteX0" fmla="*/ 93134 w 7941734"/>
                          <a:gd name="connsiteY0" fmla="*/ 42998 h 432465"/>
                          <a:gd name="connsiteX1" fmla="*/ 694267 w 7941734"/>
                          <a:gd name="connsiteY1" fmla="*/ 59931 h 432465"/>
                          <a:gd name="connsiteX2" fmla="*/ 1828800 w 7941734"/>
                          <a:gd name="connsiteY2" fmla="*/ 229265 h 432465"/>
                          <a:gd name="connsiteX3" fmla="*/ 3513667 w 7941734"/>
                          <a:gd name="connsiteY3" fmla="*/ 665 h 432465"/>
                          <a:gd name="connsiteX4" fmla="*/ 5063067 w 7941734"/>
                          <a:gd name="connsiteY4" fmla="*/ 263131 h 432465"/>
                          <a:gd name="connsiteX5" fmla="*/ 6502400 w 7941734"/>
                          <a:gd name="connsiteY5" fmla="*/ 17598 h 432465"/>
                          <a:gd name="connsiteX6" fmla="*/ 7941734 w 7941734"/>
                          <a:gd name="connsiteY6" fmla="*/ 280065 h 432465"/>
                          <a:gd name="connsiteX7" fmla="*/ 7924800 w 7941734"/>
                          <a:gd name="connsiteY7" fmla="*/ 432465 h 432465"/>
                          <a:gd name="connsiteX8" fmla="*/ 0 w 7941734"/>
                          <a:gd name="connsiteY8" fmla="*/ 432465 h 432465"/>
                          <a:gd name="connsiteX0" fmla="*/ 93134 w 7941734"/>
                          <a:gd name="connsiteY0" fmla="*/ 42998 h 432465"/>
                          <a:gd name="connsiteX1" fmla="*/ 694267 w 7941734"/>
                          <a:gd name="connsiteY1" fmla="*/ 59931 h 432465"/>
                          <a:gd name="connsiteX2" fmla="*/ 1828800 w 7941734"/>
                          <a:gd name="connsiteY2" fmla="*/ 229265 h 432465"/>
                          <a:gd name="connsiteX3" fmla="*/ 3513667 w 7941734"/>
                          <a:gd name="connsiteY3" fmla="*/ 665 h 432465"/>
                          <a:gd name="connsiteX4" fmla="*/ 5063067 w 7941734"/>
                          <a:gd name="connsiteY4" fmla="*/ 263131 h 432465"/>
                          <a:gd name="connsiteX5" fmla="*/ 6502400 w 7941734"/>
                          <a:gd name="connsiteY5" fmla="*/ 17598 h 432465"/>
                          <a:gd name="connsiteX6" fmla="*/ 7941734 w 7941734"/>
                          <a:gd name="connsiteY6" fmla="*/ 280065 h 432465"/>
                          <a:gd name="connsiteX7" fmla="*/ 7924800 w 7941734"/>
                          <a:gd name="connsiteY7" fmla="*/ 432465 h 432465"/>
                          <a:gd name="connsiteX8" fmla="*/ 0 w 7941734"/>
                          <a:gd name="connsiteY8" fmla="*/ 432465 h 4324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941734" h="432465">
                            <a:moveTo>
                              <a:pt x="93134" y="42998"/>
                            </a:moveTo>
                            <a:lnTo>
                              <a:pt x="694267" y="59931"/>
                            </a:lnTo>
                            <a:cubicBezTo>
                              <a:pt x="983545" y="90975"/>
                              <a:pt x="1358900" y="239143"/>
                              <a:pt x="1828800" y="229265"/>
                            </a:cubicBezTo>
                            <a:cubicBezTo>
                              <a:pt x="2298700" y="219387"/>
                              <a:pt x="2992393" y="-14012"/>
                              <a:pt x="3513667" y="665"/>
                            </a:cubicBezTo>
                            <a:cubicBezTo>
                              <a:pt x="3938813" y="25804"/>
                              <a:pt x="4546600" y="175642"/>
                              <a:pt x="5063067" y="263131"/>
                            </a:cubicBezTo>
                            <a:cubicBezTo>
                              <a:pt x="5561189" y="265953"/>
                              <a:pt x="6056267" y="2850"/>
                              <a:pt x="6502400" y="17598"/>
                            </a:cubicBezTo>
                            <a:cubicBezTo>
                              <a:pt x="6881245" y="47933"/>
                              <a:pt x="7461956" y="192576"/>
                              <a:pt x="7941734" y="280065"/>
                            </a:cubicBezTo>
                            <a:lnTo>
                              <a:pt x="7924800" y="432465"/>
                            </a:lnTo>
                            <a:lnTo>
                              <a:pt x="0" y="432465"/>
                            </a:lnTo>
                          </a:path>
                        </a:pathLst>
                      </a:custGeom>
                      <a:solidFill>
                        <a:srgbClr val="495C83">
                          <a:alpha val="6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40639" id="Forma Livre 24" o:spid="_x0000_s1026" style="position:absolute;margin-left:-65.85pt;margin-top:30.25pt;width:675.95pt;height:34.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941734,432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edoOwYAAOoqAAAOAAAAZHJzL2Uyb0RvYy54bWzsWl1v2zYUfR+w/0DocUBrkSL1YdQpshQd&#10;BgRtgXZo98jIki1MEjVSidP++l2SksNk6URbfdiDXmzJ5OUhL+8xycvz6vV9U6O7QqpKtJsAvwwD&#10;VLS52FbtbhP88entizRAquftlteiLTbB10IFry9+/unVoVsXROxFvS0kgkZatT50m2Df9916tVL5&#10;vmi4eim6ooXCUsiG9/Aqd6ut5AdovalXJAzj1UHIbSdFXigFv76xhcGFab8si7x/X5aq6FG9CaBv&#10;vfmU5vNGf64uXvH1TvJuX+VDN/gZvWh41QLosak3vOfoVlb/aqqpcimUKPuXuWhWoiyrvDBjgNHg&#10;8MloPu55V5ixgHNUd3ST+nHN5u/uPnYfpO666q5F/pcCj6wOnVofS/SLGurcl7LRdaHj6N548evR&#10;i8V9j3L4MWUpZTELUA5lNCI0YtrNK74erfNb1f9WCNMSv7tWvZ2FLTwZH25RyxsIlly0rar64gvM&#10;XNnUMDG/rFAW4YiiA0oyipOIDjP41ORP14SSKIrQHtEIp+E4508tvmAHJM4oiZNpFNeGZSSOJ1GI&#10;g4JTkkKHpmFcI0LSGGymRhM5OBHDUewzHNdoGoI6ECyMo9AHwjUiMaEeLoNQOs5+zEJCfVzmGuE4&#10;85j/2IEZgmt6ZlwjAlYeM5M8wiHUKwJcIxvGkxEA/7xHt3nEmFvdE8Hl2Fm0pFFih5GF3yPyD6Bl&#10;lAyx/B8oLsPOpWUS0snRuAw7i5bYA8Tl2LnEZB5Oczl2HjGT0CMCXI6dS0zm4TaXY0l2HjEhxCZj&#10;wGXa6cT0QZhJTJaGsMTCCkMTFuLvrLCziZnQDBaMKZT5xKQ0CvEkznxiAmOmYeZTM0mxh9tmUzMi&#10;sUcMzKdmxrCH2+ZT04TyZBTMoaYfwkLNh10JWah5znZ2oeapq+ZCTZ8jk7vULtQ8a0O7UPN/SU1K&#10;sizViz9koyAzNaSbnmaZ3GTOeQkgOARPorgsO/OkCYkmNokze0Mbe4DM387GkM6bdtrs7SxOmEcE&#10;zN/OQjLHw23zt7MmkCdjYM521g9h5nZ2IeYZmdmFmDrxf2JudiHmiVcmy4p58pXJQsyFmJNr8rJi&#10;OgkgsmxlT7/NXLay02u/u/O1p75HxAQxwm6UG/D9qEDI79tBggBPiGsJS2hUHZ1QWu7g6hFA2zC+&#10;gtbA6hvASusXJozhmOkam/sV6I+fMZweXWNyEjIcCV3j6CRjOOq5xua+1rvbcH5zjUdBiN+Y4VTm&#10;GscndRuOWq5xcpIxRJFrnLrGduxDvEgQGmmJUW0kRn2AQGIkAwQSoxttw9cd73WYjY/osAlGAQva&#10;W5kMJCZ0cSPuik/CVOx10JmLddMPc1gauvBQq27d2jZvYaqzDEyH6mOl/Pamyn8tvrkmWRoxaico&#10;C7NkSI90BhxHLM1AMqPdQKIMUxMzMBxbavUrttT8lY8OegTzHCghWZqMDeMsSs3EjA1DugbQbLi+&#10;wDTEJs7H0uHe3MDClssbE1pMU2xbJXDHOUgO7FgoAynK0CFIFsT0EeRwi25HalIW3qiMxRin2WDK&#10;MvbIhXHIYlAa2dKUDeIk26UhA2nKTP7CGzOGcZJhTmkC4hdtObovoTHOmCUVzghLDKGOpYOsysy4&#10;OTQ9izoGlO3pcFtuevqQYwOGjNXGb1vdxtMzFcFCE8WIxY6M0URzBGNK1NX2bVXXekRK7m6uaonu&#10;OJCPZuwqjQyJeN3tuf0VvGg1X9DOUN20/6idutWMxMSEZM5BiFjWHGicN912E6h2FyBe70DhmPfS&#10;ALRCd8F6Var+DVd7C2eate5uQLomUV01oImDPhx7UZtVojDqRLv0GMGd1dhptd2N2H79IJEUVq6o&#10;uvxtBSDXXPUfuAQZHDgQNJf9e/goawE9h/8M8xSgvZDfnvtd1wfZIJQG6AB6RxjV37dcFgGqf29B&#10;UAjcptBsb14oSwi8SLfkxi1pb5srAS6HtQx6Zx51/b4eH0spms8gzbzUqFDE2xywrf+Gl6se3qEI&#10;xJ15cXlpnkEUCfN+3X7sct24CVoY+af7z1x2qIPHTdCD0PCdGLWRfD0qCHXwHOtqy1Zc3vairLS8&#10;0HjY+nV4AUGliYNB/KkVm+67qfUgUb34BwAA//8DAFBLAwQUAAYACAAAACEA+IzMOeMAAAAMAQAA&#10;DwAAAGRycy9kb3ducmV2LnhtbEyPwUrDQBCG74LvsIzgRdrdrDSWmE3RYkGKIIlevG2zYxKanQ3Z&#10;bRvf3s1JbzPMxz/fn28m27Mzjr5zpCBZCmBItTMdNQo+P3aLNTAfNBndO0IFP+hhU1xf5Toz7kIl&#10;nqvQsBhCPtMK2hCGjHNft2i1X7oBKd6+3Wh1iOvYcDPqSwy3PZdCpNzqjuKHVg+4bbE+VieroGtW&#10;8q3aH9/vyi/5sn/dlUm9fVbq9mZ6egQWcAp/MMz6UR2K6HRwJzKe9QoWyX3yEFkFqVgBmwkphQR2&#10;mKd1CrzI+f8SxS8AAAD//wMAUEsBAi0AFAAGAAgAAAAhALaDOJL+AAAA4QEAABMAAAAAAAAAAAAA&#10;AAAAAAAAAFtDb250ZW50X1R5cGVzXS54bWxQSwECLQAUAAYACAAAACEAOP0h/9YAAACUAQAACwAA&#10;AAAAAAAAAAAAAAAvAQAAX3JlbHMvLnJlbHNQSwECLQAUAAYACAAAACEA8GXnaDsGAADqKgAADgAA&#10;AAAAAAAAAAAAAAAuAgAAZHJzL2Uyb0RvYy54bWxQSwECLQAUAAYACAAAACEA+IzMOeMAAAAMAQAA&#10;DwAAAAAAAAAAAAAAAACVCAAAZHJzL2Rvd25yZXYueG1sUEsFBgAAAAAEAAQA8wAAAKUJAAAAAA==&#10;" path="m93134,42998l694267,59931v289278,31044,664633,179212,1134533,169334c2298700,219387,2992393,-14012,3513667,665v425146,25139,1032933,174977,1549400,262466c5561189,265953,6056267,2850,6502400,17598v378845,30335,959556,174978,1439334,262467l7924800,432465,,432465e" fillcolor="#495c83" stroked="f" strokeweight="1pt">
              <v:fill opacity="42662f"/>
              <v:stroke joinstyle="miter"/>
              <v:path arrowok="t" o:connecttype="custom" o:connectlocs="100673,42995;750463,59927;1976829,229249;3798075,665;5472889,263113;7028726,17597;8584565,280046;8566260,432435;0,432435" o:connectangles="0,0,0,0,0,0,0,0,0"/>
              <w10:wrap anchorx="page"/>
            </v:shape>
          </w:pict>
        </mc:Fallback>
      </mc:AlternateContent>
    </w:r>
    <w:r>
      <w:rPr>
        <w:noProof/>
        <w:lang w:eastAsia="pt-BR"/>
      </w:rPr>
      <mc:AlternateContent>
        <mc:Choice Requires="wps">
          <w:drawing>
            <wp:anchor distT="0" distB="0" distL="114300" distR="114300" simplePos="0" relativeHeight="251664384" behindDoc="0" locked="0" layoutInCell="1" allowOverlap="1" wp14:anchorId="14356EA9" wp14:editId="12186ABF">
              <wp:simplePos x="0" y="0"/>
              <wp:positionH relativeFrom="column">
                <wp:posOffset>-1798955</wp:posOffset>
              </wp:positionH>
              <wp:positionV relativeFrom="paragraph">
                <wp:posOffset>224155</wp:posOffset>
              </wp:positionV>
              <wp:extent cx="8534400" cy="653415"/>
              <wp:effectExtent l="0" t="0" r="0" b="0"/>
              <wp:wrapNone/>
              <wp:docPr id="23" name="Forma Livr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34400" cy="653415"/>
                      </a:xfrm>
                      <a:custGeom>
                        <a:avLst/>
                        <a:gdLst>
                          <a:gd name="connsiteX0" fmla="*/ 8467 w 8559800"/>
                          <a:gd name="connsiteY0" fmla="*/ 143933 h 1024466"/>
                          <a:gd name="connsiteX1" fmla="*/ 1397000 w 8559800"/>
                          <a:gd name="connsiteY1" fmla="*/ 0 h 1024466"/>
                          <a:gd name="connsiteX2" fmla="*/ 3149600 w 8559800"/>
                          <a:gd name="connsiteY2" fmla="*/ 296333 h 1024466"/>
                          <a:gd name="connsiteX3" fmla="*/ 4953000 w 8559800"/>
                          <a:gd name="connsiteY3" fmla="*/ 33866 h 1024466"/>
                          <a:gd name="connsiteX4" fmla="*/ 6824133 w 8559800"/>
                          <a:gd name="connsiteY4" fmla="*/ 491066 h 1024466"/>
                          <a:gd name="connsiteX5" fmla="*/ 8559800 w 8559800"/>
                          <a:gd name="connsiteY5" fmla="*/ 59266 h 1024466"/>
                          <a:gd name="connsiteX6" fmla="*/ 8534400 w 8559800"/>
                          <a:gd name="connsiteY6" fmla="*/ 1024466 h 1024466"/>
                          <a:gd name="connsiteX7" fmla="*/ 0 w 8559800"/>
                          <a:gd name="connsiteY7" fmla="*/ 804333 h 1024466"/>
                          <a:gd name="connsiteX8" fmla="*/ 8467 w 8559800"/>
                          <a:gd name="connsiteY8" fmla="*/ 143933 h 1024466"/>
                          <a:gd name="connsiteX0" fmla="*/ 8467 w 8559800"/>
                          <a:gd name="connsiteY0" fmla="*/ 143933 h 1024466"/>
                          <a:gd name="connsiteX1" fmla="*/ 1397000 w 8559800"/>
                          <a:gd name="connsiteY1" fmla="*/ 0 h 1024466"/>
                          <a:gd name="connsiteX2" fmla="*/ 3149600 w 8559800"/>
                          <a:gd name="connsiteY2" fmla="*/ 296333 h 1024466"/>
                          <a:gd name="connsiteX3" fmla="*/ 4953000 w 8559800"/>
                          <a:gd name="connsiteY3" fmla="*/ 33866 h 1024466"/>
                          <a:gd name="connsiteX4" fmla="*/ 6824133 w 8559800"/>
                          <a:gd name="connsiteY4" fmla="*/ 491066 h 1024466"/>
                          <a:gd name="connsiteX5" fmla="*/ 8559800 w 8559800"/>
                          <a:gd name="connsiteY5" fmla="*/ 59266 h 1024466"/>
                          <a:gd name="connsiteX6" fmla="*/ 8534400 w 8559800"/>
                          <a:gd name="connsiteY6" fmla="*/ 1024466 h 1024466"/>
                          <a:gd name="connsiteX7" fmla="*/ 0 w 8559800"/>
                          <a:gd name="connsiteY7" fmla="*/ 804333 h 1024466"/>
                          <a:gd name="connsiteX8" fmla="*/ 8467 w 8559800"/>
                          <a:gd name="connsiteY8" fmla="*/ 143933 h 1024466"/>
                          <a:gd name="connsiteX0" fmla="*/ 8467 w 8559800"/>
                          <a:gd name="connsiteY0" fmla="*/ 143933 h 1024466"/>
                          <a:gd name="connsiteX1" fmla="*/ 1397000 w 8559800"/>
                          <a:gd name="connsiteY1" fmla="*/ 0 h 1024466"/>
                          <a:gd name="connsiteX2" fmla="*/ 3149600 w 8559800"/>
                          <a:gd name="connsiteY2" fmla="*/ 296333 h 1024466"/>
                          <a:gd name="connsiteX3" fmla="*/ 4953000 w 8559800"/>
                          <a:gd name="connsiteY3" fmla="*/ 33866 h 1024466"/>
                          <a:gd name="connsiteX4" fmla="*/ 6824133 w 8559800"/>
                          <a:gd name="connsiteY4" fmla="*/ 491066 h 1024466"/>
                          <a:gd name="connsiteX5" fmla="*/ 8559800 w 8559800"/>
                          <a:gd name="connsiteY5" fmla="*/ 59266 h 1024466"/>
                          <a:gd name="connsiteX6" fmla="*/ 8534400 w 8559800"/>
                          <a:gd name="connsiteY6" fmla="*/ 1024466 h 1024466"/>
                          <a:gd name="connsiteX7" fmla="*/ 0 w 8559800"/>
                          <a:gd name="connsiteY7" fmla="*/ 804333 h 1024466"/>
                          <a:gd name="connsiteX8" fmla="*/ 8467 w 8559800"/>
                          <a:gd name="connsiteY8" fmla="*/ 143933 h 1024466"/>
                          <a:gd name="connsiteX0" fmla="*/ 8467 w 8559800"/>
                          <a:gd name="connsiteY0" fmla="*/ 143933 h 1024466"/>
                          <a:gd name="connsiteX1" fmla="*/ 1397000 w 8559800"/>
                          <a:gd name="connsiteY1" fmla="*/ 0 h 1024466"/>
                          <a:gd name="connsiteX2" fmla="*/ 3149600 w 8559800"/>
                          <a:gd name="connsiteY2" fmla="*/ 296333 h 1024466"/>
                          <a:gd name="connsiteX3" fmla="*/ 4953000 w 8559800"/>
                          <a:gd name="connsiteY3" fmla="*/ 33866 h 1024466"/>
                          <a:gd name="connsiteX4" fmla="*/ 6824133 w 8559800"/>
                          <a:gd name="connsiteY4" fmla="*/ 491066 h 1024466"/>
                          <a:gd name="connsiteX5" fmla="*/ 8559800 w 8559800"/>
                          <a:gd name="connsiteY5" fmla="*/ 59266 h 1024466"/>
                          <a:gd name="connsiteX6" fmla="*/ 8534400 w 8559800"/>
                          <a:gd name="connsiteY6" fmla="*/ 1024466 h 1024466"/>
                          <a:gd name="connsiteX7" fmla="*/ 0 w 8559800"/>
                          <a:gd name="connsiteY7" fmla="*/ 804333 h 1024466"/>
                          <a:gd name="connsiteX8" fmla="*/ 8467 w 8559800"/>
                          <a:gd name="connsiteY8" fmla="*/ 143933 h 1024466"/>
                          <a:gd name="connsiteX0" fmla="*/ 8467 w 8559800"/>
                          <a:gd name="connsiteY0" fmla="*/ 151588 h 1032121"/>
                          <a:gd name="connsiteX1" fmla="*/ 1397000 w 8559800"/>
                          <a:gd name="connsiteY1" fmla="*/ 7655 h 1032121"/>
                          <a:gd name="connsiteX2" fmla="*/ 3149600 w 8559800"/>
                          <a:gd name="connsiteY2" fmla="*/ 303988 h 1032121"/>
                          <a:gd name="connsiteX3" fmla="*/ 4953000 w 8559800"/>
                          <a:gd name="connsiteY3" fmla="*/ 41521 h 1032121"/>
                          <a:gd name="connsiteX4" fmla="*/ 6824133 w 8559800"/>
                          <a:gd name="connsiteY4" fmla="*/ 498721 h 1032121"/>
                          <a:gd name="connsiteX5" fmla="*/ 8559800 w 8559800"/>
                          <a:gd name="connsiteY5" fmla="*/ 66921 h 1032121"/>
                          <a:gd name="connsiteX6" fmla="*/ 8534400 w 8559800"/>
                          <a:gd name="connsiteY6" fmla="*/ 1032121 h 1032121"/>
                          <a:gd name="connsiteX7" fmla="*/ 0 w 8559800"/>
                          <a:gd name="connsiteY7" fmla="*/ 811988 h 1032121"/>
                          <a:gd name="connsiteX8" fmla="*/ 8467 w 8559800"/>
                          <a:gd name="connsiteY8" fmla="*/ 151588 h 1032121"/>
                          <a:gd name="connsiteX0" fmla="*/ 8467 w 8559800"/>
                          <a:gd name="connsiteY0" fmla="*/ 147057 h 1027590"/>
                          <a:gd name="connsiteX1" fmla="*/ 1397000 w 8559800"/>
                          <a:gd name="connsiteY1" fmla="*/ 3124 h 1027590"/>
                          <a:gd name="connsiteX2" fmla="*/ 3149600 w 8559800"/>
                          <a:gd name="connsiteY2" fmla="*/ 299457 h 1027590"/>
                          <a:gd name="connsiteX3" fmla="*/ 4953000 w 8559800"/>
                          <a:gd name="connsiteY3" fmla="*/ 36990 h 1027590"/>
                          <a:gd name="connsiteX4" fmla="*/ 6824133 w 8559800"/>
                          <a:gd name="connsiteY4" fmla="*/ 494190 h 1027590"/>
                          <a:gd name="connsiteX5" fmla="*/ 8559800 w 8559800"/>
                          <a:gd name="connsiteY5" fmla="*/ 62390 h 1027590"/>
                          <a:gd name="connsiteX6" fmla="*/ 8534400 w 8559800"/>
                          <a:gd name="connsiteY6" fmla="*/ 1027590 h 1027590"/>
                          <a:gd name="connsiteX7" fmla="*/ 0 w 8559800"/>
                          <a:gd name="connsiteY7" fmla="*/ 807457 h 1027590"/>
                          <a:gd name="connsiteX8" fmla="*/ 8467 w 8559800"/>
                          <a:gd name="connsiteY8" fmla="*/ 147057 h 1027590"/>
                          <a:gd name="connsiteX0" fmla="*/ 8467 w 8534400"/>
                          <a:gd name="connsiteY0" fmla="*/ 383127 h 1263660"/>
                          <a:gd name="connsiteX1" fmla="*/ 1397000 w 8534400"/>
                          <a:gd name="connsiteY1" fmla="*/ 239194 h 1263660"/>
                          <a:gd name="connsiteX2" fmla="*/ 3149600 w 8534400"/>
                          <a:gd name="connsiteY2" fmla="*/ 535527 h 1263660"/>
                          <a:gd name="connsiteX3" fmla="*/ 4953000 w 8534400"/>
                          <a:gd name="connsiteY3" fmla="*/ 273060 h 1263660"/>
                          <a:gd name="connsiteX4" fmla="*/ 6824133 w 8534400"/>
                          <a:gd name="connsiteY4" fmla="*/ 730260 h 1263660"/>
                          <a:gd name="connsiteX5" fmla="*/ 8528627 w 8534400"/>
                          <a:gd name="connsiteY5" fmla="*/ 7158 h 1263660"/>
                          <a:gd name="connsiteX6" fmla="*/ 8534400 w 8534400"/>
                          <a:gd name="connsiteY6" fmla="*/ 1263660 h 1263660"/>
                          <a:gd name="connsiteX7" fmla="*/ 0 w 8534400"/>
                          <a:gd name="connsiteY7" fmla="*/ 1043527 h 1263660"/>
                          <a:gd name="connsiteX8" fmla="*/ 8467 w 8534400"/>
                          <a:gd name="connsiteY8" fmla="*/ 383127 h 126366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8534400" h="1263660">
                            <a:moveTo>
                              <a:pt x="8467" y="383127"/>
                            </a:moveTo>
                            <a:cubicBezTo>
                              <a:pt x="309033" y="350696"/>
                              <a:pt x="873478" y="213794"/>
                              <a:pt x="1397000" y="239194"/>
                            </a:cubicBezTo>
                            <a:cubicBezTo>
                              <a:pt x="1920522" y="264594"/>
                              <a:pt x="2556933" y="529883"/>
                              <a:pt x="3149600" y="535527"/>
                            </a:cubicBezTo>
                            <a:cubicBezTo>
                              <a:pt x="3742267" y="541171"/>
                              <a:pt x="4340578" y="240605"/>
                              <a:pt x="4953000" y="273060"/>
                            </a:cubicBezTo>
                            <a:cubicBezTo>
                              <a:pt x="5565422" y="305515"/>
                              <a:pt x="6228195" y="774577"/>
                              <a:pt x="6824133" y="730260"/>
                            </a:cubicBezTo>
                            <a:cubicBezTo>
                              <a:pt x="7420071" y="685943"/>
                              <a:pt x="8243582" y="-81742"/>
                              <a:pt x="8528627" y="7158"/>
                            </a:cubicBezTo>
                            <a:cubicBezTo>
                              <a:pt x="8530551" y="425992"/>
                              <a:pt x="8532476" y="844826"/>
                              <a:pt x="8534400" y="1263660"/>
                            </a:cubicBezTo>
                            <a:lnTo>
                              <a:pt x="0" y="1043527"/>
                            </a:lnTo>
                            <a:lnTo>
                              <a:pt x="8467" y="383127"/>
                            </a:lnTo>
                            <a:close/>
                          </a:path>
                        </a:pathLst>
                      </a:custGeom>
                      <a:solidFill>
                        <a:srgbClr val="BAC4D8">
                          <a:alpha val="85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1E34FF" id="Forma Livre 23" o:spid="_x0000_s1026" style="position:absolute;margin-left:-141.65pt;margin-top:17.65pt;width:672pt;height:5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534400,1263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4pVVwYAAEQkAAAOAAAAZHJzL2Uyb0RvYy54bWzsWktv2zgQvi+w/0HQcYHW4ksPo06RJuhi&#10;gaAt0C7aPTKyZAsriVpSiZP++g5JyaXbxKLt7s2XRDQ5/GaG84mkZl69fmjq4L6QqhLtIkQvozAo&#10;2lwsq3a1CP/+9PZFGgaq5+2S16ItFuFjocLXF7//9mrTzQss1qJeFjKASVo133SLcN333Xw2U/m6&#10;aLh6Kbqihc5SyIb30JSr2VLyDcze1DMcRfFsI+SykyIvlIJfr21neGHmL8si79+XpSr6oF6EoFtv&#10;/krz91b/nV284vOV5N26ygc1+BFaNLxqAXQ71TXveXAnq5+maqpcCiXK/mUumpkoyyovjA1gDYp+&#10;sObjmneFsQWco7qtm9SvmzZ/d/+x+yC16qq7Efm/Cjwy23Rqvu3RDTWMeShlo8eC4sGD8eLj1ovF&#10;Qx/k8GPKCKURODuHvhgaiGk3z/h8lM7vVP9nIcxM/P5G9XYVlvBkfLgMWt5AsOSibVXVF19gsrKp&#10;YWH+mAUpjZNgE6SMZSmgDKI/SPzjSiBKMkKCdYAiTGkcPyPzBTkoiGRJFEXTQK5QNI2BHQyCaBb7&#10;YLhCOIuJjzHEAaIZI17GuEKEpHE8bRB1cOIUUwTKTa6OK0QzFPkAMQdoWPxpIFeIZdgHJ97BMaE8&#10;jeMKDVE27brEQfKINHd4GlGvKIC374HEcSV8ieOS7UxPr4VxmXamp36vn+nps6+d6TmeA867p2bN&#10;effUXjjvnufD7eSh091yz4dbuEjZe9r5cLv/Vnji4ZYhlqbmLkAwwuh/u3smMWPTMO5N8qgNlEQk&#10;87HHJdtR51v4aoDRtEHuTfLI62ea+AC5N8mjrp9xnPnguDfJIxlqAm3ade598tANFCGvKHBPq34X&#10;Q1cCeXLnRIbSJGKJcRdOWPbcF6XTvw4RhOk0zMkMxVlGfew5maEkzrLhi9c+v/0ChlLkA3Q6QzHx&#10;wfkFDDWBNh0LpzA0SryiwOXbEQz15M6TDLVfiT2+35IUqGMYimMSxwczdC+Q+/0W1h9lhqP7gZ7j&#10;6F4gV4gRxnwseo6je4FcIZyQKDYk3W/RcyTdC+QKAQ72AdolKU5jcIM+ue8FcoUSOE9p5uy35zmO&#10;7oVxhYb5p5F+5uheDHc4go+4XmHwJEn3wrgST9EHkjGrMd3C12MGJn9ohxQMPAVcp/Aik9XqhNLp&#10;HjcfA7mdsQnJFpvfASmdv5kQBsa5wuZIDPr4CQOLXGF8EDIwwxUmBwlDtLvC9CBhiGBXeEyI+dkM&#10;cekKm/yVt8Mg4Fzh5CC1IYxc4dQVthoM8SIh0apTrLVJsfZhAClWGQaQYr3VMnze8V6H2fgYbJw8&#10;4RoSxwOddX8j7otPwozsddTpbcnoYQN50OH7qPzutsrfFF9dGRJlEbHLTVgUZ0POr7MTJoQm1jSM&#10;SJKZpQQVTeeQ+DOAdj8Yjd6BeQoUZThi2EYojinbnRgzFkMa0kzMMByfTfiNsMNlzPaa3cEbliQU&#10;48FFjCKUDJdMaw8lFI63g7UUNgMTeyPscDWz1pq9whsWzGEAbERJxOCsrkXHiWOMU5TZsE/0UcQE&#10;3rbXJgqNrN05vGHB2CgCE3Vgxin4eMeNMC9hqVXqRYpgsKtUysyGY2FhH/EGhf1JW2gEKWZZ9sO0&#10;BNPEsjSlNMW70Tamw0HhMcyH1+VORNWtG8BwYtLj7Q4x6DmOGP8P0fwkPcYxeS1UYeE0BU0afstF&#10;TWEnFa9EXS3fVnWtl1HJ1e1VLYN7DrR+c3lFr1OzFfC6W3P7a8ogqTzoNgw38+/MU7ea63B+MxUB&#10;HEo8yprDCyJvuuUiVO0qDHi9gtqRvJcGoBVaBRtKUvXXXK0tnJnWLmcDRQEyqKsG3g6gw1aL2uw/&#10;han7sJuaKWWw1Qu6juFWLB8/yEAKWwiiuvxtBSA3XPUfuIQCA/A7VLP07+FPWQvQHF5G5ikM1kJ+&#10;fep3PR4KMqA3DDZQSQJW/XfHZREG9V8tlGpkCMoh4L1oGsAEDA3p9ty6Pe1dcyXA5RBsoJ151OP7&#10;enwspWg+Q9HLpUaFLt7mgG39NzSuemhDF5TN5MXlpXmGchNY95v2Y5fryQ1TwfJPD5+57IIOHhdh&#10;DyUc78RYdcLnY20GxIkeYMdqyVZc3vWirHThhvGw9evQgFIVEwdDWY2uhXHbZtT34p+LbwAAAP//&#10;AwBQSwMEFAAGAAgAAAAhAFw5ZwjgAAAADAEAAA8AAABkcnMvZG93bnJldi54bWxMj8FOwzAMhu9I&#10;vENkJG5bQgujlKYTQqAJbh1o4pg2XlLROFWTbeXtyU5wsi1/+v25Ws9uYEecQu9Jws1SAEPqvO7J&#10;SPj8eF0UwEJUpNXgCSX8YIB1fXlRqVL7EzV43EbDUgiFUkmwMY4l56Gz6FRY+hEp7fZ+ciqmcTJc&#10;T+qUwt3AMyFW3Kme0gWrRny22H1vD04Cb958eNht9u8vX0Vrb3fGNBsj5fXV/PQILOIc/2A46yd1&#10;qJNT6w+kAxskLLIizxMrIb9L9UyIlbgH1qYuLzLgdcX/P1H/AgAA//8DAFBLAQItABQABgAIAAAA&#10;IQC2gziS/gAAAOEBAAATAAAAAAAAAAAAAAAAAAAAAABbQ29udGVudF9UeXBlc10ueG1sUEsBAi0A&#10;FAAGAAgAAAAhADj9If/WAAAAlAEAAAsAAAAAAAAAAAAAAAAALwEAAF9yZWxzLy5yZWxzUEsBAi0A&#10;FAAGAAgAAAAhAAWvilVXBgAARCQAAA4AAAAAAAAAAAAAAAAALgIAAGRycy9lMm9Eb2MueG1sUEsB&#10;Ai0AFAAGAAgAAAAhAFw5ZwjgAAAADAEAAA8AAAAAAAAAAAAAAAAAsQgAAGRycy9kb3ducmV2Lnht&#10;bFBLBQYAAAAABAAEAPMAAAC+CQAAAAA=&#10;" path="m8467,383127c309033,350696,873478,213794,1397000,239194v523522,25400,1159933,290689,1752600,296333c3742267,541171,4340578,240605,4953000,273060v612422,32455,1275195,501517,1871133,457200c7420071,685943,8243582,-81742,8528627,7158v1924,418834,3849,837668,5773,1256502l,1043527,8467,383127xe" fillcolor="#bac4d8" stroked="f" strokeweight="1pt">
              <v:fill opacity="55769f"/>
              <v:stroke joinstyle="miter"/>
              <v:path arrowok="t" o:connecttype="custom" o:connectlocs="8467,198108;1397000,123683;3149600,276911;4953000,141194;6824133,377604;8528627,3701;8534400,653415;0,539588;8467,198108" o:connectangles="0,0,0,0,0,0,0,0,0"/>
            </v:shape>
          </w:pict>
        </mc:Fallback>
      </mc:AlternateContent>
    </w:r>
    <w:r>
      <w:rPr>
        <w:noProof/>
        <w:lang w:eastAsia="pt-BR"/>
      </w:rPr>
      <mc:AlternateContent>
        <mc:Choice Requires="wps">
          <w:drawing>
            <wp:anchor distT="0" distB="0" distL="114300" distR="114300" simplePos="0" relativeHeight="251667456" behindDoc="0" locked="0" layoutInCell="1" allowOverlap="1" wp14:anchorId="60E3124C" wp14:editId="44E31A6C">
              <wp:simplePos x="0" y="0"/>
              <wp:positionH relativeFrom="margin">
                <wp:align>center</wp:align>
              </wp:positionH>
              <wp:positionV relativeFrom="page">
                <wp:posOffset>10079990</wp:posOffset>
              </wp:positionV>
              <wp:extent cx="6152515" cy="456565"/>
              <wp:effectExtent l="0" t="0" r="0" b="0"/>
              <wp:wrapNone/>
              <wp:docPr id="27" name="Paralelogramo 12" descr="forma colorida retangul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2515" cy="456565"/>
                      </a:xfrm>
                      <a:prstGeom prst="parallelogram">
                        <a:avLst/>
                      </a:prstGeom>
                      <a:noFill/>
                      <a:ln w="12700" cap="flat" cmpd="sng" algn="ctr">
                        <a:noFill/>
                        <a:prstDash val="solid"/>
                        <a:miter lim="800000"/>
                      </a:ln>
                      <a:effectLst/>
                    </wps:spPr>
                    <wps:txbx>
                      <w:txbxContent>
                        <w:p w14:paraId="0747D674" w14:textId="77777777" w:rsidR="00814E90" w:rsidRPr="00C82862" w:rsidRDefault="00814E90" w:rsidP="003F7877">
                          <w:pPr>
                            <w:jc w:val="center"/>
                            <w:rPr>
                              <w:color w:val="1C1935"/>
                              <w:sz w:val="16"/>
                              <w:szCs w:val="16"/>
                            </w:rPr>
                          </w:pPr>
                          <w:r w:rsidRPr="00C82862">
                            <w:rPr>
                              <w:color w:val="1C1935"/>
                              <w:sz w:val="16"/>
                              <w:szCs w:val="16"/>
                            </w:rPr>
                            <w:t>Rua Rio de Janeiro, nº 1021, Centro – 85745-000 - Fone/Fax: (046) 3557-1180 - Bela Vista da Caroba - PR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E3124C"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ogramo 12" o:spid="_x0000_s1059" type="#_x0000_t7" alt="forma colorida retangular" style="position:absolute;margin-left:0;margin-top:793.7pt;width:484.45pt;height:35.9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7bkWAIAAK0EAAAOAAAAZHJzL2Uyb0RvYy54bWysVN9r2zAQfh/sfxB6X51kSduZOiW0dAxC&#10;W2hHny+yHItJOk1SYnd//U6yk4ZuT2MJiDvd6X58952vrnuj2V76oNBWfHo24UxagbWy24p/f777&#10;dMlZiGBr0GhlxV9l4NfLjx+uOlfKGbaoa+kZBbGh7FzF2xhdWRRBtNJAOEMnLRkb9AYiqX5b1B46&#10;im50MZtMzosOfe08ChkC3d4ORr7M8ZtGivjQNEFGpitOtcV8+nxu0lksr6DcenCtEmMZ8A9VGFCW&#10;kh5D3UIEtvPqj1BGCY8Bm3gm0BTYNErI3AN1M5286+apBSdzLwROcEeYwv8LK+73T+7Rp9KDW6P4&#10;EQiRonOhPFqSEkafvvEm+VLhrM8ovh5RlH1kgi7Pp4vZYrrgTJBtvjinf4K5gPLw2vkQv0o0LAkV&#10;d+BBa6mR5mAyirBfhzi8OfimrBbvlNZ5ZNqyjvg2u5jQVAUQcxoNkUTj6ooHu+UM9JYoKaLPIU/e&#10;ppC3EFq2B2JFQK3qgQdGRSKjVqbil5P0G+vWNmWXmU5jYW+gJCn2m54pSvw5vUg3G6xfHz3zODAu&#10;OHGnKO0aQnykdjN0tDbxgY5GI/WCo8RZi/7X3+6TP02erJx1RFmq/ecOvORMf7PEiS/T+TxxPCvz&#10;xcWMFH9q2Zxa7M7cIPU/pQV1IovJP+qD2Hg0L7Rdq5SVTGAF5R4QHZWbOKwS7aeQq1V2I147iGv7&#10;5EQKnpBLgD/3L+DdOPFIXLnHA72hfDfvwXeY+GoXsVGZDG+4jhSlnci8Gvc3Ld2pnr3evjLL3wAA&#10;AP//AwBQSwMEFAAGAAgAAAAhAPv4p/zgAAAACgEAAA8AAABkcnMvZG93bnJldi54bWxMj81OwzAQ&#10;hO9IvIO1SNyoA6X5I05VUYEQB6QWHsCJt0lIvI5itw08PcsJjjszmv2mWM92ECecfOdIwe0iAoFU&#10;O9NRo+Dj/ekmBeGDJqMHR6jgCz2sy8uLQufGnWmHp31oBJeQz7WCNoQxl9LXLVrtF25EYu/gJqsD&#10;n1MjzaTPXG4HeRdFsbS6I/7Q6hEfW6z7/dEqeOmT9pD13+at3r0unz+r7bxJtkpdX82bBxAB5/AX&#10;hl98RoeSmSp3JOPFoICHBFZXaXIPgv0sTjMQFUvxKluCLAv5f0L5AwAA//8DAFBLAQItABQABgAI&#10;AAAAIQC2gziS/gAAAOEBAAATAAAAAAAAAAAAAAAAAAAAAABbQ29udGVudF9UeXBlc10ueG1sUEsB&#10;Ai0AFAAGAAgAAAAhADj9If/WAAAAlAEAAAsAAAAAAAAAAAAAAAAALwEAAF9yZWxzLy5yZWxzUEsB&#10;Ai0AFAAGAAgAAAAhAPMLtuRYAgAArQQAAA4AAAAAAAAAAAAAAAAALgIAAGRycy9lMm9Eb2MueG1s&#10;UEsBAi0AFAAGAAgAAAAhAPv4p/zgAAAACgEAAA8AAAAAAAAAAAAAAAAAsgQAAGRycy9kb3ducmV2&#10;LnhtbFBLBQYAAAAABAAEAPMAAAC/BQAAAAA=&#10;" adj="401" filled="f" stroked="f" strokeweight="1pt">
              <v:textbox>
                <w:txbxContent>
                  <w:p w14:paraId="0747D674" w14:textId="77777777" w:rsidR="00814E90" w:rsidRPr="00C82862" w:rsidRDefault="00814E90" w:rsidP="003F7877">
                    <w:pPr>
                      <w:jc w:val="center"/>
                      <w:rPr>
                        <w:color w:val="1C1935"/>
                        <w:sz w:val="16"/>
                        <w:szCs w:val="16"/>
                      </w:rPr>
                    </w:pPr>
                    <w:r w:rsidRPr="00C82862">
                      <w:rPr>
                        <w:color w:val="1C1935"/>
                        <w:sz w:val="16"/>
                        <w:szCs w:val="16"/>
                      </w:rPr>
                      <w:t>Rua Rio de Janeiro, nº 1021, Centro – 85745-000 - Fone/Fax: (046) 3557-1180 - Bela Vista da Caroba - PR</w:t>
                    </w:r>
                  </w:p>
                </w:txbxContent>
              </v:textbox>
              <w10:wrap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D93DA" w14:textId="77777777" w:rsidR="0071322A" w:rsidRDefault="0071322A">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F9794" w14:textId="2CF97367" w:rsidR="008E6AB5" w:rsidRPr="008536FF" w:rsidRDefault="000B3503" w:rsidP="00265295">
    <w:pPr>
      <w:rPr>
        <w:rFonts w:ascii="Tahoma" w:hAnsi="Tahoma" w:cs="Tahoma"/>
        <w:spacing w:val="20"/>
        <w:sz w:val="24"/>
        <w:szCs w:val="24"/>
      </w:rPr>
    </w:pPr>
    <w:r>
      <w:rPr>
        <w:rFonts w:ascii="Tahoma" w:hAnsi="Tahoma" w:cs="Tahoma"/>
        <w:noProof/>
        <w:spacing w:val="20"/>
        <w:sz w:val="16"/>
        <w:szCs w:val="16"/>
        <w:lang w:eastAsia="pt-BR"/>
      </w:rPr>
      <mc:AlternateContent>
        <mc:Choice Requires="wps">
          <w:drawing>
            <wp:anchor distT="45720" distB="45720" distL="114300" distR="114300" simplePos="0" relativeHeight="251648000" behindDoc="0" locked="0" layoutInCell="1" allowOverlap="1" wp14:anchorId="68732C4A" wp14:editId="4BB8F07A">
              <wp:simplePos x="0" y="0"/>
              <wp:positionH relativeFrom="column">
                <wp:posOffset>158750</wp:posOffset>
              </wp:positionH>
              <wp:positionV relativeFrom="paragraph">
                <wp:posOffset>-91440</wp:posOffset>
              </wp:positionV>
              <wp:extent cx="3990975" cy="474980"/>
              <wp:effectExtent l="2540" t="1905" r="0" b="0"/>
              <wp:wrapNone/>
              <wp:docPr id="19847519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0975" cy="474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C433B" w14:textId="7ED76E17" w:rsidR="008E6AB5" w:rsidRDefault="008E6AB5" w:rsidP="003E1324">
                          <w:pPr>
                            <w:spacing w:line="192" w:lineRule="auto"/>
                            <w:rPr>
                              <w:sz w:val="14"/>
                              <w:szCs w:val="14"/>
                            </w:rPr>
                          </w:pPr>
                          <w:r>
                            <w:rPr>
                              <w:sz w:val="14"/>
                              <w:szCs w:val="14"/>
                            </w:rPr>
                            <w:t xml:space="preserve">                  </w:t>
                          </w:r>
                          <w:r w:rsidRPr="00CF4782">
                            <w:rPr>
                              <w:sz w:val="14"/>
                              <w:szCs w:val="14"/>
                            </w:rPr>
                            <w:t>Rua Rio de Janeiro, nº 1021</w:t>
                          </w:r>
                          <w:r>
                            <w:rPr>
                              <w:sz w:val="14"/>
                              <w:szCs w:val="14"/>
                            </w:rPr>
                            <w:t xml:space="preserve"> - </w:t>
                          </w:r>
                          <w:r w:rsidRPr="00CF4782">
                            <w:rPr>
                              <w:sz w:val="14"/>
                              <w:szCs w:val="14"/>
                            </w:rPr>
                            <w:t>Centro</w:t>
                          </w:r>
                          <w:r w:rsidR="00A03D3F">
                            <w:rPr>
                              <w:sz w:val="14"/>
                              <w:szCs w:val="14"/>
                            </w:rPr>
                            <w:t xml:space="preserve"> </w:t>
                          </w:r>
                          <w:r w:rsidRPr="00CF4782">
                            <w:rPr>
                              <w:sz w:val="14"/>
                              <w:szCs w:val="14"/>
                            </w:rPr>
                            <w:t xml:space="preserve"> </w:t>
                          </w:r>
                          <w:r>
                            <w:rPr>
                              <w:sz w:val="14"/>
                              <w:szCs w:val="14"/>
                            </w:rPr>
                            <w:t xml:space="preserve">  </w:t>
                          </w:r>
                          <w:r>
                            <w:rPr>
                              <w:sz w:val="14"/>
                              <w:szCs w:val="14"/>
                            </w:rPr>
                            <w:tab/>
                          </w:r>
                          <w:r>
                            <w:rPr>
                              <w:sz w:val="14"/>
                              <w:szCs w:val="14"/>
                            </w:rPr>
                            <w:tab/>
                          </w:r>
                          <w:r w:rsidR="001537F6">
                            <w:rPr>
                              <w:sz w:val="14"/>
                              <w:szCs w:val="14"/>
                            </w:rPr>
                            <w:t xml:space="preserve"> </w:t>
                          </w:r>
                          <w:r w:rsidR="00643B31" w:rsidRPr="00942C47">
                            <w:rPr>
                              <w:sz w:val="12"/>
                              <w:szCs w:val="12"/>
                            </w:rPr>
                            <w:t>licitacoes@belavistadacaroba.pr.gov.br</w:t>
                          </w:r>
                          <w:r>
                            <w:rPr>
                              <w:sz w:val="14"/>
                              <w:szCs w:val="14"/>
                            </w:rPr>
                            <w:t xml:space="preserve">                </w:t>
                          </w:r>
                        </w:p>
                        <w:p w14:paraId="5F5BD1E0" w14:textId="77777777" w:rsidR="008E6AB5" w:rsidRPr="00CF4782" w:rsidRDefault="008E6AB5" w:rsidP="003E1324">
                          <w:pPr>
                            <w:spacing w:line="192" w:lineRule="auto"/>
                            <w:rPr>
                              <w:sz w:val="14"/>
                              <w:szCs w:val="14"/>
                            </w:rPr>
                          </w:pPr>
                          <w:r>
                            <w:rPr>
                              <w:sz w:val="14"/>
                              <w:szCs w:val="14"/>
                            </w:rPr>
                            <w:t xml:space="preserve">                  85745-000 - </w:t>
                          </w:r>
                          <w:r w:rsidRPr="00CF4782">
                            <w:rPr>
                              <w:sz w:val="14"/>
                              <w:szCs w:val="14"/>
                            </w:rPr>
                            <w:t xml:space="preserve">Bela Vista da Caroba </w:t>
                          </w:r>
                          <w:r>
                            <w:rPr>
                              <w:sz w:val="14"/>
                              <w:szCs w:val="14"/>
                            </w:rPr>
                            <w:t>-</w:t>
                          </w:r>
                          <w:r w:rsidRPr="00CF4782">
                            <w:rPr>
                              <w:sz w:val="14"/>
                              <w:szCs w:val="14"/>
                            </w:rPr>
                            <w:t xml:space="preserve"> PR </w:t>
                          </w:r>
                          <w:r>
                            <w:rPr>
                              <w:sz w:val="14"/>
                              <w:szCs w:val="14"/>
                            </w:rPr>
                            <w:tab/>
                          </w:r>
                          <w:r>
                            <w:rPr>
                              <w:sz w:val="14"/>
                              <w:szCs w:val="14"/>
                            </w:rPr>
                            <w:tab/>
                          </w:r>
                          <w:r w:rsidR="001537F6">
                            <w:rPr>
                              <w:sz w:val="14"/>
                              <w:szCs w:val="14"/>
                            </w:rPr>
                            <w:t xml:space="preserve"> </w:t>
                          </w:r>
                          <w:r w:rsidRPr="005B2ABC">
                            <w:rPr>
                              <w:sz w:val="14"/>
                              <w:szCs w:val="14"/>
                            </w:rPr>
                            <w:t>www.belavistadacaroba.pr.gov.br</w:t>
                          </w:r>
                          <w:r w:rsidRPr="00CF4782">
                            <w:rPr>
                              <w:sz w:val="14"/>
                              <w:szCs w:val="14"/>
                            </w:rPr>
                            <w:t xml:space="preserve"> </w:t>
                          </w:r>
                        </w:p>
                        <w:p w14:paraId="608F54FE" w14:textId="77777777" w:rsidR="008E6AB5" w:rsidRPr="00E21B30" w:rsidRDefault="008E6AB5" w:rsidP="003E1324">
                          <w:pPr>
                            <w:spacing w:line="192" w:lineRule="auto"/>
                            <w:rPr>
                              <w:sz w:val="12"/>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732C4A" id="_x0000_t202" coordsize="21600,21600" o:spt="202" path="m,l,21600r21600,l21600,xe">
              <v:stroke joinstyle="miter"/>
              <v:path gradientshapeok="t" o:connecttype="rect"/>
            </v:shapetype>
            <v:shape id="Caixa de Texto 2" o:spid="_x0000_s1061" type="#_x0000_t202" style="position:absolute;margin-left:12.5pt;margin-top:-7.2pt;width:314.25pt;height:37.4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L9E5QEAAKgDAAAOAAAAZHJzL2Uyb0RvYy54bWysU8GO0zAQvSPxD5bvNGlJ6SZqulp2tQhp&#10;WZAWPsBxnMQi8Zix26R8PWOn2y1wQ1wsz4zz5r03k+31NPTsoNBpMCVfLlLOlJFQa9OW/NvX+zdX&#10;nDkvTC16MKrkR+X49e71q+1oC7WCDvpaISMQ44rRlrzz3hZJ4mSnBuEWYJWhYgM4CE8htkmNYiT0&#10;oU9WafouGQFriyCVc5S9m4t8F/GbRkn/uWmc8qwvOXHz8cR4VuFMdltRtChsp+WJhvgHFoPQhpqe&#10;oe6EF2yP+i+oQUsEB41fSBgSaBotVdRAapbpH2qeOmFV1ELmOHu2yf0/WPl4eLJfkPnpPUw0wCjC&#10;2QeQ3x0zcNsJ06obRBg7JWpqvAyWJaN1xenTYLUrXACpxk9Q05DF3kMEmhocgiukkxE6DeB4Nl1N&#10;nklKvs3zNN+sOZNUyzZZfhWnkoji+WuLzn9QMLBwKTnSUCO6ODw4H9iI4vlJaGbgXvd9HGxvfkvQ&#10;w5CJ7APhmbqfqonpuuTrIC2IqaA+khyEeV1ovenSAf7kbKRVKbn7sReoOOs/GrIkX2ZZ2K0YZOvN&#10;igK8rFSXFWEkQZXcczZfb/28j3uLuu2o0zwEAzdkY6OjwhdWJ/q0DlH4aXXDvl3G8dXLD7b7BQAA&#10;//8DAFBLAwQUAAYACAAAACEANpagvN4AAAAJAQAADwAAAGRycy9kb3ducmV2LnhtbEyPzU7DMBCE&#10;70i8g7VI3Np1S1JBiFMhEFcQ5Ufi5sbbJCJeR7HbhLdnOcFtVjOa/abczr5XJxpjF9jAaqlBEdfB&#10;ddwYeHt9XFyDismys31gMvBNEbbV+VlpCxcmfqHTLjVKSjgW1kCb0lAgxrolb+MyDMTiHcLobZJz&#10;bNCNdpJy3+Na6w1627F8aO1A9y3VX7ujN/D+dPj8yPRz8+DzYQqzRvY3aMzlxXx3CyrRnP7C8Isv&#10;6FAJ0z4c2UXVG1jnMiUZWKyyDJQENvlVDmovQmeAVYn/F1Q/AAAA//8DAFBLAQItABQABgAIAAAA&#10;IQC2gziS/gAAAOEBAAATAAAAAAAAAAAAAAAAAAAAAABbQ29udGVudF9UeXBlc10ueG1sUEsBAi0A&#10;FAAGAAgAAAAhADj9If/WAAAAlAEAAAsAAAAAAAAAAAAAAAAALwEAAF9yZWxzLy5yZWxzUEsBAi0A&#10;FAAGAAgAAAAhAJo4v0TlAQAAqAMAAA4AAAAAAAAAAAAAAAAALgIAAGRycy9lMm9Eb2MueG1sUEsB&#10;Ai0AFAAGAAgAAAAhADaWoLzeAAAACQEAAA8AAAAAAAAAAAAAAAAAPwQAAGRycy9kb3ducmV2Lnht&#10;bFBLBQYAAAAABAAEAPMAAABKBQAAAAA=&#10;" filled="f" stroked="f">
              <v:textbox>
                <w:txbxContent>
                  <w:p w14:paraId="076C433B" w14:textId="7ED76E17" w:rsidR="008E6AB5" w:rsidRDefault="008E6AB5" w:rsidP="003E1324">
                    <w:pPr>
                      <w:spacing w:line="192" w:lineRule="auto"/>
                      <w:rPr>
                        <w:sz w:val="14"/>
                        <w:szCs w:val="14"/>
                      </w:rPr>
                    </w:pPr>
                    <w:r>
                      <w:rPr>
                        <w:sz w:val="14"/>
                        <w:szCs w:val="14"/>
                      </w:rPr>
                      <w:t xml:space="preserve">                  </w:t>
                    </w:r>
                    <w:r w:rsidRPr="00CF4782">
                      <w:rPr>
                        <w:sz w:val="14"/>
                        <w:szCs w:val="14"/>
                      </w:rPr>
                      <w:t>Rua Rio de Janeiro, nº 1021</w:t>
                    </w:r>
                    <w:r>
                      <w:rPr>
                        <w:sz w:val="14"/>
                        <w:szCs w:val="14"/>
                      </w:rPr>
                      <w:t xml:space="preserve"> - </w:t>
                    </w:r>
                    <w:r w:rsidRPr="00CF4782">
                      <w:rPr>
                        <w:sz w:val="14"/>
                        <w:szCs w:val="14"/>
                      </w:rPr>
                      <w:t>Centro</w:t>
                    </w:r>
                    <w:r w:rsidR="00A03D3F">
                      <w:rPr>
                        <w:sz w:val="14"/>
                        <w:szCs w:val="14"/>
                      </w:rPr>
                      <w:t xml:space="preserve"> </w:t>
                    </w:r>
                    <w:r w:rsidRPr="00CF4782">
                      <w:rPr>
                        <w:sz w:val="14"/>
                        <w:szCs w:val="14"/>
                      </w:rPr>
                      <w:t xml:space="preserve"> </w:t>
                    </w:r>
                    <w:r>
                      <w:rPr>
                        <w:sz w:val="14"/>
                        <w:szCs w:val="14"/>
                      </w:rPr>
                      <w:t xml:space="preserve">  </w:t>
                    </w:r>
                    <w:r>
                      <w:rPr>
                        <w:sz w:val="14"/>
                        <w:szCs w:val="14"/>
                      </w:rPr>
                      <w:tab/>
                    </w:r>
                    <w:r>
                      <w:rPr>
                        <w:sz w:val="14"/>
                        <w:szCs w:val="14"/>
                      </w:rPr>
                      <w:tab/>
                    </w:r>
                    <w:r w:rsidR="001537F6">
                      <w:rPr>
                        <w:sz w:val="14"/>
                        <w:szCs w:val="14"/>
                      </w:rPr>
                      <w:t xml:space="preserve"> </w:t>
                    </w:r>
                    <w:r w:rsidR="00643B31" w:rsidRPr="00942C47">
                      <w:rPr>
                        <w:sz w:val="12"/>
                        <w:szCs w:val="12"/>
                      </w:rPr>
                      <w:t>licitacoes@belavistadacaroba.pr.gov.br</w:t>
                    </w:r>
                    <w:r>
                      <w:rPr>
                        <w:sz w:val="14"/>
                        <w:szCs w:val="14"/>
                      </w:rPr>
                      <w:t xml:space="preserve">                </w:t>
                    </w:r>
                  </w:p>
                  <w:p w14:paraId="5F5BD1E0" w14:textId="77777777" w:rsidR="008E6AB5" w:rsidRPr="00CF4782" w:rsidRDefault="008E6AB5" w:rsidP="003E1324">
                    <w:pPr>
                      <w:spacing w:line="192" w:lineRule="auto"/>
                      <w:rPr>
                        <w:sz w:val="14"/>
                        <w:szCs w:val="14"/>
                      </w:rPr>
                    </w:pPr>
                    <w:r>
                      <w:rPr>
                        <w:sz w:val="14"/>
                        <w:szCs w:val="14"/>
                      </w:rPr>
                      <w:t xml:space="preserve">                  85745-000 - </w:t>
                    </w:r>
                    <w:r w:rsidRPr="00CF4782">
                      <w:rPr>
                        <w:sz w:val="14"/>
                        <w:szCs w:val="14"/>
                      </w:rPr>
                      <w:t xml:space="preserve">Bela Vista da Caroba </w:t>
                    </w:r>
                    <w:r>
                      <w:rPr>
                        <w:sz w:val="14"/>
                        <w:szCs w:val="14"/>
                      </w:rPr>
                      <w:t>-</w:t>
                    </w:r>
                    <w:r w:rsidRPr="00CF4782">
                      <w:rPr>
                        <w:sz w:val="14"/>
                        <w:szCs w:val="14"/>
                      </w:rPr>
                      <w:t xml:space="preserve"> PR </w:t>
                    </w:r>
                    <w:r>
                      <w:rPr>
                        <w:sz w:val="14"/>
                        <w:szCs w:val="14"/>
                      </w:rPr>
                      <w:tab/>
                    </w:r>
                    <w:r>
                      <w:rPr>
                        <w:sz w:val="14"/>
                        <w:szCs w:val="14"/>
                      </w:rPr>
                      <w:tab/>
                    </w:r>
                    <w:r w:rsidR="001537F6">
                      <w:rPr>
                        <w:sz w:val="14"/>
                        <w:szCs w:val="14"/>
                      </w:rPr>
                      <w:t xml:space="preserve"> </w:t>
                    </w:r>
                    <w:r w:rsidRPr="005B2ABC">
                      <w:rPr>
                        <w:sz w:val="14"/>
                        <w:szCs w:val="14"/>
                      </w:rPr>
                      <w:t>www.belavistadacaroba.pr.gov.br</w:t>
                    </w:r>
                    <w:r w:rsidRPr="00CF4782">
                      <w:rPr>
                        <w:sz w:val="14"/>
                        <w:szCs w:val="14"/>
                      </w:rPr>
                      <w:t xml:space="preserve"> </w:t>
                    </w:r>
                  </w:p>
                  <w:p w14:paraId="608F54FE" w14:textId="77777777" w:rsidR="008E6AB5" w:rsidRPr="00E21B30" w:rsidRDefault="008E6AB5" w:rsidP="003E1324">
                    <w:pPr>
                      <w:spacing w:line="192" w:lineRule="auto"/>
                      <w:rPr>
                        <w:sz w:val="12"/>
                        <w:szCs w:val="14"/>
                      </w:rPr>
                    </w:pPr>
                  </w:p>
                </w:txbxContent>
              </v:textbox>
            </v:shape>
          </w:pict>
        </mc:Fallback>
      </mc:AlternateContent>
    </w:r>
    <w:r>
      <w:rPr>
        <w:rFonts w:ascii="Tahoma" w:hAnsi="Tahoma" w:cs="Tahoma"/>
        <w:noProof/>
        <w:spacing w:val="20"/>
        <w:sz w:val="16"/>
        <w:szCs w:val="16"/>
        <w:lang w:eastAsia="pt-BR"/>
      </w:rPr>
      <mc:AlternateContent>
        <mc:Choice Requires="wps">
          <w:drawing>
            <wp:anchor distT="45720" distB="45720" distL="114300" distR="114300" simplePos="0" relativeHeight="251646976" behindDoc="1" locked="0" layoutInCell="1" allowOverlap="1" wp14:anchorId="25770AFF" wp14:editId="72F464C3">
              <wp:simplePos x="0" y="0"/>
              <wp:positionH relativeFrom="column">
                <wp:posOffset>4217670</wp:posOffset>
              </wp:positionH>
              <wp:positionV relativeFrom="paragraph">
                <wp:posOffset>-101600</wp:posOffset>
              </wp:positionV>
              <wp:extent cx="1782445" cy="411480"/>
              <wp:effectExtent l="3810" t="1270" r="4445" b="0"/>
              <wp:wrapNone/>
              <wp:docPr id="144150503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2445"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6A1C2" w14:textId="77777777" w:rsidR="008E6AB5" w:rsidRPr="00813910" w:rsidRDefault="008E6AB5" w:rsidP="005B2ABC">
                          <w:pPr>
                            <w:rPr>
                              <w:sz w:val="14"/>
                              <w:szCs w:val="14"/>
                            </w:rPr>
                          </w:pPr>
                          <w:r>
                            <w:t xml:space="preserve">   </w:t>
                          </w:r>
                          <w:r w:rsidRPr="00813910">
                            <w:rPr>
                              <w:sz w:val="24"/>
                            </w:rPr>
                            <w:t>Fone: (046) 3557-1180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770AFF" id="_x0000_s1062" type="#_x0000_t202" style="position:absolute;margin-left:332.1pt;margin-top:-8pt;width:140.35pt;height:32.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Z4h5AEAAKgDAAAOAAAAZHJzL2Uyb0RvYy54bWysU8tu2zAQvBfoPxC817IMJXEFy0GaIEWB&#10;9AGk+QCKIiWiEpdd0pbcr++Schy3uRW9ECSXmp2ZHW2up6Fne4XegK14vlhypqyExti24k/f79+t&#10;OfNB2Eb0YFXFD8rz6+3bN5vRlWoFHfSNQkYg1pejq3gXgiuzzMtODcIvwClLRQ04iEBHbLMGxUjo&#10;Q5+tlsvLbARsHIJU3tPt3Vzk24SvtZLhq9ZeBdZXnLiFtGJa67hm240oWxSuM/JIQ/wDi0EYS01P&#10;UHciCLZD8wpqMBLBgw4LCUMGWhupkgZSky//UvPYCaeSFjLHu5NN/v/Byi/7R/cNWZg+wEQDTCK8&#10;ewD5wzMLt52wrbpBhLFToqHGebQsG50vj59Gq33pI0g9foaGhix2ARLQpHGIrpBORug0gMPJdDUF&#10;JmPLq/WqKC44k1Qr8rxYp6lkonz+2qEPHxUMLG4qjjTUhC72Dz5ENqJ8fhKbWbg3fZ8G29s/Luhh&#10;vEnsI+GZepjqiZmm4pdRWhRTQ3MgOQhzXCjetOkAf3E2UlQq7n/uBCrO+k+WLHmfF0XMVjoUF1cr&#10;OuB5pT6vCCsJquKBs3l7G+Y87hyatqNO8xAs3JCN2iSFL6yO9CkOSfgxujFv5+f06uUH2/4GAAD/&#10;/wMAUEsDBBQABgAIAAAAIQDWlUOB3gAAAAoBAAAPAAAAZHJzL2Rvd25yZXYueG1sTI/LTsMwEEX3&#10;SPyDNUjsWruViZIQp0IgtiDKQ2LnxtMkIh5HsduEv2dYwXI0R/eeW+0WP4gzTrEPZGCzViCQmuB6&#10;ag28vT6uchAxWXJ2CIQGvjHCrr68qGzpwkwveN6nVnAIxdIa6FIaSylj06G3cR1GJP4dw+Rt4nNq&#10;pZvszOF+kFulMultT9zQ2RHvO2y+9idv4P3p+Pmh1XP74G/GOSxKki+kMddXy90tiIRL+oPhV5/V&#10;oWanQziRi2IwkGV6y6iB1SbjUUwUWhcgDgZ0noOsK/l/Qv0DAAD//wMAUEsBAi0AFAAGAAgAAAAh&#10;ALaDOJL+AAAA4QEAABMAAAAAAAAAAAAAAAAAAAAAAFtDb250ZW50X1R5cGVzXS54bWxQSwECLQAU&#10;AAYACAAAACEAOP0h/9YAAACUAQAACwAAAAAAAAAAAAAAAAAvAQAAX3JlbHMvLnJlbHNQSwECLQAU&#10;AAYACAAAACEAT8GeIeQBAACoAwAADgAAAAAAAAAAAAAAAAAuAgAAZHJzL2Uyb0RvYy54bWxQSwEC&#10;LQAUAAYACAAAACEA1pVDgd4AAAAKAQAADwAAAAAAAAAAAAAAAAA+BAAAZHJzL2Rvd25yZXYueG1s&#10;UEsFBgAAAAAEAAQA8wAAAEkFAAAAAA==&#10;" filled="f" stroked="f">
              <v:textbox>
                <w:txbxContent>
                  <w:p w14:paraId="58B6A1C2" w14:textId="77777777" w:rsidR="008E6AB5" w:rsidRPr="00813910" w:rsidRDefault="008E6AB5" w:rsidP="005B2ABC">
                    <w:pPr>
                      <w:rPr>
                        <w:sz w:val="14"/>
                        <w:szCs w:val="14"/>
                      </w:rPr>
                    </w:pPr>
                    <w:r>
                      <w:t xml:space="preserve">   </w:t>
                    </w:r>
                    <w:r w:rsidRPr="00813910">
                      <w:rPr>
                        <w:sz w:val="24"/>
                      </w:rPr>
                      <w:t>Fone: (046) 3557-1180</w:t>
                    </w:r>
                  </w:p>
                </w:txbxContent>
              </v:textbox>
            </v:shape>
          </w:pict>
        </mc:Fallback>
      </mc:AlternateContent>
    </w:r>
    <w:r>
      <w:rPr>
        <w:rFonts w:ascii="Tahoma" w:hAnsi="Tahoma" w:cs="Tahoma"/>
        <w:noProof/>
        <w:spacing w:val="20"/>
        <w:sz w:val="16"/>
        <w:szCs w:val="16"/>
        <w:lang w:eastAsia="pt-BR"/>
      </w:rPr>
      <mc:AlternateContent>
        <mc:Choice Requires="wpg">
          <w:drawing>
            <wp:anchor distT="0" distB="0" distL="114300" distR="114300" simplePos="0" relativeHeight="251659264" behindDoc="0" locked="0" layoutInCell="1" allowOverlap="1" wp14:anchorId="62ED92A1" wp14:editId="0F599E64">
              <wp:simplePos x="0" y="0"/>
              <wp:positionH relativeFrom="column">
                <wp:posOffset>4113530</wp:posOffset>
              </wp:positionH>
              <wp:positionV relativeFrom="paragraph">
                <wp:posOffset>-46990</wp:posOffset>
              </wp:positionV>
              <wp:extent cx="165735" cy="165735"/>
              <wp:effectExtent l="4445" t="8255" r="1270" b="6985"/>
              <wp:wrapNone/>
              <wp:docPr id="217443654" name="Agrupar 4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735" cy="165735"/>
                        <a:chOff x="0" y="0"/>
                        <a:chExt cx="228591" cy="228325"/>
                      </a:xfrm>
                    </wpg:grpSpPr>
                    <wps:wsp>
                      <wps:cNvPr id="1954075447" name="Shape 16"/>
                      <wps:cNvSpPr>
                        <a:spLocks noChangeAspect="1"/>
                      </wps:cNvSpPr>
                      <wps:spPr bwMode="auto">
                        <a:xfrm>
                          <a:off x="0" y="0"/>
                          <a:ext cx="228591" cy="228325"/>
                        </a:xfrm>
                        <a:custGeom>
                          <a:avLst/>
                          <a:gdLst>
                            <a:gd name="T0" fmla="*/ 114953 w 228600"/>
                            <a:gd name="T1" fmla="*/ 0 h 228600"/>
                            <a:gd name="T2" fmla="*/ 114985 w 228600"/>
                            <a:gd name="T3" fmla="*/ 0 h 228600"/>
                            <a:gd name="T4" fmla="*/ 137399 w 228600"/>
                            <a:gd name="T5" fmla="*/ 2208 h 228600"/>
                            <a:gd name="T6" fmla="*/ 158966 w 228600"/>
                            <a:gd name="T7" fmla="*/ 8750 h 228600"/>
                            <a:gd name="T8" fmla="*/ 178843 w 228600"/>
                            <a:gd name="T9" fmla="*/ 19374 h 228600"/>
                            <a:gd name="T10" fmla="*/ 196265 w 228600"/>
                            <a:gd name="T11" fmla="*/ 33672 h 228600"/>
                            <a:gd name="T12" fmla="*/ 210563 w 228600"/>
                            <a:gd name="T13" fmla="*/ 51095 h 228600"/>
                            <a:gd name="T14" fmla="*/ 221188 w 228600"/>
                            <a:gd name="T15" fmla="*/ 70971 h 228600"/>
                            <a:gd name="T16" fmla="*/ 227730 w 228600"/>
                            <a:gd name="T17" fmla="*/ 92539 h 228600"/>
                            <a:gd name="T18" fmla="*/ 228600 w 228600"/>
                            <a:gd name="T19" fmla="*/ 101373 h 228600"/>
                            <a:gd name="T20" fmla="*/ 228600 w 228600"/>
                            <a:gd name="T21" fmla="*/ 128563 h 228600"/>
                            <a:gd name="T22" fmla="*/ 227730 w 228600"/>
                            <a:gd name="T23" fmla="*/ 137398 h 228600"/>
                            <a:gd name="T24" fmla="*/ 221188 w 228600"/>
                            <a:gd name="T25" fmla="*/ 158965 h 228600"/>
                            <a:gd name="T26" fmla="*/ 210563 w 228600"/>
                            <a:gd name="T27" fmla="*/ 178842 h 228600"/>
                            <a:gd name="T28" fmla="*/ 196265 w 228600"/>
                            <a:gd name="T29" fmla="*/ 196264 h 228600"/>
                            <a:gd name="T30" fmla="*/ 178843 w 228600"/>
                            <a:gd name="T31" fmla="*/ 210562 h 228600"/>
                            <a:gd name="T32" fmla="*/ 158966 w 228600"/>
                            <a:gd name="T33" fmla="*/ 221187 h 228600"/>
                            <a:gd name="T34" fmla="*/ 137399 w 228600"/>
                            <a:gd name="T35" fmla="*/ 227729 h 228600"/>
                            <a:gd name="T36" fmla="*/ 128553 w 228600"/>
                            <a:gd name="T37" fmla="*/ 228600 h 228600"/>
                            <a:gd name="T38" fmla="*/ 101386 w 228600"/>
                            <a:gd name="T39" fmla="*/ 228600 h 228600"/>
                            <a:gd name="T40" fmla="*/ 92540 w 228600"/>
                            <a:gd name="T41" fmla="*/ 227729 h 228600"/>
                            <a:gd name="T42" fmla="*/ 70972 w 228600"/>
                            <a:gd name="T43" fmla="*/ 221187 h 228600"/>
                            <a:gd name="T44" fmla="*/ 51096 w 228600"/>
                            <a:gd name="T45" fmla="*/ 210562 h 228600"/>
                            <a:gd name="T46" fmla="*/ 33674 w 228600"/>
                            <a:gd name="T47" fmla="*/ 196264 h 228600"/>
                            <a:gd name="T48" fmla="*/ 19376 w 228600"/>
                            <a:gd name="T49" fmla="*/ 178842 h 228600"/>
                            <a:gd name="T50" fmla="*/ 8751 w 228600"/>
                            <a:gd name="T51" fmla="*/ 158965 h 228600"/>
                            <a:gd name="T52" fmla="*/ 2209 w 228600"/>
                            <a:gd name="T53" fmla="*/ 137398 h 228600"/>
                            <a:gd name="T54" fmla="*/ 0 w 228600"/>
                            <a:gd name="T55" fmla="*/ 114972 h 228600"/>
                            <a:gd name="T56" fmla="*/ 0 w 228600"/>
                            <a:gd name="T57" fmla="*/ 114964 h 228600"/>
                            <a:gd name="T58" fmla="*/ 2209 w 228600"/>
                            <a:gd name="T59" fmla="*/ 92539 h 228600"/>
                            <a:gd name="T60" fmla="*/ 8751 w 228600"/>
                            <a:gd name="T61" fmla="*/ 70971 h 228600"/>
                            <a:gd name="T62" fmla="*/ 19376 w 228600"/>
                            <a:gd name="T63" fmla="*/ 51095 h 228600"/>
                            <a:gd name="T64" fmla="*/ 33674 w 228600"/>
                            <a:gd name="T65" fmla="*/ 33672 h 228600"/>
                            <a:gd name="T66" fmla="*/ 51096 w 228600"/>
                            <a:gd name="T67" fmla="*/ 19374 h 228600"/>
                            <a:gd name="T68" fmla="*/ 70972 w 228600"/>
                            <a:gd name="T69" fmla="*/ 8750 h 228600"/>
                            <a:gd name="T70" fmla="*/ 92540 w 228600"/>
                            <a:gd name="T71" fmla="*/ 2208 h 228600"/>
                            <a:gd name="T72" fmla="*/ 114953 w 228600"/>
                            <a:gd name="T73" fmla="*/ 0 h 228600"/>
                            <a:gd name="T74" fmla="*/ 0 w 228600"/>
                            <a:gd name="T75" fmla="*/ 0 h 228600"/>
                            <a:gd name="T76" fmla="*/ 228600 w 228600"/>
                            <a:gd name="T77" fmla="*/ 228600 h 228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T74" t="T75" r="T76" b="T77"/>
                          <a:pathLst>
                            <a:path w="228600" h="228600">
                              <a:moveTo>
                                <a:pt x="114953" y="0"/>
                              </a:moveTo>
                              <a:lnTo>
                                <a:pt x="114985" y="0"/>
                              </a:lnTo>
                              <a:lnTo>
                                <a:pt x="137399" y="2208"/>
                              </a:lnTo>
                              <a:cubicBezTo>
                                <a:pt x="144803" y="3680"/>
                                <a:pt x="151992" y="5861"/>
                                <a:pt x="158966" y="8750"/>
                              </a:cubicBezTo>
                              <a:cubicBezTo>
                                <a:pt x="165941" y="11639"/>
                                <a:pt x="172566" y="15180"/>
                                <a:pt x="178843" y="19374"/>
                              </a:cubicBezTo>
                              <a:cubicBezTo>
                                <a:pt x="185120" y="23568"/>
                                <a:pt x="190927" y="28335"/>
                                <a:pt x="196265" y="33672"/>
                              </a:cubicBezTo>
                              <a:cubicBezTo>
                                <a:pt x="201603" y="39010"/>
                                <a:pt x="206369" y="44817"/>
                                <a:pt x="210563" y="51095"/>
                              </a:cubicBezTo>
                              <a:cubicBezTo>
                                <a:pt x="214757" y="57371"/>
                                <a:pt x="218299" y="63997"/>
                                <a:pt x="221188" y="70971"/>
                              </a:cubicBezTo>
                              <a:cubicBezTo>
                                <a:pt x="224076" y="77946"/>
                                <a:pt x="226257" y="85134"/>
                                <a:pt x="227730" y="92539"/>
                              </a:cubicBezTo>
                              <a:lnTo>
                                <a:pt x="228600" y="101373"/>
                              </a:lnTo>
                              <a:lnTo>
                                <a:pt x="228600" y="128563"/>
                              </a:lnTo>
                              <a:lnTo>
                                <a:pt x="227730" y="137398"/>
                              </a:lnTo>
                              <a:cubicBezTo>
                                <a:pt x="226257" y="144801"/>
                                <a:pt x="224076" y="151991"/>
                                <a:pt x="221188" y="158965"/>
                              </a:cubicBezTo>
                              <a:cubicBezTo>
                                <a:pt x="218299" y="165939"/>
                                <a:pt x="214757" y="172565"/>
                                <a:pt x="210563" y="178842"/>
                              </a:cubicBezTo>
                              <a:cubicBezTo>
                                <a:pt x="206369" y="185119"/>
                                <a:pt x="201603" y="190926"/>
                                <a:pt x="196265" y="196264"/>
                              </a:cubicBezTo>
                              <a:cubicBezTo>
                                <a:pt x="190927" y="201602"/>
                                <a:pt x="185120" y="206368"/>
                                <a:pt x="178843" y="210562"/>
                              </a:cubicBezTo>
                              <a:cubicBezTo>
                                <a:pt x="172566" y="214756"/>
                                <a:pt x="165941" y="218298"/>
                                <a:pt x="158966" y="221187"/>
                              </a:cubicBezTo>
                              <a:cubicBezTo>
                                <a:pt x="151992" y="224075"/>
                                <a:pt x="144803" y="226256"/>
                                <a:pt x="137399" y="227729"/>
                              </a:cubicBezTo>
                              <a:lnTo>
                                <a:pt x="128553" y="228600"/>
                              </a:lnTo>
                              <a:lnTo>
                                <a:pt x="101386" y="228600"/>
                              </a:lnTo>
                              <a:lnTo>
                                <a:pt x="92540" y="227729"/>
                              </a:lnTo>
                              <a:cubicBezTo>
                                <a:pt x="85136" y="226256"/>
                                <a:pt x="77947" y="224075"/>
                                <a:pt x="70972" y="221187"/>
                              </a:cubicBezTo>
                              <a:cubicBezTo>
                                <a:pt x="63998" y="218298"/>
                                <a:pt x="57372" y="214756"/>
                                <a:pt x="51096" y="210562"/>
                              </a:cubicBezTo>
                              <a:cubicBezTo>
                                <a:pt x="44819" y="206368"/>
                                <a:pt x="39012" y="201602"/>
                                <a:pt x="33674" y="196264"/>
                              </a:cubicBezTo>
                              <a:cubicBezTo>
                                <a:pt x="28335" y="190926"/>
                                <a:pt x="23569" y="185119"/>
                                <a:pt x="19376" y="178842"/>
                              </a:cubicBezTo>
                              <a:cubicBezTo>
                                <a:pt x="15182" y="172565"/>
                                <a:pt x="11640" y="165939"/>
                                <a:pt x="8751" y="158965"/>
                              </a:cubicBezTo>
                              <a:cubicBezTo>
                                <a:pt x="5862" y="151991"/>
                                <a:pt x="3682" y="144801"/>
                                <a:pt x="2209" y="137398"/>
                              </a:cubicBezTo>
                              <a:lnTo>
                                <a:pt x="0" y="114972"/>
                              </a:lnTo>
                              <a:lnTo>
                                <a:pt x="0" y="114964"/>
                              </a:lnTo>
                              <a:lnTo>
                                <a:pt x="2209" y="92539"/>
                              </a:lnTo>
                              <a:cubicBezTo>
                                <a:pt x="3682" y="85134"/>
                                <a:pt x="5862" y="77946"/>
                                <a:pt x="8751" y="70971"/>
                              </a:cubicBezTo>
                              <a:cubicBezTo>
                                <a:pt x="11640" y="63997"/>
                                <a:pt x="15182" y="57371"/>
                                <a:pt x="19376" y="51095"/>
                              </a:cubicBezTo>
                              <a:cubicBezTo>
                                <a:pt x="23569" y="44817"/>
                                <a:pt x="28335" y="39010"/>
                                <a:pt x="33674" y="33672"/>
                              </a:cubicBezTo>
                              <a:cubicBezTo>
                                <a:pt x="39012" y="28335"/>
                                <a:pt x="44819" y="23568"/>
                                <a:pt x="51096" y="19374"/>
                              </a:cubicBezTo>
                              <a:cubicBezTo>
                                <a:pt x="57372" y="15180"/>
                                <a:pt x="63998" y="11639"/>
                                <a:pt x="70972" y="8750"/>
                              </a:cubicBezTo>
                              <a:cubicBezTo>
                                <a:pt x="77947" y="5861"/>
                                <a:pt x="85136" y="3680"/>
                                <a:pt x="92540" y="2208"/>
                              </a:cubicBezTo>
                              <a:lnTo>
                                <a:pt x="114953" y="0"/>
                              </a:lnTo>
                              <a:close/>
                            </a:path>
                          </a:pathLst>
                        </a:custGeom>
                        <a:solidFill>
                          <a:srgbClr val="009AD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35137172" name="Shape 17"/>
                      <wps:cNvSpPr>
                        <a:spLocks noChangeAspect="1"/>
                      </wps:cNvSpPr>
                      <wps:spPr bwMode="auto">
                        <a:xfrm>
                          <a:off x="49763" y="55984"/>
                          <a:ext cx="127531" cy="123326"/>
                        </a:xfrm>
                        <a:custGeom>
                          <a:avLst/>
                          <a:gdLst>
                            <a:gd name="T0" fmla="*/ 27819 w 127536"/>
                            <a:gd name="T1" fmla="*/ 150 h 123475"/>
                            <a:gd name="T2" fmla="*/ 35828 w 127536"/>
                            <a:gd name="T3" fmla="*/ 5565 h 123475"/>
                            <a:gd name="T4" fmla="*/ 47859 w 127536"/>
                            <a:gd name="T5" fmla="*/ 21607 h 123475"/>
                            <a:gd name="T6" fmla="*/ 41175 w 127536"/>
                            <a:gd name="T7" fmla="*/ 38986 h 123475"/>
                            <a:gd name="T8" fmla="*/ 57217 w 127536"/>
                            <a:gd name="T9" fmla="*/ 65723 h 123475"/>
                            <a:gd name="T10" fmla="*/ 84489 w 127536"/>
                            <a:gd name="T11" fmla="*/ 81231 h 123475"/>
                            <a:gd name="T12" fmla="*/ 101601 w 127536"/>
                            <a:gd name="T13" fmla="*/ 75081 h 123475"/>
                            <a:gd name="T14" fmla="*/ 118445 w 127536"/>
                            <a:gd name="T15" fmla="*/ 88182 h 123475"/>
                            <a:gd name="T16" fmla="*/ 123526 w 127536"/>
                            <a:gd name="T17" fmla="*/ 102353 h 123475"/>
                            <a:gd name="T18" fmla="*/ 89569 w 127536"/>
                            <a:gd name="T19" fmla="*/ 115989 h 123475"/>
                            <a:gd name="T20" fmla="*/ 41175 w 127536"/>
                            <a:gd name="T21" fmla="*/ 82568 h 123475"/>
                            <a:gd name="T22" fmla="*/ 6952 w 127536"/>
                            <a:gd name="T23" fmla="*/ 37115 h 123475"/>
                            <a:gd name="T24" fmla="*/ 22192 w 127536"/>
                            <a:gd name="T25" fmla="*/ 1554 h 123475"/>
                            <a:gd name="T26" fmla="*/ 27819 w 127536"/>
                            <a:gd name="T27" fmla="*/ 150 h 123475"/>
                            <a:gd name="T28" fmla="*/ 0 w 127536"/>
                            <a:gd name="T29" fmla="*/ 0 h 123475"/>
                            <a:gd name="T30" fmla="*/ 127536 w 127536"/>
                            <a:gd name="T31" fmla="*/ 123475 h 123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127536" h="123475">
                              <a:moveTo>
                                <a:pt x="27819" y="150"/>
                              </a:moveTo>
                              <a:cubicBezTo>
                                <a:pt x="32820" y="602"/>
                                <a:pt x="35828" y="5565"/>
                                <a:pt x="35828" y="5565"/>
                              </a:cubicBezTo>
                              <a:cubicBezTo>
                                <a:pt x="39838" y="10912"/>
                                <a:pt x="43849" y="16259"/>
                                <a:pt x="47859" y="21607"/>
                              </a:cubicBezTo>
                              <a:cubicBezTo>
                                <a:pt x="47859" y="21607"/>
                                <a:pt x="48929" y="31500"/>
                                <a:pt x="41175" y="38986"/>
                              </a:cubicBezTo>
                              <a:cubicBezTo>
                                <a:pt x="41175" y="38986"/>
                                <a:pt x="38234" y="47542"/>
                                <a:pt x="57217" y="65723"/>
                              </a:cubicBezTo>
                              <a:cubicBezTo>
                                <a:pt x="75933" y="83904"/>
                                <a:pt x="84489" y="81498"/>
                                <a:pt x="84489" y="81231"/>
                              </a:cubicBezTo>
                              <a:cubicBezTo>
                                <a:pt x="91441" y="73477"/>
                                <a:pt x="101601" y="75081"/>
                                <a:pt x="101601" y="75081"/>
                              </a:cubicBezTo>
                              <a:cubicBezTo>
                                <a:pt x="107216" y="79360"/>
                                <a:pt x="112831" y="83637"/>
                                <a:pt x="118445" y="88182"/>
                              </a:cubicBezTo>
                              <a:cubicBezTo>
                                <a:pt x="118445" y="88182"/>
                                <a:pt x="127536" y="94332"/>
                                <a:pt x="123526" y="102353"/>
                              </a:cubicBezTo>
                              <a:cubicBezTo>
                                <a:pt x="112563" y="123475"/>
                                <a:pt x="89569" y="115989"/>
                                <a:pt x="89569" y="115989"/>
                              </a:cubicBezTo>
                              <a:cubicBezTo>
                                <a:pt x="89569" y="115989"/>
                                <a:pt x="69249" y="109038"/>
                                <a:pt x="41175" y="82568"/>
                              </a:cubicBezTo>
                              <a:cubicBezTo>
                                <a:pt x="13101" y="56366"/>
                                <a:pt x="6952" y="37381"/>
                                <a:pt x="6952" y="37115"/>
                              </a:cubicBezTo>
                              <a:cubicBezTo>
                                <a:pt x="6952" y="37115"/>
                                <a:pt x="0" y="14655"/>
                                <a:pt x="22192" y="1554"/>
                              </a:cubicBezTo>
                              <a:cubicBezTo>
                                <a:pt x="24264" y="351"/>
                                <a:pt x="26152" y="0"/>
                                <a:pt x="27819" y="150"/>
                              </a:cubicBez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D7EB21" id="Agrupar 41" o:spid="_x0000_s1026" style="position:absolute;margin-left:323.9pt;margin-top:-3.7pt;width:13.05pt;height:13.05pt;z-index:251659264" coordsize="228591,228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7S0+gsAANk2AAAOAAAAZHJzL2Uyb0RvYy54bWzsW21v3LgR/l6g/0HYjwV6Fql3I84hTZqg&#10;wLU94NwfIK/X3kXXq620jpP79ffMkJKGK1FLp0U+FJcP9m40GnLmmRk+HNJvfvzytI8+b9pu1xxu&#10;VuqHeBVtDuvmfnd4vFn96/bjn8tV1J3qw329bw6bm9XXTbf68e0f//Dm5Xi90c222d9v2ghKDt31&#10;y/FmtT2djtdXV916u3mqux+a4+aAhw9N+1Sf8LV9vLpv6xdof9pf6TjOr16a9v7YNutN1+F/P5iH&#10;q7es/+Fhsz798+Gh25yi/c0Kczvxz5Z/3tHPq7dv6uvHtj5ud2s7jfobZvFU7w4YdFD1oT7V0XO7&#10;m6h62q3bpmseTj+sm6er5uFht96wDbBGxWfWfGqb5yPb8nj98ngc3ATXnvnpm9Wu//H5U3v85fhz&#10;a2aPjz8163930aF5v60Pj5t33RFOBLTkqquX4+O1fIW+P5r3o7uXvzf3gLh+PjXsiy8P7RNphZXR&#10;F3b518Hlmy+naI3/VHlWJNkqWuOR/cyQrLfAbfLWevtX+57WZVYp8x4+Jzrj+dXXZlCeqJ0YxQKC&#10;qxv91/13/vtlWx83DEtHzvi5jXb3mH2VpXGRpWmxig71ExzBcpHKaWY0Bcj2ju4ueFkI05sd8Pk2&#10;/17wU329fu5OnzYNA1V//qk7mYy4xyeOiHtrzC2y5+Fpj+T401WkVFplSfQSQX0e91k0iAKXQTSO&#10;th4pLaRIYZl5FSZC1K8wFVIqKZKq8ipExA0z1DouvZPMhaDKyirPvTqB+6CzLDL/PFESB0FVlGXq&#10;92QlRaukSL0TVQ4+Va5zvzuVBChJ8kL71UqUtIqz3D9ZJWHKVFxlfrUSK62VKkuvX5UEq4irQvnV&#10;Sri0Look9quVeFU6Syq/WomYCXm/WgeymOLQq1dLzC7o1RIzheoHILyZ5YC27AYtQeOs8SeDfgVq&#10;KMgiyilz/NGgHdiWg0xL2Dh7/MGrJW5qOSe0gxvJ+nMtkbhdyOBE4sYJ5J9vInG7UG0SiRtnUOGN&#10;h0TidqEy0mI8VCdKIe3Pi0TiRjG5sCYkEjcb6774TRzckEOlv+omErcLelOJG1I+9VeH1IFt2Q2p&#10;hI0KlPZWh/QVqKUSNSqnfiekDmiUQP4gSyVoVPxT/2wlZpw//pxIHcywVC3MVkJ2IYUzCRlWVeWd&#10;bCYR4+TxF5xMIob1f4EoSMAulMdMAuYPrUyCRcRnYfnNJFgLKh2goHKheGUSqGXbJU7LK2QeDFMu&#10;YVpezXOJkloMqVzCtEw9conScvznEqllnpRLoJaTNXfAWiR1ucRqubLkEqxF+llIrJarYCHBWuTJ&#10;hYPV8vagkGD5aXIhgfLHfiFBWtAmAbrAtQqJ0MyacoV9fr9Bqrf9nmn95WA3TfgUYe9Mm13aQx2b&#10;jnaytIPCLvfW7KSx8/pyoKceYfiThBO7rV0WhqdIuN8DLwvDESRcBGlGAJJwFSRMexCSxv6CmgWX&#10;TFTWRuwbgsStldgPBIlbO1WYocpaqsJMJepOpoKWh0xGW1PBtoPEralDV2MZUeLPPJkwU4kWs3iY&#10;qcR2SRxMNmTuRGJZPMxU4qYsHoYqUU4WDzOVmCSLh5lKBJHEwf5CTCXix+JhphKhY/EwU4mosXiY&#10;qUTAWDzMVCJWJA7aFGIqMSYWDzOVqBCLh5lKNIfFw0wlCsPiYaYSOSFxUI8QU4l2sHiYqcQnWDzM&#10;VCIKLB5mKjEAFg8zldZ2EsfCHWIqrdos7phqCrddy1p0f6l5fkvLMfrAt7TeooF+W8AQtNBvsVhi&#10;KKxy9YmWwv5j9HKzMkvnKtoOH+npU/N5c9uw3InWRdNM5IlwJxHDjyL7w7loifEx5160F+h/H41O&#10;bv+xINEW64xeZv18t1v/ZfOrozpNyxjEBKqTvLQtTassU1VlPJWVJohgrhmHW4L8FnGu3umO/tnR&#10;8qyiLSZGUyrHHta40OgsdGajRGXqbCrcLjTvEXMMH7DMlF2zdJIhquSAVVxRWwWTQScdDQDnGXUS&#10;+RkT4OABcZyR9/6scLQhleo4T4ivYkB43SzQvUdNj5GfMY8PH1ClRWaswJGCSYBRaakrMyCcXfUR&#10;y+423UcekLcj4QNq9PtNNhdFhWot3KZ1ru1k4Hiscc4z6kvygLypmh2wD1UTZn0iUbhwS9G+00v1&#10;v6fS3Ci8ID1Mx+xvz6TnwleYpyhvuNoMzh79gvitcErjGE+9Xjbe7NHtaO4o7jdrlRowxEFR5eaM&#10;HsFXlD5ODIuQMt2G8DHHQFXA0XDDwc4xwhVlkBMAptto7ORmYvCYrMtmI42gpftoFn0a09zcPB6L&#10;g2k0ho85lhz2pGvKWKs0YeCOORZA04QMH3OsqpoixoGMo8pUY441d0KyuFODcnZMNydMd5LxsMmE&#10;oMRK00v1v21Z555jqDTvoa2wmE6vci6YqSiY0jE1j4qJxX/iF+4B2KGQSAOHuLjgUNkzaTfFkMql&#10;Wd6m4HMrwwzIbcVZV89ZSIXdVFyu9k7QJFgQ7ICTCOeODA9oGo7BA5qli1fUSTbSkmcmM01jbiyZ&#10;ASl/ON2IAV10KS3OxoppycGibvcS01pFXUwzHp+KBBsI7mGHm1RVFAL7aKYax9ZyyhqGYWJdH6km&#10;+M3SZBqTdnK9QP/7XBAceCmdqMvIFsv1rtflOtpoHuyZLJ6DEyZL7uDW163iI1ITZjACPCEUY9C8&#10;kqQMgTglPky9KH4pPRy+NObE6ziYyLNzXifS85wOjilPVvbIujC53wxoYxmZ0Nax+kzY7ljRXkWg&#10;xyJ5TsnH0nrO42WdHvYEriV9UBqLZnYmvcB633QbE/O08eG1ZNgBcYKN1yq6Zr+7/7jb72nP07WP&#10;d+/3bfS5phtJcfXuQ79rcMT23Bs8NPRan1p8/8ZcBjEXSu6a+6+4GNI25loTrmHhw7Zpf11FL7jS&#10;dLPq/vNct5tVtP/bAXdeKqyqSO4Tf0mzgohEK5/cySf1YQ1VN6vTCr1M+vj+hG945fnY7h63GElx&#10;d/PQvMOFn4cdXRzBtZvu2szKfnnpjt/p/k2eYE0tUIrPrt/wGvkdrt/gHIdOIZC/WVaVlvEP15x0&#10;kdFJMF9z0kliyCLipL8j9U3XcHSBNRYHYoq0W4r0OHsLR/F1FKUT7JGoVFMDu7/YA4cNB75JVmq6&#10;iTGvUfbtM5BsHDjPq0SrYFCZFrip5VWJreUgqcF26RB7Xifo0iCZKlXQ9Zb5aYI8DZJJWeHw2KcT&#10;jGiQRD6owqsT69cgiStrmi5fzM/TuYhTos76jXfu4ZRQRzdbPFolStgD5jGdhM7b79zDQVeiXFAr&#10;kQKhTFO/W517OGUJ8uOfrQQLBmWaToM9s5VwqRjCC76VgJUVSJ1frURMKaQk3WOYdy4VwgHd5dhy&#10;ruGU2GnSbRmPVglZXmV0K2DeBc4dHNQw5c+s8ys41YJWmVsqy+js3jNTCddyUXGv3yxVFQkVnd55&#10;TJcw0end/AzdGzdc7rwqnRs3Rp2jF1X399O7mePJ30/vvGexyGSs67ff8/SOOORwoDw04enojprw&#10;dFuNmvCUF9SEN2dz6ExNm/A276gJb3NrrgnPWW93pT0hHbvwLkm2ezRd2k7UWY+KOYQlQm4jbvqE&#10;mbJsxs+OVJX2HA+XoNA4YP5iJpEmZQpXUF8UDVenjc68gx8xr7AbVFe/+82qJL7ivtd3/LCWk+Np&#10;iwZC5WzReNUwj4hxhI9GTMZ9rx8tKUHX+BFIm+lL9I+Yq/Aj5iLBoxXomxqOWmJv6HSlmamwyhK3&#10;N5x2jXwEjhI8Gu03TKejAO90mu6GwfBwTFBIZ2/c3LOgOFExKJzpqhVVglM/qRQNQFoYgF2Z5LiM&#10;6Dwj3mOeEa0JNtAQJvfFwQrDyWnAKgXhdwZkRsTvGcLzihFBOQyCcqE0kcuEyGhlviOHnHsW5NS5&#10;F3sb80r32RdXMXJUOHVMCGZJ4RYmwJ+NgKE4BhMqiUPxE3SySudUQTwBeQoea/pabxnKKtWUNMdl&#10;PTEDtLjtQSDxqeBxdIrbxGbm5ri9H0bnyprkBOtcMXZL1f+m/fCR/1kz/n/bD/zHQPj7KW7S2L/1&#10;oj/Qkt+5XTH+Rdrb3wAAAP//AwBQSwMEFAAGAAgAAAAhALK2SdzgAAAACQEAAA8AAABkcnMvZG93&#10;bnJldi54bWxMj0FLw0AQhe+C/2EZwVu7ia1JjdmUUtRTEWwF8bbNTpPQ7GzIbpP03zue9Di8j/e+&#10;ydeTbcWAvW8cKYjnEQik0pmGKgWfh9fZCoQPmoxuHaGCK3pYF7c3uc6MG+kDh32oBJeQz7SCOoQu&#10;k9KXNVrt565D4uzkeqsDn30lTa9HLretfIiiRFrdEC/UusNtjeV5f7EK3kY9bhbxy7A7n7bX78Pj&#10;+9cuRqXu76bNM4iAU/iD4Vef1aFgp6O7kPGiVZAsU1YPCmbpEgQDSbp4AnFkcpWCLHL5/4PiBwAA&#10;//8DAFBLAQItABQABgAIAAAAIQC2gziS/gAAAOEBAAATAAAAAAAAAAAAAAAAAAAAAABbQ29udGVu&#10;dF9UeXBlc10ueG1sUEsBAi0AFAAGAAgAAAAhADj9If/WAAAAlAEAAAsAAAAAAAAAAAAAAAAALwEA&#10;AF9yZWxzLy5yZWxzUEsBAi0AFAAGAAgAAAAhAF9rtLT6CwAA2TYAAA4AAAAAAAAAAAAAAAAALgIA&#10;AGRycy9lMm9Eb2MueG1sUEsBAi0AFAAGAAgAAAAhALK2SdzgAAAACQEAAA8AAAAAAAAAAAAAAAAA&#10;VA4AAGRycy9kb3ducmV2LnhtbFBLBQYAAAAABAAEAPMAAABhDwAAAAA=&#10;">
              <o:lock v:ext="edit" aspectratio="t"/>
              <v:shape id="Shape 16" o:spid="_x0000_s1027" style="position:absolute;width:228591;height:228325;visibility:visible;mso-wrap-style:square;v-text-anchor:top" coordsize="22860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qBmygAAAOMAAAAPAAAAZHJzL2Rvd25yZXYueG1sRI9BawIx&#10;EIXvhf6HMIXealJZq65GWQpCwVLoVg/ehs24WbqZLJtU13/fCILHmffmvW+W68G14kR9aDxreB0p&#10;EMSVNw3XGnY/m5cZiBCRDbaeScOFAqxXjw9LzI0/8zedyliLFMIhRw02xi6XMlSWHIaR74iTdvS9&#10;w5jGvpamx3MKd60cK/UmHTacGix29G6p+i3/nIbjuNwc1JfakuWiqPcJ4NNHrZ+fhmIBItIQ7+bb&#10;9YdJ+PNJpqaTLJvC9ae0ALn6BwAA//8DAFBLAQItABQABgAIAAAAIQDb4fbL7gAAAIUBAAATAAAA&#10;AAAAAAAAAAAAAAAAAABbQ29udGVudF9UeXBlc10ueG1sUEsBAi0AFAAGAAgAAAAhAFr0LFu/AAAA&#10;FQEAAAsAAAAAAAAAAAAAAAAAHwEAAF9yZWxzLy5yZWxzUEsBAi0AFAAGAAgAAAAhABomoGbKAAAA&#10;4wAAAA8AAAAAAAAAAAAAAAAABwIAAGRycy9kb3ducmV2LnhtbFBLBQYAAAAAAwADALcAAAD+AgAA&#10;AAA=&#10;" path="m114953,r32,l137399,2208v7404,1472,14593,3653,21567,6542c165941,11639,172566,15180,178843,19374v6277,4194,12084,8961,17422,14298c201603,39010,206369,44817,210563,51095v4194,6276,7736,12902,10625,19876c224076,77946,226257,85134,227730,92539r870,8834l228600,128563r-870,8835c226257,144801,224076,151991,221188,158965v-2889,6974,-6431,13600,-10625,19877c206369,185119,201603,190926,196265,196264v-5338,5338,-11145,10104,-17422,14298c172566,214756,165941,218298,158966,221187v-6974,2888,-14163,5069,-21567,6542l128553,228600r-27167,l92540,227729v-7404,-1473,-14593,-3654,-21568,-6542c63998,218298,57372,214756,51096,210562,44819,206368,39012,201602,33674,196264,28335,190926,23569,185119,19376,178842,15182,172565,11640,165939,8751,158965,5862,151991,3682,144801,2209,137398l,114972r,-8l2209,92539c3682,85134,5862,77946,8751,70971,11640,63997,15182,57371,19376,51095,23569,44817,28335,39010,33674,33672,39012,28335,44819,23568,51096,19374,57372,15180,63998,11639,70972,8750,77947,5861,85136,3680,92540,2208l114953,xe" fillcolor="#009ad0" stroked="f" strokeweight="0">
                <v:stroke miterlimit="83231f" joinstyle="miter"/>
                <v:path arrowok="t" o:connecttype="custom" o:connectlocs="114948,0;114980,0;137394,2205;158960,8739;178836,19351;196257,33631;210555,51034;221179,70886;227721,92428;228591,101251;228591,128408;227721,137233;221179,158774;210555,178627;196257,196028;178836,210309;158960,220921;137394,227455;128548,228325;101382,228325;92536,227455;70969,220921;51094,210309;33673,196028;19375,178627;8751,158774;2209,137233;0,114834;0,114826;2209,92428;8751,70886;19375,51034;33673,33631;51094,19351;70969,8739;92536,2205;114948,0" o:connectangles="0,0,0,0,0,0,0,0,0,0,0,0,0,0,0,0,0,0,0,0,0,0,0,0,0,0,0,0,0,0,0,0,0,0,0,0,0" textboxrect="0,0,228600,228600"/>
                <o:lock v:ext="edit" aspectratio="t"/>
              </v:shape>
              <v:shape id="Shape 17" o:spid="_x0000_s1028" style="position:absolute;left:49763;top:55984;width:127531;height:123326;visibility:visible;mso-wrap-style:square;v-text-anchor:top" coordsize="127536,123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44rzAAAAOIAAAAPAAAAZHJzL2Rvd25yZXYueG1sRI9Ba8JA&#10;EIXvBf/DMgUvpW5iiJbUVaRU6sVDrVR6G7PTJJidDbtrTP99tyD0+HjzvjdvsRpMK3pyvrGsIJ0k&#10;IIhLqxuuFBw+No9PIHxA1thaJgU/5GG1HN0tsND2yu/U70MlIoR9gQrqELpCSl/WZNBPbEccvW/r&#10;DIYoXSW1w2uEm1ZOk2QmDTYcG2rs6KWm8ry/mPiGdJ/5Ojth/3V6OLxe8rfd9nhUanw/rJ9BBBrC&#10;//EtvdUKZlmeZvN0PoW/SZEDcvkLAAD//wMAUEsBAi0AFAAGAAgAAAAhANvh9svuAAAAhQEAABMA&#10;AAAAAAAAAAAAAAAAAAAAAFtDb250ZW50X1R5cGVzXS54bWxQSwECLQAUAAYACAAAACEAWvQsW78A&#10;AAAVAQAACwAAAAAAAAAAAAAAAAAfAQAAX3JlbHMvLnJlbHNQSwECLQAUAAYACAAAACEAbteOK8wA&#10;AADiAAAADwAAAAAAAAAAAAAAAAAHAgAAZHJzL2Rvd25yZXYueG1sUEsFBgAAAAADAAMAtwAAAAAD&#10;AAAAAA==&#10;" path="m27819,150v5001,452,8009,5415,8009,5415c39838,10912,43849,16259,47859,21607v,,1070,9893,-6684,17379c41175,38986,38234,47542,57217,65723,75933,83904,84489,81498,84489,81231v6952,-7754,17112,-6150,17112,-6150c107216,79360,112831,83637,118445,88182v,,9091,6150,5081,14171c112563,123475,89569,115989,89569,115989v,,-20320,-6951,-48394,-33421c13101,56366,6952,37381,6952,37115v,,-6952,-22460,15240,-35561c24264,351,26152,,27819,150xe" stroked="f" strokeweight="0">
                <v:stroke miterlimit="83231f" joinstyle="miter"/>
                <v:path arrowok="t" o:connecttype="custom" o:connectlocs="27818,150;35827,5558;47857,21581;41173,38939;57215,65644;84486,81133;101597,74990;118440,88076;123521,102229;89565,115849;41173,82468;6952,37070;22191,1552;27818,150" o:connectangles="0,0,0,0,0,0,0,0,0,0,0,0,0,0" textboxrect="0,0,127536,123475"/>
                <o:lock v:ext="edit" aspectratio="t"/>
              </v:shape>
            </v:group>
          </w:pict>
        </mc:Fallback>
      </mc:AlternateContent>
    </w:r>
    <w:r>
      <w:rPr>
        <w:rFonts w:ascii="Tahoma" w:hAnsi="Tahoma" w:cs="Tahoma"/>
        <w:noProof/>
        <w:spacing w:val="20"/>
        <w:sz w:val="16"/>
        <w:szCs w:val="16"/>
        <w:lang w:eastAsia="pt-BR"/>
      </w:rPr>
      <mc:AlternateContent>
        <mc:Choice Requires="wps">
          <w:drawing>
            <wp:anchor distT="0" distB="0" distL="114300" distR="114300" simplePos="0" relativeHeight="251660288" behindDoc="0" locked="0" layoutInCell="1" allowOverlap="1" wp14:anchorId="4F1F1AF4" wp14:editId="287965D1">
              <wp:simplePos x="0" y="0"/>
              <wp:positionH relativeFrom="column">
                <wp:posOffset>3971925</wp:posOffset>
              </wp:positionH>
              <wp:positionV relativeFrom="paragraph">
                <wp:posOffset>-82550</wp:posOffset>
              </wp:positionV>
              <wp:extent cx="0" cy="252095"/>
              <wp:effectExtent l="15240" t="20320" r="13335" b="13335"/>
              <wp:wrapNone/>
              <wp:docPr id="975919392"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25400">
                        <a:solidFill>
                          <a:srgbClr val="009AD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D9E0DCE" id="_x0000_t32" coordsize="21600,21600" o:spt="32" o:oned="t" path="m,l21600,21600e" filled="f">
              <v:path arrowok="t" fillok="f" o:connecttype="none"/>
              <o:lock v:ext="edit" shapetype="t"/>
            </v:shapetype>
            <v:shape id="AutoShape 79" o:spid="_x0000_s1026" type="#_x0000_t32" style="position:absolute;margin-left:312.75pt;margin-top:-6.5pt;width:0;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6NWvQEAAGQDAAAOAAAAZHJzL2Uyb0RvYy54bWysU9uOEzEMfUfiH6K805lWLGJHna5Qy/Ky&#10;QKVdPsBNMjMRmTiy00779yTphdsb4iWyE/v4+NhZPhxHJw6G2KJv5XxWS2G8Qm1938pvL49v3kvB&#10;EbwGh9608mRYPqxev1pOoTELHNBpQyKBeG6m0MohxtBUFavBjMAzDManxw5phJhc6itNMCX00VWL&#10;un5XTUg6ECrDnG4350e5KvhdZ1T82nVsonCtTNxiOamcu3xWqyU0PUEYrLrQgH9gMYL1qegNagMR&#10;xJ7sX1CjVYSMXZwpHCvsOqtM6SF1M6//6OZ5gGBKL0kcDjeZ+P/Bqi+Htd9Spq6O/jk8ofrOwuN6&#10;AN+bQuDlFNLg5lmqagrc3FKyw2FLYjd9Rp1iYB+xqHDsaMyQqT9xLGKfbmKbYxTqfKnS7eJuUd/f&#10;FXBornmBOH4yOIpstJIjge2HuEbv00SR5qUKHJ44ZlbQXBNyUY+P1rkyWOfFlEu8reuSweiszq85&#10;jqnfrR2JA+TdqO8/bMo6JLTfwgj3Xhe0wYD+eLEjWHe2U7zzGc+UdbtQumqTF5GbHerTlq4CplEW&#10;0pe1y7vyq19k/vk5Vj8AAAD//wMAUEsDBBQABgAIAAAAIQCJDgGK4QAAAAoBAAAPAAAAZHJzL2Rv&#10;d25yZXYueG1sTI/BSsNAEIbvgu+wjOBF2k0jjRKzKbWiIMWDVQRvm+yYhO7Oxuy2iW/viAc9zszH&#10;P99frCZnxRGH0HlSsJgnIJBqbzpqFLy+3M+uQYSoyWjrCRV8YYBVeXpS6Nz4kZ7xuIuN4BAKuVbQ&#10;xtjnUoa6RafD3PdIfPvwg9ORx6GRZtAjhzsr0yTJpNMd8YdW97hpsd7vDk7BU9p9bt7HKts+3tqL&#10;9YPc3721iVLnZ9P6BkTEKf7B8KPP6lCyU+UPZIKwCrJ0uWRUwWxxyaWY+N1UCtLsCmRZyP8Vym8A&#10;AAD//wMAUEsBAi0AFAAGAAgAAAAhALaDOJL+AAAA4QEAABMAAAAAAAAAAAAAAAAAAAAAAFtDb250&#10;ZW50X1R5cGVzXS54bWxQSwECLQAUAAYACAAAACEAOP0h/9YAAACUAQAACwAAAAAAAAAAAAAAAAAv&#10;AQAAX3JlbHMvLnJlbHNQSwECLQAUAAYACAAAACEAs4OjVr0BAABkAwAADgAAAAAAAAAAAAAAAAAu&#10;AgAAZHJzL2Uyb0RvYy54bWxQSwECLQAUAAYACAAAACEAiQ4BiuEAAAAKAQAADwAAAAAAAAAAAAAA&#10;AAAXBAAAZHJzL2Rvd25yZXYueG1sUEsFBgAAAAAEAAQA8wAAACUFAAAAAA==&#10;" strokecolor="#009ad0" strokeweight="2pt"/>
          </w:pict>
        </mc:Fallback>
      </mc:AlternateContent>
    </w:r>
    <w:r>
      <w:rPr>
        <w:rFonts w:ascii="Tahoma" w:hAnsi="Tahoma" w:cs="Tahoma"/>
        <w:noProof/>
        <w:spacing w:val="20"/>
        <w:sz w:val="16"/>
        <w:szCs w:val="16"/>
        <w:lang w:eastAsia="pt-BR"/>
      </w:rPr>
      <mc:AlternateContent>
        <mc:Choice Requires="wpg">
          <w:drawing>
            <wp:anchor distT="0" distB="0" distL="114300" distR="114300" simplePos="0" relativeHeight="251657216" behindDoc="0" locked="0" layoutInCell="1" allowOverlap="1" wp14:anchorId="7759F521" wp14:editId="5A19AFD2">
              <wp:simplePos x="0" y="0"/>
              <wp:positionH relativeFrom="column">
                <wp:posOffset>2280285</wp:posOffset>
              </wp:positionH>
              <wp:positionV relativeFrom="paragraph">
                <wp:posOffset>-46355</wp:posOffset>
              </wp:positionV>
              <wp:extent cx="158115" cy="158115"/>
              <wp:effectExtent l="0" t="8890" r="3810" b="4445"/>
              <wp:wrapNone/>
              <wp:docPr id="990801567" name="Agrupar 1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8115" cy="158115"/>
                        <a:chOff x="0" y="0"/>
                        <a:chExt cx="599844" cy="598190"/>
                      </a:xfrm>
                    </wpg:grpSpPr>
                    <wps:wsp>
                      <wps:cNvPr id="39586936" name="Shape 28"/>
                      <wps:cNvSpPr>
                        <a:spLocks noChangeAspect="1"/>
                      </wps:cNvSpPr>
                      <wps:spPr bwMode="auto">
                        <a:xfrm>
                          <a:off x="0" y="0"/>
                          <a:ext cx="599844" cy="598190"/>
                        </a:xfrm>
                        <a:custGeom>
                          <a:avLst/>
                          <a:gdLst>
                            <a:gd name="T0" fmla="*/ 107669 w 215354"/>
                            <a:gd name="T1" fmla="*/ 0 h 215354"/>
                            <a:gd name="T2" fmla="*/ 107685 w 215354"/>
                            <a:gd name="T3" fmla="*/ 0 h 215354"/>
                            <a:gd name="T4" fmla="*/ 128684 w 215354"/>
                            <a:gd name="T5" fmla="*/ 2068 h 215354"/>
                            <a:gd name="T6" fmla="*/ 148883 w 215354"/>
                            <a:gd name="T7" fmla="*/ 8196 h 215354"/>
                            <a:gd name="T8" fmla="*/ 167499 w 215354"/>
                            <a:gd name="T9" fmla="*/ 18145 h 215354"/>
                            <a:gd name="T10" fmla="*/ 183816 w 215354"/>
                            <a:gd name="T11" fmla="*/ 31537 h 215354"/>
                            <a:gd name="T12" fmla="*/ 197207 w 215354"/>
                            <a:gd name="T13" fmla="*/ 47854 h 215354"/>
                            <a:gd name="T14" fmla="*/ 207158 w 215354"/>
                            <a:gd name="T15" fmla="*/ 66470 h 215354"/>
                            <a:gd name="T16" fmla="*/ 213285 w 215354"/>
                            <a:gd name="T17" fmla="*/ 86669 h 215354"/>
                            <a:gd name="T18" fmla="*/ 215354 w 215354"/>
                            <a:gd name="T19" fmla="*/ 107676 h 215354"/>
                            <a:gd name="T20" fmla="*/ 213285 w 215354"/>
                            <a:gd name="T21" fmla="*/ 128683 h 215354"/>
                            <a:gd name="T22" fmla="*/ 207158 w 215354"/>
                            <a:gd name="T23" fmla="*/ 148882 h 215354"/>
                            <a:gd name="T24" fmla="*/ 197207 w 215354"/>
                            <a:gd name="T25" fmla="*/ 167498 h 215354"/>
                            <a:gd name="T26" fmla="*/ 183816 w 215354"/>
                            <a:gd name="T27" fmla="*/ 183815 h 215354"/>
                            <a:gd name="T28" fmla="*/ 167499 w 215354"/>
                            <a:gd name="T29" fmla="*/ 197207 h 215354"/>
                            <a:gd name="T30" fmla="*/ 148883 w 215354"/>
                            <a:gd name="T31" fmla="*/ 207156 h 215354"/>
                            <a:gd name="T32" fmla="*/ 128684 w 215354"/>
                            <a:gd name="T33" fmla="*/ 213284 h 215354"/>
                            <a:gd name="T34" fmla="*/ 107677 w 215354"/>
                            <a:gd name="T35" fmla="*/ 215354 h 215354"/>
                            <a:gd name="T36" fmla="*/ 86670 w 215354"/>
                            <a:gd name="T37" fmla="*/ 213284 h 215354"/>
                            <a:gd name="T38" fmla="*/ 66471 w 215354"/>
                            <a:gd name="T39" fmla="*/ 207156 h 215354"/>
                            <a:gd name="T40" fmla="*/ 47855 w 215354"/>
                            <a:gd name="T41" fmla="*/ 197207 h 215354"/>
                            <a:gd name="T42" fmla="*/ 31538 w 215354"/>
                            <a:gd name="T43" fmla="*/ 183815 h 215354"/>
                            <a:gd name="T44" fmla="*/ 18147 w 215354"/>
                            <a:gd name="T45" fmla="*/ 167498 h 215354"/>
                            <a:gd name="T46" fmla="*/ 8196 w 215354"/>
                            <a:gd name="T47" fmla="*/ 148882 h 215354"/>
                            <a:gd name="T48" fmla="*/ 2069 w 215354"/>
                            <a:gd name="T49" fmla="*/ 128683 h 215354"/>
                            <a:gd name="T50" fmla="*/ 0 w 215354"/>
                            <a:gd name="T51" fmla="*/ 107679 h 215354"/>
                            <a:gd name="T52" fmla="*/ 0 w 215354"/>
                            <a:gd name="T53" fmla="*/ 107674 h 215354"/>
                            <a:gd name="T54" fmla="*/ 2069 w 215354"/>
                            <a:gd name="T55" fmla="*/ 86669 h 215354"/>
                            <a:gd name="T56" fmla="*/ 8196 w 215354"/>
                            <a:gd name="T57" fmla="*/ 66470 h 215354"/>
                            <a:gd name="T58" fmla="*/ 18147 w 215354"/>
                            <a:gd name="T59" fmla="*/ 47854 h 215354"/>
                            <a:gd name="T60" fmla="*/ 31538 w 215354"/>
                            <a:gd name="T61" fmla="*/ 31537 h 215354"/>
                            <a:gd name="T62" fmla="*/ 47855 w 215354"/>
                            <a:gd name="T63" fmla="*/ 18145 h 215354"/>
                            <a:gd name="T64" fmla="*/ 66471 w 215354"/>
                            <a:gd name="T65" fmla="*/ 8196 h 215354"/>
                            <a:gd name="T66" fmla="*/ 86670 w 215354"/>
                            <a:gd name="T67" fmla="*/ 2068 h 215354"/>
                            <a:gd name="T68" fmla="*/ 107669 w 215354"/>
                            <a:gd name="T69" fmla="*/ 0 h 215354"/>
                            <a:gd name="T70" fmla="*/ 0 w 215354"/>
                            <a:gd name="T71" fmla="*/ 0 h 215354"/>
                            <a:gd name="T72" fmla="*/ 215354 w 215354"/>
                            <a:gd name="T73" fmla="*/ 215354 h 2153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T70" t="T71" r="T72" b="T73"/>
                          <a:pathLst>
                            <a:path w="215354" h="215354">
                              <a:moveTo>
                                <a:pt x="107669" y="0"/>
                              </a:moveTo>
                              <a:lnTo>
                                <a:pt x="107685" y="0"/>
                              </a:lnTo>
                              <a:lnTo>
                                <a:pt x="128684" y="2068"/>
                              </a:lnTo>
                              <a:cubicBezTo>
                                <a:pt x="135618" y="3447"/>
                                <a:pt x="142351" y="5490"/>
                                <a:pt x="148883" y="8196"/>
                              </a:cubicBezTo>
                              <a:cubicBezTo>
                                <a:pt x="155415" y="10901"/>
                                <a:pt x="161621" y="14218"/>
                                <a:pt x="167499" y="18145"/>
                              </a:cubicBezTo>
                              <a:cubicBezTo>
                                <a:pt x="173378" y="22074"/>
                                <a:pt x="178817" y="26537"/>
                                <a:pt x="183816" y="31537"/>
                              </a:cubicBezTo>
                              <a:cubicBezTo>
                                <a:pt x="188816" y="36537"/>
                                <a:pt x="193279" y="41975"/>
                                <a:pt x="197207" y="47854"/>
                              </a:cubicBezTo>
                              <a:cubicBezTo>
                                <a:pt x="201135" y="53732"/>
                                <a:pt x="204452" y="59937"/>
                                <a:pt x="207158" y="66470"/>
                              </a:cubicBezTo>
                              <a:cubicBezTo>
                                <a:pt x="209863" y="73002"/>
                                <a:pt x="211906" y="79735"/>
                                <a:pt x="213285" y="86669"/>
                              </a:cubicBezTo>
                              <a:cubicBezTo>
                                <a:pt x="214664" y="93604"/>
                                <a:pt x="215354" y="100605"/>
                                <a:pt x="215354" y="107676"/>
                              </a:cubicBezTo>
                              <a:cubicBezTo>
                                <a:pt x="215354" y="114746"/>
                                <a:pt x="214664" y="121748"/>
                                <a:pt x="213285" y="128683"/>
                              </a:cubicBezTo>
                              <a:cubicBezTo>
                                <a:pt x="211906" y="135617"/>
                                <a:pt x="209863" y="142350"/>
                                <a:pt x="207158" y="148882"/>
                              </a:cubicBezTo>
                              <a:cubicBezTo>
                                <a:pt x="204452" y="155415"/>
                                <a:pt x="201135" y="161620"/>
                                <a:pt x="197207" y="167498"/>
                              </a:cubicBezTo>
                              <a:cubicBezTo>
                                <a:pt x="193279" y="173377"/>
                                <a:pt x="188816" y="178816"/>
                                <a:pt x="183816" y="183815"/>
                              </a:cubicBezTo>
                              <a:cubicBezTo>
                                <a:pt x="178817" y="188815"/>
                                <a:pt x="173378" y="193278"/>
                                <a:pt x="167499" y="197207"/>
                              </a:cubicBezTo>
                              <a:cubicBezTo>
                                <a:pt x="161621" y="201134"/>
                                <a:pt x="155415" y="204451"/>
                                <a:pt x="148883" y="207156"/>
                              </a:cubicBezTo>
                              <a:cubicBezTo>
                                <a:pt x="142351" y="209862"/>
                                <a:pt x="135618" y="211905"/>
                                <a:pt x="128684" y="213284"/>
                              </a:cubicBezTo>
                              <a:cubicBezTo>
                                <a:pt x="121749" y="214664"/>
                                <a:pt x="114747" y="215354"/>
                                <a:pt x="107677" y="215354"/>
                              </a:cubicBezTo>
                              <a:cubicBezTo>
                                <a:pt x="100607" y="215354"/>
                                <a:pt x="93605" y="214664"/>
                                <a:pt x="86670" y="213284"/>
                              </a:cubicBezTo>
                              <a:cubicBezTo>
                                <a:pt x="79736" y="211905"/>
                                <a:pt x="73003" y="209862"/>
                                <a:pt x="66471" y="207156"/>
                              </a:cubicBezTo>
                              <a:cubicBezTo>
                                <a:pt x="59939" y="204451"/>
                                <a:pt x="53733" y="201134"/>
                                <a:pt x="47855" y="197207"/>
                              </a:cubicBezTo>
                              <a:cubicBezTo>
                                <a:pt x="41976" y="193278"/>
                                <a:pt x="36537" y="188815"/>
                                <a:pt x="31538" y="183815"/>
                              </a:cubicBezTo>
                              <a:cubicBezTo>
                                <a:pt x="26538" y="178816"/>
                                <a:pt x="22075" y="173377"/>
                                <a:pt x="18147" y="167498"/>
                              </a:cubicBezTo>
                              <a:cubicBezTo>
                                <a:pt x="14219" y="161620"/>
                                <a:pt x="10902" y="155415"/>
                                <a:pt x="8196" y="148882"/>
                              </a:cubicBezTo>
                              <a:cubicBezTo>
                                <a:pt x="5491" y="142350"/>
                                <a:pt x="3448" y="135617"/>
                                <a:pt x="2069" y="128683"/>
                              </a:cubicBezTo>
                              <a:lnTo>
                                <a:pt x="0" y="107679"/>
                              </a:lnTo>
                              <a:lnTo>
                                <a:pt x="0" y="107674"/>
                              </a:lnTo>
                              <a:lnTo>
                                <a:pt x="2069" y="86669"/>
                              </a:lnTo>
                              <a:cubicBezTo>
                                <a:pt x="3448" y="79735"/>
                                <a:pt x="5491" y="73002"/>
                                <a:pt x="8196" y="66470"/>
                              </a:cubicBezTo>
                              <a:cubicBezTo>
                                <a:pt x="10902" y="59937"/>
                                <a:pt x="14219" y="53732"/>
                                <a:pt x="18147" y="47854"/>
                              </a:cubicBezTo>
                              <a:cubicBezTo>
                                <a:pt x="22075" y="41975"/>
                                <a:pt x="26538" y="36537"/>
                                <a:pt x="31538" y="31537"/>
                              </a:cubicBezTo>
                              <a:cubicBezTo>
                                <a:pt x="36537" y="26537"/>
                                <a:pt x="41976" y="22074"/>
                                <a:pt x="47855" y="18145"/>
                              </a:cubicBezTo>
                              <a:cubicBezTo>
                                <a:pt x="53733" y="14218"/>
                                <a:pt x="59939" y="10901"/>
                                <a:pt x="66471" y="8196"/>
                              </a:cubicBezTo>
                              <a:cubicBezTo>
                                <a:pt x="73003" y="5490"/>
                                <a:pt x="79736" y="3447"/>
                                <a:pt x="86670" y="2068"/>
                              </a:cubicBezTo>
                              <a:lnTo>
                                <a:pt x="107669" y="0"/>
                              </a:lnTo>
                              <a:close/>
                            </a:path>
                          </a:pathLst>
                        </a:custGeom>
                        <a:solidFill>
                          <a:srgbClr val="009AD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grpSp>
                      <wpg:cNvPr id="1514532243" name="Agrupar 8"/>
                      <wpg:cNvGrpSpPr>
                        <a:grpSpLocks noChangeAspect="1"/>
                      </wpg:cNvGrpSpPr>
                      <wpg:grpSpPr bwMode="auto">
                        <a:xfrm>
                          <a:off x="29858" y="31724"/>
                          <a:ext cx="537132" cy="537132"/>
                          <a:chOff x="0" y="0"/>
                          <a:chExt cx="198311" cy="198659"/>
                        </a:xfrm>
                      </wpg:grpSpPr>
                      <wps:wsp>
                        <wps:cNvPr id="1766364635" name="Shape 29"/>
                        <wps:cNvSpPr>
                          <a:spLocks noChangeAspect="1"/>
                        </wps:cNvSpPr>
                        <wps:spPr bwMode="auto">
                          <a:xfrm>
                            <a:off x="0" y="14929"/>
                            <a:ext cx="49021" cy="168534"/>
                          </a:xfrm>
                          <a:custGeom>
                            <a:avLst/>
                            <a:gdLst>
                              <a:gd name="T0" fmla="*/ 49023 w 49023"/>
                              <a:gd name="T1" fmla="*/ 0 h 168727"/>
                              <a:gd name="T2" fmla="*/ 49023 w 49023"/>
                              <a:gd name="T3" fmla="*/ 5545 h 168727"/>
                              <a:gd name="T4" fmla="*/ 46976 w 49023"/>
                              <a:gd name="T5" fmla="*/ 6545 h 168727"/>
                              <a:gd name="T6" fmla="*/ 27759 w 49023"/>
                              <a:gd name="T7" fmla="*/ 23798 h 168727"/>
                              <a:gd name="T8" fmla="*/ 28421 w 49023"/>
                              <a:gd name="T9" fmla="*/ 27411 h 168727"/>
                              <a:gd name="T10" fmla="*/ 31405 w 49023"/>
                              <a:gd name="T11" fmla="*/ 28987 h 168727"/>
                              <a:gd name="T12" fmla="*/ 49023 w 49023"/>
                              <a:gd name="T13" fmla="*/ 35683 h 168727"/>
                              <a:gd name="T14" fmla="*/ 49023 w 49023"/>
                              <a:gd name="T15" fmla="*/ 40990 h 168727"/>
                              <a:gd name="T16" fmla="*/ 24898 w 49023"/>
                              <a:gd name="T17" fmla="*/ 31229 h 168727"/>
                              <a:gd name="T18" fmla="*/ 21587 w 49023"/>
                              <a:gd name="T19" fmla="*/ 31958 h 168727"/>
                              <a:gd name="T20" fmla="*/ 5763 w 49023"/>
                              <a:gd name="T21" fmla="*/ 78935 h 168727"/>
                              <a:gd name="T22" fmla="*/ 8214 w 49023"/>
                              <a:gd name="T23" fmla="*/ 81496 h 168727"/>
                              <a:gd name="T24" fmla="*/ 46810 w 49023"/>
                              <a:gd name="T25" fmla="*/ 81496 h 168727"/>
                              <a:gd name="T26" fmla="*/ 49023 w 49023"/>
                              <a:gd name="T27" fmla="*/ 79327 h 168727"/>
                              <a:gd name="T28" fmla="*/ 49023 w 49023"/>
                              <a:gd name="T29" fmla="*/ 89278 h 168727"/>
                              <a:gd name="T30" fmla="*/ 46807 w 49023"/>
                              <a:gd name="T31" fmla="*/ 87105 h 168727"/>
                              <a:gd name="T32" fmla="*/ 8209 w 49023"/>
                              <a:gd name="T33" fmla="*/ 87105 h 168727"/>
                              <a:gd name="T34" fmla="*/ 5757 w 49023"/>
                              <a:gd name="T35" fmla="*/ 89664 h 168727"/>
                              <a:gd name="T36" fmla="*/ 19085 w 49023"/>
                              <a:gd name="T37" fmla="*/ 132828 h 168727"/>
                              <a:gd name="T38" fmla="*/ 22540 w 49023"/>
                              <a:gd name="T39" fmla="*/ 133614 h 168727"/>
                              <a:gd name="T40" fmla="*/ 49023 w 49023"/>
                              <a:gd name="T41" fmla="*/ 122365 h 168727"/>
                              <a:gd name="T42" fmla="*/ 49023 w 49023"/>
                              <a:gd name="T43" fmla="*/ 127650 h 168727"/>
                              <a:gd name="T44" fmla="*/ 31405 w 49023"/>
                              <a:gd name="T45" fmla="*/ 134458 h 168727"/>
                              <a:gd name="T46" fmla="*/ 25452 w 49023"/>
                              <a:gd name="T47" fmla="*/ 137755 h 168727"/>
                              <a:gd name="T48" fmla="*/ 24804 w 49023"/>
                              <a:gd name="T49" fmla="*/ 141226 h 168727"/>
                              <a:gd name="T50" fmla="*/ 45034 w 49023"/>
                              <a:gd name="T51" fmla="*/ 160810 h 168727"/>
                              <a:gd name="T52" fmla="*/ 49023 w 49023"/>
                              <a:gd name="T53" fmla="*/ 162821 h 168727"/>
                              <a:gd name="T54" fmla="*/ 49023 w 49023"/>
                              <a:gd name="T55" fmla="*/ 168727 h 168727"/>
                              <a:gd name="T56" fmla="*/ 18695 w 49023"/>
                              <a:gd name="T57" fmla="*/ 142404 h 168727"/>
                              <a:gd name="T58" fmla="*/ 15852 w 49023"/>
                              <a:gd name="T59" fmla="*/ 138239 h 168727"/>
                              <a:gd name="T60" fmla="*/ 38 w 49023"/>
                              <a:gd name="T61" fmla="*/ 87123 h 168727"/>
                              <a:gd name="T62" fmla="*/ 19 w 49023"/>
                              <a:gd name="T63" fmla="*/ 87105 h 168727"/>
                              <a:gd name="T64" fmla="*/ 0 w 49023"/>
                              <a:gd name="T65" fmla="*/ 87086 h 168727"/>
                              <a:gd name="T66" fmla="*/ 0 w 49023"/>
                              <a:gd name="T67" fmla="*/ 81517 h 168727"/>
                              <a:gd name="T68" fmla="*/ 20 w 49023"/>
                              <a:gd name="T69" fmla="*/ 81496 h 168727"/>
                              <a:gd name="T70" fmla="*/ 41 w 49023"/>
                              <a:gd name="T71" fmla="*/ 81476 h 168727"/>
                              <a:gd name="T72" fmla="*/ 18216 w 49023"/>
                              <a:gd name="T73" fmla="*/ 26970 h 168727"/>
                              <a:gd name="T74" fmla="*/ 18216 w 49023"/>
                              <a:gd name="T75" fmla="*/ 26969 h 168727"/>
                              <a:gd name="T76" fmla="*/ 21236 w 49023"/>
                              <a:gd name="T77" fmla="*/ 22922 h 168727"/>
                              <a:gd name="T78" fmla="*/ 21236 w 49023"/>
                              <a:gd name="T79" fmla="*/ 22922 h 168727"/>
                              <a:gd name="T80" fmla="*/ 21237 w 49023"/>
                              <a:gd name="T81" fmla="*/ 22922 h 168727"/>
                              <a:gd name="T82" fmla="*/ 49023 w 49023"/>
                              <a:gd name="T83" fmla="*/ 0 h 168727"/>
                              <a:gd name="T84" fmla="*/ 0 w 49023"/>
                              <a:gd name="T85" fmla="*/ 0 h 168727"/>
                              <a:gd name="T86" fmla="*/ 49023 w 49023"/>
                              <a:gd name="T87" fmla="*/ 168727 h 168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T84" t="T85" r="T86" b="T87"/>
                            <a:pathLst>
                              <a:path w="49023" h="168727">
                                <a:moveTo>
                                  <a:pt x="49023" y="0"/>
                                </a:moveTo>
                                <a:lnTo>
                                  <a:pt x="49023" y="5545"/>
                                </a:lnTo>
                                <a:lnTo>
                                  <a:pt x="46976" y="6545"/>
                                </a:lnTo>
                                <a:cubicBezTo>
                                  <a:pt x="39801" y="11392"/>
                                  <a:pt x="33334" y="17205"/>
                                  <a:pt x="27759" y="23798"/>
                                </a:cubicBezTo>
                                <a:cubicBezTo>
                                  <a:pt x="26788" y="24947"/>
                                  <a:pt x="27104" y="26683"/>
                                  <a:pt x="28421" y="27411"/>
                                </a:cubicBezTo>
                                <a:cubicBezTo>
                                  <a:pt x="29386" y="27944"/>
                                  <a:pt x="30381" y="28470"/>
                                  <a:pt x="31405" y="28987"/>
                                </a:cubicBezTo>
                                <a:lnTo>
                                  <a:pt x="49023" y="35683"/>
                                </a:lnTo>
                                <a:lnTo>
                                  <a:pt x="49023" y="40990"/>
                                </a:lnTo>
                                <a:lnTo>
                                  <a:pt x="24898" y="31229"/>
                                </a:lnTo>
                                <a:cubicBezTo>
                                  <a:pt x="23766" y="30582"/>
                                  <a:pt x="22316" y="30876"/>
                                  <a:pt x="21587" y="31958"/>
                                </a:cubicBezTo>
                                <a:cubicBezTo>
                                  <a:pt x="12443" y="45518"/>
                                  <a:pt x="6749" y="61597"/>
                                  <a:pt x="5763" y="78935"/>
                                </a:cubicBezTo>
                                <a:cubicBezTo>
                                  <a:pt x="5683" y="80335"/>
                                  <a:pt x="6811" y="81496"/>
                                  <a:pt x="8214" y="81496"/>
                                </a:cubicBezTo>
                                <a:lnTo>
                                  <a:pt x="46810" y="81496"/>
                                </a:lnTo>
                                <a:lnTo>
                                  <a:pt x="49023" y="79327"/>
                                </a:lnTo>
                                <a:lnTo>
                                  <a:pt x="49023" y="89278"/>
                                </a:lnTo>
                                <a:lnTo>
                                  <a:pt x="46807" y="87105"/>
                                </a:lnTo>
                                <a:lnTo>
                                  <a:pt x="8209" y="87105"/>
                                </a:lnTo>
                                <a:cubicBezTo>
                                  <a:pt x="6807" y="87105"/>
                                  <a:pt x="5679" y="88264"/>
                                  <a:pt x="5757" y="89664"/>
                                </a:cubicBezTo>
                                <a:cubicBezTo>
                                  <a:pt x="6635" y="105401"/>
                                  <a:pt x="11391" y="120101"/>
                                  <a:pt x="19085" y="132828"/>
                                </a:cubicBezTo>
                                <a:cubicBezTo>
                                  <a:pt x="19802" y="134014"/>
                                  <a:pt x="21359" y="134339"/>
                                  <a:pt x="22540" y="133614"/>
                                </a:cubicBezTo>
                                <a:lnTo>
                                  <a:pt x="49023" y="122365"/>
                                </a:lnTo>
                                <a:lnTo>
                                  <a:pt x="49023" y="127650"/>
                                </a:lnTo>
                                <a:lnTo>
                                  <a:pt x="31405" y="134458"/>
                                </a:lnTo>
                                <a:cubicBezTo>
                                  <a:pt x="29295" y="135522"/>
                                  <a:pt x="27311" y="136623"/>
                                  <a:pt x="25452" y="137755"/>
                                </a:cubicBezTo>
                                <a:cubicBezTo>
                                  <a:pt x="24243" y="138490"/>
                                  <a:pt x="23946" y="140102"/>
                                  <a:pt x="24804" y="141226"/>
                                </a:cubicBezTo>
                                <a:cubicBezTo>
                                  <a:pt x="30525" y="148722"/>
                                  <a:pt x="37349" y="155331"/>
                                  <a:pt x="45034" y="160810"/>
                                </a:cubicBezTo>
                                <a:lnTo>
                                  <a:pt x="49023" y="162821"/>
                                </a:lnTo>
                                <a:lnTo>
                                  <a:pt x="49023" y="168727"/>
                                </a:lnTo>
                                <a:lnTo>
                                  <a:pt x="18695" y="142404"/>
                                </a:lnTo>
                                <a:cubicBezTo>
                                  <a:pt x="17713" y="141041"/>
                                  <a:pt x="16766" y="139652"/>
                                  <a:pt x="15852" y="138239"/>
                                </a:cubicBezTo>
                                <a:cubicBezTo>
                                  <a:pt x="6290" y="123437"/>
                                  <a:pt x="553" y="105932"/>
                                  <a:pt x="38" y="87123"/>
                                </a:cubicBezTo>
                                <a:cubicBezTo>
                                  <a:pt x="38" y="87113"/>
                                  <a:pt x="29" y="87105"/>
                                  <a:pt x="19" y="87105"/>
                                </a:cubicBezTo>
                                <a:cubicBezTo>
                                  <a:pt x="9" y="87105"/>
                                  <a:pt x="0" y="87096"/>
                                  <a:pt x="0" y="87086"/>
                                </a:cubicBezTo>
                                <a:lnTo>
                                  <a:pt x="0" y="81517"/>
                                </a:lnTo>
                                <a:cubicBezTo>
                                  <a:pt x="0" y="81505"/>
                                  <a:pt x="9" y="81496"/>
                                  <a:pt x="20" y="81496"/>
                                </a:cubicBezTo>
                                <a:cubicBezTo>
                                  <a:pt x="31" y="81496"/>
                                  <a:pt x="41" y="81487"/>
                                  <a:pt x="41" y="81476"/>
                                </a:cubicBezTo>
                                <a:cubicBezTo>
                                  <a:pt x="616" y="61205"/>
                                  <a:pt x="7258" y="42452"/>
                                  <a:pt x="18216" y="26970"/>
                                </a:cubicBezTo>
                                <a:cubicBezTo>
                                  <a:pt x="18216" y="26970"/>
                                  <a:pt x="18216" y="26969"/>
                                  <a:pt x="18216" y="26969"/>
                                </a:cubicBezTo>
                                <a:cubicBezTo>
                                  <a:pt x="19189" y="25594"/>
                                  <a:pt x="20196" y="24244"/>
                                  <a:pt x="21236" y="22922"/>
                                </a:cubicBezTo>
                                <a:cubicBezTo>
                                  <a:pt x="21236" y="22922"/>
                                  <a:pt x="21236" y="22922"/>
                                  <a:pt x="21236" y="22922"/>
                                </a:cubicBezTo>
                                <a:cubicBezTo>
                                  <a:pt x="21237" y="22922"/>
                                  <a:pt x="21237" y="22922"/>
                                  <a:pt x="21237" y="22922"/>
                                </a:cubicBezTo>
                                <a:lnTo>
                                  <a:pt x="49023" y="0"/>
                                </a:ln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72078750" name="Shape 30"/>
                        <wps:cNvSpPr>
                          <a:spLocks noChangeAspect="1"/>
                        </wps:cNvSpPr>
                        <wps:spPr bwMode="auto">
                          <a:xfrm>
                            <a:off x="48519" y="1866"/>
                            <a:ext cx="29174" cy="193430"/>
                          </a:xfrm>
                          <a:custGeom>
                            <a:avLst/>
                            <a:gdLst>
                              <a:gd name="T0" fmla="*/ 29175 w 29175"/>
                              <a:gd name="T1" fmla="*/ 0 h 193652"/>
                              <a:gd name="T2" fmla="*/ 29175 w 29175"/>
                              <a:gd name="T3" fmla="*/ 15685 h 193652"/>
                              <a:gd name="T4" fmla="*/ 19930 w 29175"/>
                              <a:gd name="T5" fmla="*/ 29011 h 193652"/>
                              <a:gd name="T6" fmla="*/ 12221 w 29175"/>
                              <a:gd name="T7" fmla="*/ 48987 h 193652"/>
                              <a:gd name="T8" fmla="*/ 14064 w 29175"/>
                              <a:gd name="T9" fmla="*/ 52035 h 193652"/>
                              <a:gd name="T10" fmla="*/ 29175 w 29175"/>
                              <a:gd name="T11" fmla="*/ 53736 h 193652"/>
                              <a:gd name="T12" fmla="*/ 29175 w 29175"/>
                              <a:gd name="T13" fmla="*/ 58779 h 193652"/>
                              <a:gd name="T14" fmla="*/ 12696 w 29175"/>
                              <a:gd name="T15" fmla="*/ 56915 h 193652"/>
                              <a:gd name="T16" fmla="*/ 9749 w 29175"/>
                              <a:gd name="T17" fmla="*/ 58800 h 193652"/>
                              <a:gd name="T18" fmla="*/ 5902 w 29175"/>
                              <a:gd name="T19" fmla="*/ 91422 h 193652"/>
                              <a:gd name="T20" fmla="*/ 8372 w 29175"/>
                              <a:gd name="T21" fmla="*/ 93945 h 193652"/>
                              <a:gd name="T22" fmla="*/ 29175 w 29175"/>
                              <a:gd name="T23" fmla="*/ 93945 h 193652"/>
                              <a:gd name="T24" fmla="*/ 29175 w 29175"/>
                              <a:gd name="T25" fmla="*/ 99554 h 193652"/>
                              <a:gd name="T26" fmla="*/ 8370 w 29175"/>
                              <a:gd name="T27" fmla="*/ 99554 h 193652"/>
                              <a:gd name="T28" fmla="*/ 5899 w 29175"/>
                              <a:gd name="T29" fmla="*/ 102077 h 193652"/>
                              <a:gd name="T30" fmla="*/ 8726 w 29175"/>
                              <a:gd name="T31" fmla="*/ 129676 h 193652"/>
                              <a:gd name="T32" fmla="*/ 11707 w 29175"/>
                              <a:gd name="T33" fmla="*/ 131636 h 193652"/>
                              <a:gd name="T34" fmla="*/ 29175 w 29175"/>
                              <a:gd name="T35" fmla="*/ 129610 h 193652"/>
                              <a:gd name="T36" fmla="*/ 29175 w 29175"/>
                              <a:gd name="T37" fmla="*/ 134672 h 193652"/>
                              <a:gd name="T38" fmla="*/ 12705 w 29175"/>
                              <a:gd name="T39" fmla="*/ 136593 h 193652"/>
                              <a:gd name="T40" fmla="*/ 10859 w 29175"/>
                              <a:gd name="T41" fmla="*/ 139557 h 193652"/>
                              <a:gd name="T42" fmla="*/ 19930 w 29175"/>
                              <a:gd name="T43" fmla="*/ 164591 h 193652"/>
                              <a:gd name="T44" fmla="*/ 29175 w 29175"/>
                              <a:gd name="T45" fmla="*/ 177916 h 193652"/>
                              <a:gd name="T46" fmla="*/ 29175 w 29175"/>
                              <a:gd name="T47" fmla="*/ 193652 h 193652"/>
                              <a:gd name="T48" fmla="*/ 26314 w 29175"/>
                              <a:gd name="T49" fmla="*/ 193303 h 193652"/>
                              <a:gd name="T50" fmla="*/ 4347 w 29175"/>
                              <a:gd name="T51" fmla="*/ 184950 h 193652"/>
                              <a:gd name="T52" fmla="*/ 0 w 29175"/>
                              <a:gd name="T53" fmla="*/ 181177 h 193652"/>
                              <a:gd name="T54" fmla="*/ 0 w 29175"/>
                              <a:gd name="T55" fmla="*/ 175271 h 193652"/>
                              <a:gd name="T56" fmla="*/ 21407 w 29175"/>
                              <a:gd name="T57" fmla="*/ 186064 h 193652"/>
                              <a:gd name="T58" fmla="*/ 24087 w 29175"/>
                              <a:gd name="T59" fmla="*/ 181480 h 193652"/>
                              <a:gd name="T60" fmla="*/ 5438 w 29175"/>
                              <a:gd name="T61" fmla="*/ 141001 h 193652"/>
                              <a:gd name="T62" fmla="*/ 2351 w 29175"/>
                              <a:gd name="T63" fmla="*/ 139192 h 193652"/>
                              <a:gd name="T64" fmla="*/ 0 w 29175"/>
                              <a:gd name="T65" fmla="*/ 140100 h 193652"/>
                              <a:gd name="T66" fmla="*/ 0 w 29175"/>
                              <a:gd name="T67" fmla="*/ 134814 h 193652"/>
                              <a:gd name="T68" fmla="*/ 1510 w 29175"/>
                              <a:gd name="T69" fmla="*/ 134172 h 193652"/>
                              <a:gd name="T70" fmla="*/ 3315 w 29175"/>
                              <a:gd name="T71" fmla="*/ 131260 h 193652"/>
                              <a:gd name="T72" fmla="*/ 286 w 29175"/>
                              <a:gd name="T73" fmla="*/ 102008 h 193652"/>
                              <a:gd name="T74" fmla="*/ 0 w 29175"/>
                              <a:gd name="T75" fmla="*/ 101727 h 193652"/>
                              <a:gd name="T76" fmla="*/ 0 w 29175"/>
                              <a:gd name="T77" fmla="*/ 91777 h 193652"/>
                              <a:gd name="T78" fmla="*/ 289 w 29175"/>
                              <a:gd name="T79" fmla="*/ 91494 h 193652"/>
                              <a:gd name="T80" fmla="*/ 4304 w 29175"/>
                              <a:gd name="T81" fmla="*/ 57445 h 193652"/>
                              <a:gd name="T82" fmla="*/ 2496 w 29175"/>
                              <a:gd name="T83" fmla="*/ 54449 h 193652"/>
                              <a:gd name="T84" fmla="*/ 0 w 29175"/>
                              <a:gd name="T85" fmla="*/ 53439 h 193652"/>
                              <a:gd name="T86" fmla="*/ 0 w 29175"/>
                              <a:gd name="T87" fmla="*/ 48133 h 193652"/>
                              <a:gd name="T88" fmla="*/ 3682 w 29175"/>
                              <a:gd name="T89" fmla="*/ 49532 h 193652"/>
                              <a:gd name="T90" fmla="*/ 6728 w 29175"/>
                              <a:gd name="T91" fmla="*/ 47794 h 193652"/>
                              <a:gd name="T92" fmla="*/ 24087 w 29175"/>
                              <a:gd name="T93" fmla="*/ 12121 h 193652"/>
                              <a:gd name="T94" fmla="*/ 21408 w 29175"/>
                              <a:gd name="T95" fmla="*/ 7538 h 193652"/>
                              <a:gd name="T96" fmla="*/ 0 w 29175"/>
                              <a:gd name="T97" fmla="*/ 17994 h 193652"/>
                              <a:gd name="T98" fmla="*/ 0 w 29175"/>
                              <a:gd name="T99" fmla="*/ 12450 h 193652"/>
                              <a:gd name="T100" fmla="*/ 5039 w 29175"/>
                              <a:gd name="T101" fmla="*/ 8293 h 193652"/>
                              <a:gd name="T102" fmla="*/ 25364 w 29175"/>
                              <a:gd name="T103" fmla="*/ 540 h 193652"/>
                              <a:gd name="T104" fmla="*/ 29175 w 29175"/>
                              <a:gd name="T105" fmla="*/ 0 h 193652"/>
                              <a:gd name="T106" fmla="*/ 0 w 29175"/>
                              <a:gd name="T107" fmla="*/ 0 h 193652"/>
                              <a:gd name="T108" fmla="*/ 29175 w 29175"/>
                              <a:gd name="T109" fmla="*/ 193652 h 193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T106" t="T107" r="T108" b="T109"/>
                            <a:pathLst>
                              <a:path w="29175" h="193652">
                                <a:moveTo>
                                  <a:pt x="29175" y="0"/>
                                </a:moveTo>
                                <a:lnTo>
                                  <a:pt x="29175" y="15685"/>
                                </a:lnTo>
                                <a:lnTo>
                                  <a:pt x="19930" y="29011"/>
                                </a:lnTo>
                                <a:cubicBezTo>
                                  <a:pt x="16955" y="34903"/>
                                  <a:pt x="14353" y="41618"/>
                                  <a:pt x="12221" y="48987"/>
                                </a:cubicBezTo>
                                <a:cubicBezTo>
                                  <a:pt x="11828" y="50348"/>
                                  <a:pt x="12676" y="51750"/>
                                  <a:pt x="14064" y="52035"/>
                                </a:cubicBezTo>
                                <a:lnTo>
                                  <a:pt x="29175" y="53736"/>
                                </a:lnTo>
                                <a:lnTo>
                                  <a:pt x="29175" y="58779"/>
                                </a:lnTo>
                                <a:lnTo>
                                  <a:pt x="12696" y="56915"/>
                                </a:lnTo>
                                <a:cubicBezTo>
                                  <a:pt x="11361" y="56638"/>
                                  <a:pt x="10038" y="57466"/>
                                  <a:pt x="9749" y="58800"/>
                                </a:cubicBezTo>
                                <a:cubicBezTo>
                                  <a:pt x="7572" y="68847"/>
                                  <a:pt x="6222" y="79836"/>
                                  <a:pt x="5902" y="91422"/>
                                </a:cubicBezTo>
                                <a:cubicBezTo>
                                  <a:pt x="5863" y="92810"/>
                                  <a:pt x="6984" y="93945"/>
                                  <a:pt x="8372" y="93945"/>
                                </a:cubicBezTo>
                                <a:lnTo>
                                  <a:pt x="29175" y="93945"/>
                                </a:lnTo>
                                <a:lnTo>
                                  <a:pt x="29175" y="99554"/>
                                </a:lnTo>
                                <a:lnTo>
                                  <a:pt x="8370" y="99554"/>
                                </a:lnTo>
                                <a:cubicBezTo>
                                  <a:pt x="6982" y="99554"/>
                                  <a:pt x="5861" y="100690"/>
                                  <a:pt x="5899" y="102077"/>
                                </a:cubicBezTo>
                                <a:cubicBezTo>
                                  <a:pt x="6162" y="111759"/>
                                  <a:pt x="7143" y="121026"/>
                                  <a:pt x="8726" y="129676"/>
                                </a:cubicBezTo>
                                <a:cubicBezTo>
                                  <a:pt x="8978" y="131055"/>
                                  <a:pt x="10335" y="131930"/>
                                  <a:pt x="11707" y="131636"/>
                                </a:cubicBezTo>
                                <a:lnTo>
                                  <a:pt x="29175" y="129610"/>
                                </a:lnTo>
                                <a:lnTo>
                                  <a:pt x="29175" y="134672"/>
                                </a:lnTo>
                                <a:lnTo>
                                  <a:pt x="12705" y="136593"/>
                                </a:lnTo>
                                <a:cubicBezTo>
                                  <a:pt x="11360" y="136881"/>
                                  <a:pt x="10524" y="138223"/>
                                  <a:pt x="10859" y="139557"/>
                                </a:cubicBezTo>
                                <a:cubicBezTo>
                                  <a:pt x="13204" y="148929"/>
                                  <a:pt x="16288" y="157377"/>
                                  <a:pt x="19930" y="164591"/>
                                </a:cubicBezTo>
                                <a:lnTo>
                                  <a:pt x="29175" y="177916"/>
                                </a:lnTo>
                                <a:lnTo>
                                  <a:pt x="29175" y="193652"/>
                                </a:lnTo>
                                <a:lnTo>
                                  <a:pt x="26314" y="193303"/>
                                </a:lnTo>
                                <a:cubicBezTo>
                                  <a:pt x="18595" y="191381"/>
                                  <a:pt x="11234" y="188557"/>
                                  <a:pt x="4347" y="184950"/>
                                </a:cubicBezTo>
                                <a:lnTo>
                                  <a:pt x="0" y="181177"/>
                                </a:lnTo>
                                <a:lnTo>
                                  <a:pt x="0" y="175271"/>
                                </a:lnTo>
                                <a:lnTo>
                                  <a:pt x="21407" y="186064"/>
                                </a:lnTo>
                                <a:cubicBezTo>
                                  <a:pt x="23878" y="186867"/>
                                  <a:pt x="25731" y="183491"/>
                                  <a:pt x="24087" y="181480"/>
                                </a:cubicBezTo>
                                <a:cubicBezTo>
                                  <a:pt x="16118" y="171735"/>
                                  <a:pt x="9628" y="157700"/>
                                  <a:pt x="5438" y="141001"/>
                                </a:cubicBezTo>
                                <a:cubicBezTo>
                                  <a:pt x="5095" y="139636"/>
                                  <a:pt x="3703" y="138799"/>
                                  <a:pt x="2351" y="139192"/>
                                </a:cubicBezTo>
                                <a:lnTo>
                                  <a:pt x="0" y="140100"/>
                                </a:lnTo>
                                <a:lnTo>
                                  <a:pt x="0" y="134814"/>
                                </a:lnTo>
                                <a:lnTo>
                                  <a:pt x="1510" y="134172"/>
                                </a:lnTo>
                                <a:cubicBezTo>
                                  <a:pt x="2771" y="133812"/>
                                  <a:pt x="3555" y="132549"/>
                                  <a:pt x="3315" y="131260"/>
                                </a:cubicBezTo>
                                <a:cubicBezTo>
                                  <a:pt x="1601" y="122071"/>
                                  <a:pt x="553" y="112244"/>
                                  <a:pt x="286" y="102008"/>
                                </a:cubicBezTo>
                                <a:lnTo>
                                  <a:pt x="0" y="101727"/>
                                </a:lnTo>
                                <a:lnTo>
                                  <a:pt x="0" y="91777"/>
                                </a:lnTo>
                                <a:lnTo>
                                  <a:pt x="289" y="91494"/>
                                </a:lnTo>
                                <a:cubicBezTo>
                                  <a:pt x="609" y="79452"/>
                                  <a:pt x="2010" y="67977"/>
                                  <a:pt x="4304" y="57445"/>
                                </a:cubicBezTo>
                                <a:cubicBezTo>
                                  <a:pt x="4591" y="56127"/>
                                  <a:pt x="3796" y="54811"/>
                                  <a:pt x="2496" y="54449"/>
                                </a:cubicBezTo>
                                <a:lnTo>
                                  <a:pt x="0" y="53439"/>
                                </a:lnTo>
                                <a:lnTo>
                                  <a:pt x="0" y="48133"/>
                                </a:lnTo>
                                <a:lnTo>
                                  <a:pt x="3682" y="49532"/>
                                </a:lnTo>
                                <a:cubicBezTo>
                                  <a:pt x="4999" y="49899"/>
                                  <a:pt x="6352" y="49108"/>
                                  <a:pt x="6728" y="47794"/>
                                </a:cubicBezTo>
                                <a:cubicBezTo>
                                  <a:pt x="10907" y="33205"/>
                                  <a:pt x="16895" y="20916"/>
                                  <a:pt x="24087" y="12121"/>
                                </a:cubicBezTo>
                                <a:cubicBezTo>
                                  <a:pt x="25731" y="10109"/>
                                  <a:pt x="23878" y="6734"/>
                                  <a:pt x="21408" y="7538"/>
                                </a:cubicBezTo>
                                <a:lnTo>
                                  <a:pt x="0" y="17994"/>
                                </a:lnTo>
                                <a:lnTo>
                                  <a:pt x="0" y="12450"/>
                                </a:lnTo>
                                <a:lnTo>
                                  <a:pt x="5039" y="8293"/>
                                </a:lnTo>
                                <a:cubicBezTo>
                                  <a:pt x="11442" y="5003"/>
                                  <a:pt x="18248" y="2387"/>
                                  <a:pt x="25364" y="540"/>
                                </a:cubicBezTo>
                                <a:lnTo>
                                  <a:pt x="29175" y="0"/>
                                </a:ln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100983399" name="Shape 31"/>
                        <wps:cNvSpPr>
                          <a:spLocks noChangeAspect="1"/>
                        </wps:cNvSpPr>
                        <wps:spPr bwMode="auto">
                          <a:xfrm>
                            <a:off x="78377" y="0"/>
                            <a:ext cx="42438" cy="198659"/>
                          </a:xfrm>
                          <a:custGeom>
                            <a:avLst/>
                            <a:gdLst>
                              <a:gd name="T0" fmla="*/ 23981 w 42440"/>
                              <a:gd name="T1" fmla="*/ 0 h 198888"/>
                              <a:gd name="T2" fmla="*/ 24018 w 42440"/>
                              <a:gd name="T3" fmla="*/ 38 h 198888"/>
                              <a:gd name="T4" fmla="*/ 42440 w 42440"/>
                              <a:gd name="T5" fmla="*/ 18273 h 198888"/>
                              <a:gd name="T6" fmla="*/ 26795 w 42440"/>
                              <a:gd name="T7" fmla="*/ 6390 h 198888"/>
                              <a:gd name="T8" fmla="*/ 23999 w 42440"/>
                              <a:gd name="T9" fmla="*/ 55699 h 198888"/>
                              <a:gd name="T10" fmla="*/ 42440 w 42440"/>
                              <a:gd name="T11" fmla="*/ 56382 h 198888"/>
                              <a:gd name="T12" fmla="*/ 26452 w 42440"/>
                              <a:gd name="T13" fmla="*/ 63229 h 198888"/>
                              <a:gd name="T14" fmla="*/ 23999 w 42440"/>
                              <a:gd name="T15" fmla="*/ 94102 h 198888"/>
                              <a:gd name="T16" fmla="*/ 42440 w 42440"/>
                              <a:gd name="T17" fmla="*/ 96589 h 198888"/>
                              <a:gd name="T18" fmla="*/ 26487 w 42440"/>
                              <a:gd name="T19" fmla="*/ 102198 h 198888"/>
                              <a:gd name="T20" fmla="*/ 23999 w 42440"/>
                              <a:gd name="T21" fmla="*/ 127900 h 198888"/>
                              <a:gd name="T22" fmla="*/ 42440 w 42440"/>
                              <a:gd name="T23" fmla="*/ 132252 h 198888"/>
                              <a:gd name="T24" fmla="*/ 26522 w 42440"/>
                              <a:gd name="T25" fmla="*/ 135461 h 198888"/>
                              <a:gd name="T26" fmla="*/ 23999 w 42440"/>
                              <a:gd name="T27" fmla="*/ 190227 h 198888"/>
                              <a:gd name="T28" fmla="*/ 39864 w 42440"/>
                              <a:gd name="T29" fmla="*/ 184323 h 198888"/>
                              <a:gd name="T30" fmla="*/ 42440 w 42440"/>
                              <a:gd name="T31" fmla="*/ 196301 h 198888"/>
                              <a:gd name="T32" fmla="*/ 21246 w 42440"/>
                              <a:gd name="T33" fmla="*/ 198888 h 198888"/>
                              <a:gd name="T34" fmla="*/ 0 w 42440"/>
                              <a:gd name="T35" fmla="*/ 180560 h 198888"/>
                              <a:gd name="T36" fmla="*/ 15584 w 42440"/>
                              <a:gd name="T37" fmla="*/ 192467 h 198888"/>
                              <a:gd name="T38" fmla="*/ 18390 w 42440"/>
                              <a:gd name="T39" fmla="*/ 137934 h 198888"/>
                              <a:gd name="T40" fmla="*/ 0 w 42440"/>
                              <a:gd name="T41" fmla="*/ 137315 h 198888"/>
                              <a:gd name="T42" fmla="*/ 15939 w 42440"/>
                              <a:gd name="T43" fmla="*/ 130404 h 198888"/>
                              <a:gd name="T44" fmla="*/ 18390 w 42440"/>
                              <a:gd name="T45" fmla="*/ 104685 h 198888"/>
                              <a:gd name="T46" fmla="*/ 0 w 42440"/>
                              <a:gd name="T47" fmla="*/ 102198 h 198888"/>
                              <a:gd name="T48" fmla="*/ 15903 w 42440"/>
                              <a:gd name="T49" fmla="*/ 96589 h 198888"/>
                              <a:gd name="T50" fmla="*/ 18390 w 42440"/>
                              <a:gd name="T51" fmla="*/ 65729 h 198888"/>
                              <a:gd name="T52" fmla="*/ 0 w 42440"/>
                              <a:gd name="T53" fmla="*/ 61423 h 198888"/>
                              <a:gd name="T54" fmla="*/ 15867 w 42440"/>
                              <a:gd name="T55" fmla="*/ 58166 h 198888"/>
                              <a:gd name="T56" fmla="*/ 18390 w 42440"/>
                              <a:gd name="T57" fmla="*/ 8689 h 198888"/>
                              <a:gd name="T58" fmla="*/ 2574 w 42440"/>
                              <a:gd name="T59" fmla="*/ 14618 h 198888"/>
                              <a:gd name="T60" fmla="*/ 0 w 42440"/>
                              <a:gd name="T61" fmla="*/ 2643 h 198888"/>
                              <a:gd name="T62" fmla="*/ 18390 w 42440"/>
                              <a:gd name="T63" fmla="*/ 21 h 198888"/>
                              <a:gd name="T64" fmla="*/ 0 w 42440"/>
                              <a:gd name="T65" fmla="*/ 0 h 198888"/>
                              <a:gd name="T66" fmla="*/ 42440 w 42440"/>
                              <a:gd name="T67" fmla="*/ 198888 h 198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42440" h="198888">
                                <a:moveTo>
                                  <a:pt x="18411" y="0"/>
                                </a:moveTo>
                                <a:lnTo>
                                  <a:pt x="23981" y="0"/>
                                </a:lnTo>
                                <a:cubicBezTo>
                                  <a:pt x="23991" y="0"/>
                                  <a:pt x="23999" y="9"/>
                                  <a:pt x="23999" y="19"/>
                                </a:cubicBezTo>
                                <a:cubicBezTo>
                                  <a:pt x="23999" y="29"/>
                                  <a:pt x="24008" y="38"/>
                                  <a:pt x="24018" y="38"/>
                                </a:cubicBezTo>
                                <a:lnTo>
                                  <a:pt x="42440" y="4216"/>
                                </a:lnTo>
                                <a:lnTo>
                                  <a:pt x="42440" y="18273"/>
                                </a:lnTo>
                                <a:lnTo>
                                  <a:pt x="39864" y="14565"/>
                                </a:lnTo>
                                <a:cubicBezTo>
                                  <a:pt x="35641" y="10356"/>
                                  <a:pt x="31219" y="7632"/>
                                  <a:pt x="26795" y="6390"/>
                                </a:cubicBezTo>
                                <a:cubicBezTo>
                                  <a:pt x="25341" y="5982"/>
                                  <a:pt x="23999" y="7151"/>
                                  <a:pt x="23999" y="8661"/>
                                </a:cubicBezTo>
                                <a:lnTo>
                                  <a:pt x="23999" y="55699"/>
                                </a:lnTo>
                                <a:cubicBezTo>
                                  <a:pt x="23999" y="57086"/>
                                  <a:pt x="25135" y="58207"/>
                                  <a:pt x="26522" y="58170"/>
                                </a:cubicBezTo>
                                <a:lnTo>
                                  <a:pt x="42440" y="56382"/>
                                </a:lnTo>
                                <a:lnTo>
                                  <a:pt x="42440" y="61424"/>
                                </a:lnTo>
                                <a:lnTo>
                                  <a:pt x="26452" y="63229"/>
                                </a:lnTo>
                                <a:cubicBezTo>
                                  <a:pt x="25093" y="63264"/>
                                  <a:pt x="23999" y="64370"/>
                                  <a:pt x="23999" y="65731"/>
                                </a:cubicBezTo>
                                <a:lnTo>
                                  <a:pt x="23999" y="94102"/>
                                </a:lnTo>
                                <a:cubicBezTo>
                                  <a:pt x="23999" y="95476"/>
                                  <a:pt x="25113" y="96589"/>
                                  <a:pt x="26487" y="96589"/>
                                </a:cubicBezTo>
                                <a:lnTo>
                                  <a:pt x="42440" y="96589"/>
                                </a:lnTo>
                                <a:lnTo>
                                  <a:pt x="42440" y="102198"/>
                                </a:lnTo>
                                <a:lnTo>
                                  <a:pt x="26487" y="102198"/>
                                </a:lnTo>
                                <a:cubicBezTo>
                                  <a:pt x="25113" y="102198"/>
                                  <a:pt x="23999" y="103311"/>
                                  <a:pt x="23999" y="104685"/>
                                </a:cubicBezTo>
                                <a:lnTo>
                                  <a:pt x="23999" y="127900"/>
                                </a:lnTo>
                                <a:cubicBezTo>
                                  <a:pt x="23999" y="129260"/>
                                  <a:pt x="25093" y="130366"/>
                                  <a:pt x="26452" y="130401"/>
                                </a:cubicBezTo>
                                <a:lnTo>
                                  <a:pt x="42440" y="132252"/>
                                </a:lnTo>
                                <a:lnTo>
                                  <a:pt x="42440" y="137313"/>
                                </a:lnTo>
                                <a:lnTo>
                                  <a:pt x="26522" y="135461"/>
                                </a:lnTo>
                                <a:cubicBezTo>
                                  <a:pt x="25135" y="135423"/>
                                  <a:pt x="23999" y="136544"/>
                                  <a:pt x="23999" y="137930"/>
                                </a:cubicBezTo>
                                <a:lnTo>
                                  <a:pt x="23999" y="190227"/>
                                </a:lnTo>
                                <a:cubicBezTo>
                                  <a:pt x="23999" y="191737"/>
                                  <a:pt x="25341" y="192907"/>
                                  <a:pt x="26795" y="192498"/>
                                </a:cubicBezTo>
                                <a:cubicBezTo>
                                  <a:pt x="31219" y="191257"/>
                                  <a:pt x="35641" y="188533"/>
                                  <a:pt x="39864" y="184323"/>
                                </a:cubicBezTo>
                                <a:lnTo>
                                  <a:pt x="42440" y="180615"/>
                                </a:lnTo>
                                <a:lnTo>
                                  <a:pt x="42440" y="196301"/>
                                </a:lnTo>
                                <a:lnTo>
                                  <a:pt x="21248" y="198888"/>
                                </a:lnTo>
                                <a:lnTo>
                                  <a:pt x="21246" y="198888"/>
                                </a:lnTo>
                                <a:lnTo>
                                  <a:pt x="0" y="196295"/>
                                </a:lnTo>
                                <a:lnTo>
                                  <a:pt x="0" y="180560"/>
                                </a:lnTo>
                                <a:lnTo>
                                  <a:pt x="2574" y="184269"/>
                                </a:lnTo>
                                <a:cubicBezTo>
                                  <a:pt x="6777" y="188474"/>
                                  <a:pt x="11179" y="191205"/>
                                  <a:pt x="15584" y="192467"/>
                                </a:cubicBezTo>
                                <a:cubicBezTo>
                                  <a:pt x="17041" y="192884"/>
                                  <a:pt x="18390" y="191714"/>
                                  <a:pt x="18390" y="190198"/>
                                </a:cubicBezTo>
                                <a:lnTo>
                                  <a:pt x="18390" y="137934"/>
                                </a:lnTo>
                                <a:cubicBezTo>
                                  <a:pt x="18390" y="136546"/>
                                  <a:pt x="17255" y="135424"/>
                                  <a:pt x="15867" y="135463"/>
                                </a:cubicBezTo>
                                <a:lnTo>
                                  <a:pt x="0" y="137315"/>
                                </a:lnTo>
                                <a:lnTo>
                                  <a:pt x="0" y="132253"/>
                                </a:lnTo>
                                <a:lnTo>
                                  <a:pt x="15939" y="130404"/>
                                </a:lnTo>
                                <a:cubicBezTo>
                                  <a:pt x="17299" y="130368"/>
                                  <a:pt x="18390" y="129262"/>
                                  <a:pt x="18390" y="127902"/>
                                </a:cubicBezTo>
                                <a:lnTo>
                                  <a:pt x="18390" y="104685"/>
                                </a:lnTo>
                                <a:cubicBezTo>
                                  <a:pt x="18390" y="103311"/>
                                  <a:pt x="17277" y="102198"/>
                                  <a:pt x="15903" y="102198"/>
                                </a:cubicBezTo>
                                <a:lnTo>
                                  <a:pt x="0" y="102198"/>
                                </a:lnTo>
                                <a:lnTo>
                                  <a:pt x="0" y="96589"/>
                                </a:lnTo>
                                <a:lnTo>
                                  <a:pt x="15903" y="96589"/>
                                </a:lnTo>
                                <a:cubicBezTo>
                                  <a:pt x="17277" y="96589"/>
                                  <a:pt x="18390" y="95476"/>
                                  <a:pt x="18390" y="94102"/>
                                </a:cubicBezTo>
                                <a:lnTo>
                                  <a:pt x="18390" y="65729"/>
                                </a:lnTo>
                                <a:cubicBezTo>
                                  <a:pt x="18390" y="64368"/>
                                  <a:pt x="17299" y="63263"/>
                                  <a:pt x="15939" y="63226"/>
                                </a:cubicBezTo>
                                <a:lnTo>
                                  <a:pt x="0" y="61423"/>
                                </a:lnTo>
                                <a:lnTo>
                                  <a:pt x="0" y="56380"/>
                                </a:lnTo>
                                <a:lnTo>
                                  <a:pt x="15867" y="58166"/>
                                </a:lnTo>
                                <a:cubicBezTo>
                                  <a:pt x="17255" y="58205"/>
                                  <a:pt x="18390" y="57084"/>
                                  <a:pt x="18390" y="55696"/>
                                </a:cubicBezTo>
                                <a:lnTo>
                                  <a:pt x="18390" y="8689"/>
                                </a:lnTo>
                                <a:cubicBezTo>
                                  <a:pt x="18390" y="7174"/>
                                  <a:pt x="17041" y="6004"/>
                                  <a:pt x="15584" y="6421"/>
                                </a:cubicBezTo>
                                <a:cubicBezTo>
                                  <a:pt x="11179" y="7683"/>
                                  <a:pt x="6777" y="10414"/>
                                  <a:pt x="2574" y="14618"/>
                                </a:cubicBezTo>
                                <a:lnTo>
                                  <a:pt x="0" y="18328"/>
                                </a:lnTo>
                                <a:lnTo>
                                  <a:pt x="0" y="2643"/>
                                </a:lnTo>
                                <a:lnTo>
                                  <a:pt x="18371" y="41"/>
                                </a:lnTo>
                                <a:cubicBezTo>
                                  <a:pt x="18382" y="40"/>
                                  <a:pt x="18390" y="32"/>
                                  <a:pt x="18390" y="21"/>
                                </a:cubicBezTo>
                                <a:cubicBezTo>
                                  <a:pt x="18390" y="9"/>
                                  <a:pt x="18400" y="0"/>
                                  <a:pt x="18411" y="0"/>
                                </a:cubicBez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40533404" name="Shape 32"/>
                        <wps:cNvSpPr>
                          <a:spLocks noChangeAspect="1"/>
                        </wps:cNvSpPr>
                        <wps:spPr bwMode="auto">
                          <a:xfrm>
                            <a:off x="121298" y="3733"/>
                            <a:ext cx="29225" cy="191864"/>
                          </a:xfrm>
                          <a:custGeom>
                            <a:avLst/>
                            <a:gdLst>
                              <a:gd name="T0" fmla="*/ 0 w 29226"/>
                              <a:gd name="T1" fmla="*/ 0 h 192085"/>
                              <a:gd name="T2" fmla="*/ 19312 w 29226"/>
                              <a:gd name="T3" fmla="*/ 4380 h 192085"/>
                              <a:gd name="T4" fmla="*/ 29226 w 29226"/>
                              <a:gd name="T5" fmla="*/ 11303 h 192085"/>
                              <a:gd name="T6" fmla="*/ 29226 w 29226"/>
                              <a:gd name="T7" fmla="*/ 16421 h 192085"/>
                              <a:gd name="T8" fmla="*/ 7819 w 29226"/>
                              <a:gd name="T9" fmla="*/ 5965 h 192085"/>
                              <a:gd name="T10" fmla="*/ 5139 w 29226"/>
                              <a:gd name="T11" fmla="*/ 10548 h 192085"/>
                              <a:gd name="T12" fmla="*/ 22498 w 29226"/>
                              <a:gd name="T13" fmla="*/ 46221 h 192085"/>
                              <a:gd name="T14" fmla="*/ 25544 w 29226"/>
                              <a:gd name="T15" fmla="*/ 47958 h 192085"/>
                              <a:gd name="T16" fmla="*/ 29226 w 29226"/>
                              <a:gd name="T17" fmla="*/ 46559 h 192085"/>
                              <a:gd name="T18" fmla="*/ 29226 w 29226"/>
                              <a:gd name="T19" fmla="*/ 51867 h 192085"/>
                              <a:gd name="T20" fmla="*/ 26730 w 29226"/>
                              <a:gd name="T21" fmla="*/ 52877 h 192085"/>
                              <a:gd name="T22" fmla="*/ 24922 w 29226"/>
                              <a:gd name="T23" fmla="*/ 55872 h 192085"/>
                              <a:gd name="T24" fmla="*/ 28937 w 29226"/>
                              <a:gd name="T25" fmla="*/ 89921 h 192085"/>
                              <a:gd name="T26" fmla="*/ 29226 w 29226"/>
                              <a:gd name="T27" fmla="*/ 90205 h 192085"/>
                              <a:gd name="T28" fmla="*/ 29226 w 29226"/>
                              <a:gd name="T29" fmla="*/ 100154 h 192085"/>
                              <a:gd name="T30" fmla="*/ 28940 w 29226"/>
                              <a:gd name="T31" fmla="*/ 100435 h 192085"/>
                              <a:gd name="T32" fmla="*/ 25911 w 29226"/>
                              <a:gd name="T33" fmla="*/ 129687 h 192085"/>
                              <a:gd name="T34" fmla="*/ 27716 w 29226"/>
                              <a:gd name="T35" fmla="*/ 132600 h 192085"/>
                              <a:gd name="T36" fmla="*/ 29226 w 29226"/>
                              <a:gd name="T37" fmla="*/ 133241 h 192085"/>
                              <a:gd name="T38" fmla="*/ 29226 w 29226"/>
                              <a:gd name="T39" fmla="*/ 138527 h 192085"/>
                              <a:gd name="T40" fmla="*/ 26875 w 29226"/>
                              <a:gd name="T41" fmla="*/ 137619 h 192085"/>
                              <a:gd name="T42" fmla="*/ 23788 w 29226"/>
                              <a:gd name="T43" fmla="*/ 139428 h 192085"/>
                              <a:gd name="T44" fmla="*/ 5140 w 29226"/>
                              <a:gd name="T45" fmla="*/ 179908 h 192085"/>
                              <a:gd name="T46" fmla="*/ 7819 w 29226"/>
                              <a:gd name="T47" fmla="*/ 184491 h 192085"/>
                              <a:gd name="T48" fmla="*/ 29226 w 29226"/>
                              <a:gd name="T49" fmla="*/ 173698 h 192085"/>
                              <a:gd name="T50" fmla="*/ 29226 w 29226"/>
                              <a:gd name="T51" fmla="*/ 179603 h 192085"/>
                              <a:gd name="T52" fmla="*/ 24873 w 29226"/>
                              <a:gd name="T53" fmla="*/ 183380 h 192085"/>
                              <a:gd name="T54" fmla="*/ 2910 w 29226"/>
                              <a:gd name="T55" fmla="*/ 191730 h 192085"/>
                              <a:gd name="T56" fmla="*/ 0 w 29226"/>
                              <a:gd name="T57" fmla="*/ 192085 h 192085"/>
                              <a:gd name="T58" fmla="*/ 0 w 29226"/>
                              <a:gd name="T59" fmla="*/ 176399 h 192085"/>
                              <a:gd name="T60" fmla="*/ 9297 w 29226"/>
                              <a:gd name="T61" fmla="*/ 163018 h 192085"/>
                              <a:gd name="T62" fmla="*/ 18367 w 29226"/>
                              <a:gd name="T63" fmla="*/ 137984 h 192085"/>
                              <a:gd name="T64" fmla="*/ 16521 w 29226"/>
                              <a:gd name="T65" fmla="*/ 135020 h 192085"/>
                              <a:gd name="T66" fmla="*/ 0 w 29226"/>
                              <a:gd name="T67" fmla="*/ 133097 h 192085"/>
                              <a:gd name="T68" fmla="*/ 0 w 29226"/>
                              <a:gd name="T69" fmla="*/ 128036 h 192085"/>
                              <a:gd name="T70" fmla="*/ 17519 w 29226"/>
                              <a:gd name="T71" fmla="*/ 130063 h 192085"/>
                              <a:gd name="T72" fmla="*/ 20500 w 29226"/>
                              <a:gd name="T73" fmla="*/ 128103 h 192085"/>
                              <a:gd name="T74" fmla="*/ 23327 w 29226"/>
                              <a:gd name="T75" fmla="*/ 100504 h 192085"/>
                              <a:gd name="T76" fmla="*/ 20856 w 29226"/>
                              <a:gd name="T77" fmla="*/ 97982 h 192085"/>
                              <a:gd name="T78" fmla="*/ 0 w 29226"/>
                              <a:gd name="T79" fmla="*/ 97982 h 192085"/>
                              <a:gd name="T80" fmla="*/ 0 w 29226"/>
                              <a:gd name="T81" fmla="*/ 92373 h 192085"/>
                              <a:gd name="T82" fmla="*/ 20854 w 29226"/>
                              <a:gd name="T83" fmla="*/ 92373 h 192085"/>
                              <a:gd name="T84" fmla="*/ 23324 w 29226"/>
                              <a:gd name="T85" fmla="*/ 89850 h 192085"/>
                              <a:gd name="T86" fmla="*/ 19477 w 29226"/>
                              <a:gd name="T87" fmla="*/ 57227 h 192085"/>
                              <a:gd name="T88" fmla="*/ 16529 w 29226"/>
                              <a:gd name="T89" fmla="*/ 55342 h 192085"/>
                              <a:gd name="T90" fmla="*/ 0 w 29226"/>
                              <a:gd name="T91" fmla="*/ 57208 h 192085"/>
                              <a:gd name="T92" fmla="*/ 0 w 29226"/>
                              <a:gd name="T93" fmla="*/ 52166 h 192085"/>
                              <a:gd name="T94" fmla="*/ 15161 w 29226"/>
                              <a:gd name="T95" fmla="*/ 50462 h 192085"/>
                              <a:gd name="T96" fmla="*/ 17004 w 29226"/>
                              <a:gd name="T97" fmla="*/ 47414 h 192085"/>
                              <a:gd name="T98" fmla="*/ 9297 w 29226"/>
                              <a:gd name="T99" fmla="*/ 27438 h 192085"/>
                              <a:gd name="T100" fmla="*/ 0 w 29226"/>
                              <a:gd name="T101" fmla="*/ 14057 h 192085"/>
                              <a:gd name="T102" fmla="*/ 0 w 29226"/>
                              <a:gd name="T103" fmla="*/ 0 h 192085"/>
                              <a:gd name="T104" fmla="*/ 0 w 29226"/>
                              <a:gd name="T105" fmla="*/ 0 h 192085"/>
                              <a:gd name="T106" fmla="*/ 29226 w 29226"/>
                              <a:gd name="T107" fmla="*/ 192085 h 192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T104" t="T105" r="T106" b="T107"/>
                            <a:pathLst>
                              <a:path w="29226" h="192085">
                                <a:moveTo>
                                  <a:pt x="0" y="0"/>
                                </a:moveTo>
                                <a:lnTo>
                                  <a:pt x="19312" y="4380"/>
                                </a:lnTo>
                                <a:lnTo>
                                  <a:pt x="29226" y="11303"/>
                                </a:lnTo>
                                <a:lnTo>
                                  <a:pt x="29226" y="16421"/>
                                </a:lnTo>
                                <a:lnTo>
                                  <a:pt x="7819" y="5965"/>
                                </a:lnTo>
                                <a:cubicBezTo>
                                  <a:pt x="5348" y="5162"/>
                                  <a:pt x="3495" y="8537"/>
                                  <a:pt x="5139" y="10548"/>
                                </a:cubicBezTo>
                                <a:cubicBezTo>
                                  <a:pt x="12331" y="19343"/>
                                  <a:pt x="18319" y="31632"/>
                                  <a:pt x="22498" y="46221"/>
                                </a:cubicBezTo>
                                <a:cubicBezTo>
                                  <a:pt x="22874" y="47535"/>
                                  <a:pt x="24227" y="48327"/>
                                  <a:pt x="25544" y="47958"/>
                                </a:cubicBezTo>
                                <a:lnTo>
                                  <a:pt x="29226" y="46559"/>
                                </a:lnTo>
                                <a:lnTo>
                                  <a:pt x="29226" y="51867"/>
                                </a:lnTo>
                                <a:lnTo>
                                  <a:pt x="26730" y="52877"/>
                                </a:lnTo>
                                <a:cubicBezTo>
                                  <a:pt x="25430" y="53238"/>
                                  <a:pt x="24635" y="54554"/>
                                  <a:pt x="24922" y="55872"/>
                                </a:cubicBezTo>
                                <a:cubicBezTo>
                                  <a:pt x="27216" y="66404"/>
                                  <a:pt x="28617" y="77879"/>
                                  <a:pt x="28937" y="89921"/>
                                </a:cubicBezTo>
                                <a:lnTo>
                                  <a:pt x="29226" y="90205"/>
                                </a:lnTo>
                                <a:lnTo>
                                  <a:pt x="29226" y="100154"/>
                                </a:lnTo>
                                <a:lnTo>
                                  <a:pt x="28940" y="100435"/>
                                </a:lnTo>
                                <a:cubicBezTo>
                                  <a:pt x="28673" y="110672"/>
                                  <a:pt x="27625" y="120498"/>
                                  <a:pt x="25911" y="129687"/>
                                </a:cubicBezTo>
                                <a:cubicBezTo>
                                  <a:pt x="25671" y="130977"/>
                                  <a:pt x="26455" y="132239"/>
                                  <a:pt x="27716" y="132600"/>
                                </a:cubicBezTo>
                                <a:lnTo>
                                  <a:pt x="29226" y="133241"/>
                                </a:lnTo>
                                <a:lnTo>
                                  <a:pt x="29226" y="138527"/>
                                </a:lnTo>
                                <a:lnTo>
                                  <a:pt x="26875" y="137619"/>
                                </a:lnTo>
                                <a:cubicBezTo>
                                  <a:pt x="25523" y="137226"/>
                                  <a:pt x="24131" y="138063"/>
                                  <a:pt x="23788" y="139428"/>
                                </a:cubicBezTo>
                                <a:cubicBezTo>
                                  <a:pt x="19598" y="156128"/>
                                  <a:pt x="13108" y="170162"/>
                                  <a:pt x="5140" y="179908"/>
                                </a:cubicBezTo>
                                <a:cubicBezTo>
                                  <a:pt x="3495" y="181918"/>
                                  <a:pt x="5348" y="185294"/>
                                  <a:pt x="7819" y="184491"/>
                                </a:cubicBezTo>
                                <a:lnTo>
                                  <a:pt x="29226" y="173698"/>
                                </a:lnTo>
                                <a:lnTo>
                                  <a:pt x="29226" y="179603"/>
                                </a:lnTo>
                                <a:lnTo>
                                  <a:pt x="24873" y="183380"/>
                                </a:lnTo>
                                <a:cubicBezTo>
                                  <a:pt x="17987" y="186986"/>
                                  <a:pt x="10627" y="189809"/>
                                  <a:pt x="2910" y="191730"/>
                                </a:cubicBezTo>
                                <a:lnTo>
                                  <a:pt x="0" y="192085"/>
                                </a:lnTo>
                                <a:lnTo>
                                  <a:pt x="0" y="176399"/>
                                </a:lnTo>
                                <a:lnTo>
                                  <a:pt x="9297" y="163018"/>
                                </a:lnTo>
                                <a:cubicBezTo>
                                  <a:pt x="12938" y="155804"/>
                                  <a:pt x="16022" y="147356"/>
                                  <a:pt x="18367" y="137984"/>
                                </a:cubicBezTo>
                                <a:cubicBezTo>
                                  <a:pt x="18702" y="136650"/>
                                  <a:pt x="17866" y="135308"/>
                                  <a:pt x="16521" y="135020"/>
                                </a:cubicBezTo>
                                <a:lnTo>
                                  <a:pt x="0" y="133097"/>
                                </a:lnTo>
                                <a:lnTo>
                                  <a:pt x="0" y="128036"/>
                                </a:lnTo>
                                <a:lnTo>
                                  <a:pt x="17519" y="130063"/>
                                </a:lnTo>
                                <a:cubicBezTo>
                                  <a:pt x="18890" y="130357"/>
                                  <a:pt x="20248" y="129482"/>
                                  <a:pt x="20500" y="128103"/>
                                </a:cubicBezTo>
                                <a:cubicBezTo>
                                  <a:pt x="22083" y="119453"/>
                                  <a:pt x="23065" y="110186"/>
                                  <a:pt x="23327" y="100504"/>
                                </a:cubicBezTo>
                                <a:cubicBezTo>
                                  <a:pt x="23365" y="99117"/>
                                  <a:pt x="22244" y="97982"/>
                                  <a:pt x="20856" y="97982"/>
                                </a:cubicBezTo>
                                <a:lnTo>
                                  <a:pt x="0" y="97982"/>
                                </a:lnTo>
                                <a:lnTo>
                                  <a:pt x="0" y="92373"/>
                                </a:lnTo>
                                <a:lnTo>
                                  <a:pt x="20854" y="92373"/>
                                </a:lnTo>
                                <a:cubicBezTo>
                                  <a:pt x="22241" y="92373"/>
                                  <a:pt x="23363" y="91237"/>
                                  <a:pt x="23324" y="89850"/>
                                </a:cubicBezTo>
                                <a:cubicBezTo>
                                  <a:pt x="23004" y="78263"/>
                                  <a:pt x="21655" y="67274"/>
                                  <a:pt x="19477" y="57227"/>
                                </a:cubicBezTo>
                                <a:cubicBezTo>
                                  <a:pt x="19188" y="55893"/>
                                  <a:pt x="17866" y="55066"/>
                                  <a:pt x="16529" y="55342"/>
                                </a:cubicBezTo>
                                <a:lnTo>
                                  <a:pt x="0" y="57208"/>
                                </a:lnTo>
                                <a:lnTo>
                                  <a:pt x="0" y="52166"/>
                                </a:lnTo>
                                <a:lnTo>
                                  <a:pt x="15161" y="50462"/>
                                </a:lnTo>
                                <a:cubicBezTo>
                                  <a:pt x="16550" y="50178"/>
                                  <a:pt x="17398" y="48775"/>
                                  <a:pt x="17004" y="47414"/>
                                </a:cubicBezTo>
                                <a:cubicBezTo>
                                  <a:pt x="14872" y="40045"/>
                                  <a:pt x="12271" y="33330"/>
                                  <a:pt x="9297" y="27438"/>
                                </a:cubicBezTo>
                                <a:lnTo>
                                  <a:pt x="0" y="14057"/>
                                </a:lnTo>
                                <a:lnTo>
                                  <a:pt x="0" y="0"/>
                                </a:ln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670084326" name="Shape 33"/>
                        <wps:cNvSpPr>
                          <a:spLocks noChangeAspect="1"/>
                        </wps:cNvSpPr>
                        <wps:spPr bwMode="auto">
                          <a:xfrm>
                            <a:off x="149290" y="14929"/>
                            <a:ext cx="49021" cy="168107"/>
                          </a:xfrm>
                          <a:custGeom>
                            <a:avLst/>
                            <a:gdLst>
                              <a:gd name="T0" fmla="*/ 0 w 49023"/>
                              <a:gd name="T1" fmla="*/ 0 h 168300"/>
                              <a:gd name="T2" fmla="*/ 20802 w 49023"/>
                              <a:gd name="T3" fmla="*/ 14525 h 168300"/>
                              <a:gd name="T4" fmla="*/ 49023 w 49023"/>
                              <a:gd name="T5" fmla="*/ 83924 h 168300"/>
                              <a:gd name="T6" fmla="*/ 33171 w 49023"/>
                              <a:gd name="T7" fmla="*/ 137813 h 168300"/>
                              <a:gd name="T8" fmla="*/ 33032 w 49023"/>
                              <a:gd name="T9" fmla="*/ 138026 h 168300"/>
                              <a:gd name="T10" fmla="*/ 30318 w 49023"/>
                              <a:gd name="T11" fmla="*/ 141991 h 168300"/>
                              <a:gd name="T12" fmla="*/ 0 w 49023"/>
                              <a:gd name="T13" fmla="*/ 168300 h 168300"/>
                              <a:gd name="T14" fmla="*/ 0 w 49023"/>
                              <a:gd name="T15" fmla="*/ 162395 h 168300"/>
                              <a:gd name="T16" fmla="*/ 3989 w 49023"/>
                              <a:gd name="T17" fmla="*/ 160383 h 168300"/>
                              <a:gd name="T18" fmla="*/ 24219 w 49023"/>
                              <a:gd name="T19" fmla="*/ 140800 h 168300"/>
                              <a:gd name="T20" fmla="*/ 23571 w 49023"/>
                              <a:gd name="T21" fmla="*/ 137329 h 168300"/>
                              <a:gd name="T22" fmla="*/ 17618 w 49023"/>
                              <a:gd name="T23" fmla="*/ 134031 h 168300"/>
                              <a:gd name="T24" fmla="*/ 0 w 49023"/>
                              <a:gd name="T25" fmla="*/ 127224 h 168300"/>
                              <a:gd name="T26" fmla="*/ 0 w 49023"/>
                              <a:gd name="T27" fmla="*/ 121938 h 168300"/>
                              <a:gd name="T28" fmla="*/ 26483 w 49023"/>
                              <a:gd name="T29" fmla="*/ 133187 h 168300"/>
                              <a:gd name="T30" fmla="*/ 29938 w 49023"/>
                              <a:gd name="T31" fmla="*/ 132401 h 168300"/>
                              <a:gd name="T32" fmla="*/ 43266 w 49023"/>
                              <a:gd name="T33" fmla="*/ 89237 h 168300"/>
                              <a:gd name="T34" fmla="*/ 40814 w 49023"/>
                              <a:gd name="T35" fmla="*/ 86678 h 168300"/>
                              <a:gd name="T36" fmla="*/ 2216 w 49023"/>
                              <a:gd name="T37" fmla="*/ 86678 h 168300"/>
                              <a:gd name="T38" fmla="*/ 0 w 49023"/>
                              <a:gd name="T39" fmla="*/ 88851 h 168300"/>
                              <a:gd name="T40" fmla="*/ 0 w 49023"/>
                              <a:gd name="T41" fmla="*/ 78901 h 168300"/>
                              <a:gd name="T42" fmla="*/ 2213 w 49023"/>
                              <a:gd name="T43" fmla="*/ 81069 h 168300"/>
                              <a:gd name="T44" fmla="*/ 40809 w 49023"/>
                              <a:gd name="T45" fmla="*/ 81069 h 168300"/>
                              <a:gd name="T46" fmla="*/ 43260 w 49023"/>
                              <a:gd name="T47" fmla="*/ 78508 h 168300"/>
                              <a:gd name="T48" fmla="*/ 27436 w 49023"/>
                              <a:gd name="T49" fmla="*/ 31531 h 168300"/>
                              <a:gd name="T50" fmla="*/ 24125 w 49023"/>
                              <a:gd name="T51" fmla="*/ 30803 h 168300"/>
                              <a:gd name="T52" fmla="*/ 0 w 49023"/>
                              <a:gd name="T53" fmla="*/ 40563 h 168300"/>
                              <a:gd name="T54" fmla="*/ 0 w 49023"/>
                              <a:gd name="T55" fmla="*/ 35256 h 168300"/>
                              <a:gd name="T56" fmla="*/ 17618 w 49023"/>
                              <a:gd name="T57" fmla="*/ 28560 h 168300"/>
                              <a:gd name="T58" fmla="*/ 20602 w 49023"/>
                              <a:gd name="T59" fmla="*/ 26984 h 168300"/>
                              <a:gd name="T60" fmla="*/ 21263 w 49023"/>
                              <a:gd name="T61" fmla="*/ 23371 h 168300"/>
                              <a:gd name="T62" fmla="*/ 2047 w 49023"/>
                              <a:gd name="T63" fmla="*/ 6118 h 168300"/>
                              <a:gd name="T64" fmla="*/ 0 w 49023"/>
                              <a:gd name="T65" fmla="*/ 5118 h 168300"/>
                              <a:gd name="T66" fmla="*/ 0 w 49023"/>
                              <a:gd name="T67" fmla="*/ 0 h 168300"/>
                              <a:gd name="T68" fmla="*/ 0 w 49023"/>
                              <a:gd name="T69" fmla="*/ 0 h 168300"/>
                              <a:gd name="T70" fmla="*/ 49023 w 49023"/>
                              <a:gd name="T71" fmla="*/ 168300 h 168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T68" t="T69" r="T70" b="T71"/>
                            <a:pathLst>
                              <a:path w="49023" h="168300">
                                <a:moveTo>
                                  <a:pt x="0" y="0"/>
                                </a:moveTo>
                                <a:lnTo>
                                  <a:pt x="20802" y="14525"/>
                                </a:lnTo>
                                <a:cubicBezTo>
                                  <a:pt x="38265" y="32443"/>
                                  <a:pt x="49023" y="56928"/>
                                  <a:pt x="49023" y="83924"/>
                                </a:cubicBezTo>
                                <a:cubicBezTo>
                                  <a:pt x="49023" y="103785"/>
                                  <a:pt x="43201" y="122286"/>
                                  <a:pt x="33171" y="137813"/>
                                </a:cubicBezTo>
                                <a:cubicBezTo>
                                  <a:pt x="33125" y="137884"/>
                                  <a:pt x="33078" y="137955"/>
                                  <a:pt x="33032" y="138026"/>
                                </a:cubicBezTo>
                                <a:cubicBezTo>
                                  <a:pt x="32159" y="139371"/>
                                  <a:pt x="31254" y="140693"/>
                                  <a:pt x="30318" y="141991"/>
                                </a:cubicBezTo>
                                <a:lnTo>
                                  <a:pt x="0" y="168300"/>
                                </a:lnTo>
                                <a:lnTo>
                                  <a:pt x="0" y="162395"/>
                                </a:lnTo>
                                <a:lnTo>
                                  <a:pt x="3989" y="160383"/>
                                </a:lnTo>
                                <a:cubicBezTo>
                                  <a:pt x="11674" y="154905"/>
                                  <a:pt x="18498" y="148296"/>
                                  <a:pt x="24219" y="140800"/>
                                </a:cubicBezTo>
                                <a:cubicBezTo>
                                  <a:pt x="25077" y="139675"/>
                                  <a:pt x="24781" y="138064"/>
                                  <a:pt x="23571" y="137329"/>
                                </a:cubicBezTo>
                                <a:cubicBezTo>
                                  <a:pt x="21712" y="136197"/>
                                  <a:pt x="19727" y="135096"/>
                                  <a:pt x="17618" y="134031"/>
                                </a:cubicBezTo>
                                <a:lnTo>
                                  <a:pt x="0" y="127224"/>
                                </a:lnTo>
                                <a:lnTo>
                                  <a:pt x="0" y="121938"/>
                                </a:lnTo>
                                <a:lnTo>
                                  <a:pt x="26483" y="133187"/>
                                </a:lnTo>
                                <a:cubicBezTo>
                                  <a:pt x="27663" y="133913"/>
                                  <a:pt x="29222" y="133587"/>
                                  <a:pt x="29938" y="132401"/>
                                </a:cubicBezTo>
                                <a:cubicBezTo>
                                  <a:pt x="37632" y="119675"/>
                                  <a:pt x="42388" y="104974"/>
                                  <a:pt x="43266" y="89237"/>
                                </a:cubicBezTo>
                                <a:cubicBezTo>
                                  <a:pt x="43344" y="87837"/>
                                  <a:pt x="42217" y="86678"/>
                                  <a:pt x="40814" y="86678"/>
                                </a:cubicBezTo>
                                <a:lnTo>
                                  <a:pt x="2216" y="86678"/>
                                </a:lnTo>
                                <a:lnTo>
                                  <a:pt x="0" y="88851"/>
                                </a:lnTo>
                                <a:lnTo>
                                  <a:pt x="0" y="78901"/>
                                </a:lnTo>
                                <a:lnTo>
                                  <a:pt x="2213" y="81069"/>
                                </a:lnTo>
                                <a:lnTo>
                                  <a:pt x="40809" y="81069"/>
                                </a:lnTo>
                                <a:cubicBezTo>
                                  <a:pt x="42211" y="81069"/>
                                  <a:pt x="43340" y="79909"/>
                                  <a:pt x="43260" y="78508"/>
                                </a:cubicBezTo>
                                <a:cubicBezTo>
                                  <a:pt x="42274" y="61171"/>
                                  <a:pt x="36579" y="45092"/>
                                  <a:pt x="27436" y="31531"/>
                                </a:cubicBezTo>
                                <a:cubicBezTo>
                                  <a:pt x="26707" y="30449"/>
                                  <a:pt x="25257" y="30156"/>
                                  <a:pt x="24125" y="30803"/>
                                </a:cubicBezTo>
                                <a:lnTo>
                                  <a:pt x="0" y="40563"/>
                                </a:lnTo>
                                <a:lnTo>
                                  <a:pt x="0" y="35256"/>
                                </a:lnTo>
                                <a:lnTo>
                                  <a:pt x="17618" y="28560"/>
                                </a:lnTo>
                                <a:cubicBezTo>
                                  <a:pt x="18642" y="28043"/>
                                  <a:pt x="19637" y="27518"/>
                                  <a:pt x="20602" y="26984"/>
                                </a:cubicBezTo>
                                <a:cubicBezTo>
                                  <a:pt x="21919" y="26257"/>
                                  <a:pt x="22235" y="24520"/>
                                  <a:pt x="21263" y="23371"/>
                                </a:cubicBezTo>
                                <a:cubicBezTo>
                                  <a:pt x="15689" y="16779"/>
                                  <a:pt x="9221" y="10965"/>
                                  <a:pt x="2047" y="6118"/>
                                </a:cubicBezTo>
                                <a:lnTo>
                                  <a:pt x="0" y="5118"/>
                                </a:lnTo>
                                <a:lnTo>
                                  <a:pt x="0" y="0"/>
                                </a:ln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76C3F370" id="Agrupar 10" o:spid="_x0000_s1026" style="position:absolute;margin-left:179.55pt;margin-top:-3.65pt;width:12.45pt;height:12.45pt;z-index:251657216;mso-width-relative:margin;mso-height-relative:margin" coordsize="5998,5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t70lSwAAK/qAAAOAAAAZHJzL2Uyb0RvYy54bWzsXV1vJblxfQ+Q/yDoMUA8t7+7B541NnZs&#10;BHASA1Z+gFaj+UBmdBVJs7P2r885VSSb1ZfF29p1NsZCfvAdbVcXWVVkkaw6rP71b374/Oni+9uH&#10;x4/HuzeXza8Olxe3dzfHtx/v3r+5/K+r3//zfHnx+HR99/b60/Hu9s3lX24fL3/zzT/+w6+/3r++&#10;bY8fjp/e3j5cgMnd4+uv928uPzw93b9+9erx5sPt5+vHXx3vb+/w8N3x4fP1E/58eP/q7cP1V3D/&#10;/OlVeziMr74eH97ePxxvbh8f8V9/pw8vvxH+797d3jz957t3j7dPF5/eXKJvT/L/D/L/3/H/X33z&#10;6+vX7x+u7z98vAnduP4Rvfh8/fEOjSZWv7t+ur748vDxhNXnjzcPx8fju6df3Rw/vzq+e/fx5lZk&#10;gDTNYSPNHx6OX+5Flvevv76/T2qCajd6+tFsb/7j+z883P/5/k8P2nv884/Hm/9+vLg7/vbD9d37&#10;228f76FEmJaqevX1/v3r/BX+/V7fv/ju678f38LE11+ejqKLH949fCZXSHnxg6j8L0nltz88Xdzg&#10;PzbD3DTD5cUNHoV/i0luPsBuJ2/dfPjX8N6wLHPf63vDMjeLmPLV9WttVDoaOsaxgMH1uOrv8afp&#10;788fru9vxSyPVMafHi4+vn1z2S3DPC7deHlxd/0ZahCqi3am3tgBUEY1P57RcUbMNx9hnR+n3TNa&#10;un598+Xx6Q+3RzHT9fd/fHzS+fAW/5Lx8DYIc4W58+7zJ0yNf3p10RymcVwuvl60zdANfZhDibTJ&#10;SA8XHxyqNqMiw3lwGXYZqc8Qg2HtYTuPc+8yxHhLpO1hnN1OwpiJsOnnee5cnlNGiuE4ujzhEFee&#10;49QvviaXnHRu+sFl2hj7zN3cjG5Pm9xAHUw4+WyNlZapPUw+29xM/TQPvc82txV4YuL7bHNjjWM/&#10;+SOgyc3VNl1bGVONsdfI8eyN1Ca3mA55v7fGZBjWkz8Q2txmZ7rb5jZrOLo7t79tbrQz2m1zo8kI&#10;b32+udWa+mBoc6s1HOX+JGtzszX1sdvmZhNaf07A9e6eaa2xm8rmjYcut9sZr9DldhNb+OOhy+0m&#10;NvY9WJfbTcaOP9s6YzeOSX8Sd7ndwlh39ZDbbR5HzExvSehys53rbm42TvjGZ5tb7Yx2+9xqdE/+&#10;etPnRgsD3VNCnxuNztT3ZH1uszNjl1ubdZWA6/dN1ucmOzPVemMyrlKexfrcYmccQ59bDOupv6D1&#10;ucHOuLEhN5g/tAZjLI5u35MPubEqLI2hyNKfXNj+rIaqyj7kdsJ0qaw4w24zDbmZ6qvjkFupqQ6p&#10;ITdTfSkfcyvVx/+YW6q+7xhzQ9Un62iMVd0kjbmt6p5lNMaqbedGY6uqFxxzY9X3ncZWGIGVOTXm&#10;xvI3R1NuKH/sT7mRKtxyA53ZE025hQprCg5t7+OB4/pDPIPc/HAXDiH41wVOojw68kxyf3zkuZAn&#10;EpwZr/RcipPMD3d86hCjuyTu5BB7jhjDhMTDLmKYn8TTLmKYlcTLLmLu6UmN/TqP3ud63QQZm31C&#10;NkFKHL53cQ9yYt+8izxI2uwTlVthiopt7h7u3OEK+T5R2yAqNqW7uAdRsdfcRR5ExRZyDzl3j+w7&#10;doa7yOPI3Scq93rCfZ+ojFYI+T5RuyBqt09UbrnIHfupPaJyKyXk+0TlFknI94nKrY+Q7xOVexoh&#10;3ycqNyskx25kj6jciAj5PlG5yRDyfaJy+yDk+0TlxkDI94nKFZ/kWM73iMqlXMj3ico1Wsj3icrV&#10;V8j3iToGUbFmZn1X1xpWmwdEOxksvuKCibjnFVdEBIyvJgiCkPEVljO8i3Xo+omLVfznxdc3l7q4&#10;XV58SP/k08/H72+vjkL3xJVLw2fS7xi0XEk+3W1JZ2xFIGIkjQTx9155SsBLCLmxCNJFmpsv3328&#10;+ZfbvxrW3TAysgHWXY/dvsqkzPq247Yaj4ZeA6sQNzxiEEweMcgVtWj4F1sbhp5hXrBsDstBhk7i&#10;OTYj4xt81rfoU94VCZDpM+7t9jc4dd2k4rU4GYYgZRBimmfGf9BgOyL8ZRqU+IM8ky3q/gahGAag&#10;wLQ7Ybp07YRtGp71OE+KFEl6CTboMwbNdjeIfEHD4zqYQgYEDzK1tYe+Dz4GIWAroUaE5D05MDyj&#10;wWXmbhsNTt3hYBtsEIFX6adlQrfyzkgkTt6TY8/+BpsePZQXEVc/GBvGqYbONEgDHTYtSlyaPeVk&#10;m/aP05xt009YNIwgqT9N20xYIsxDxhuls3qwfYaYSXcw6Kg7rDg82kNSOiZHh3Umb1NCp9omo9Ni&#10;Enqzs/MxGyCNTk3DNo2shnPTtKnxEG1T4nq75WzWWdBwdm7mXZo+DaenUbwGBbVNzs/nuIE01RtO&#10;UDNMpBfqI6Rvxp4SSdE5G0SGhnbpVnSm/kzmqBm3QdscmmID6wklxSByajRrv25Xly0jxkxOGVXB&#10;F3KeWiVkKwcn6n4HJHNANdTqTM3GUMPZE3xsliUKDpiTcvtwn24517dvxrlCJ6Ez8LQ/Ep9UzT5P&#10;SrozdWztie7oBtUhnipd4gs/xpR02EGr9OJmgNDRxwYxR83IkjCJzhFdUvaOVy5JKuHpLNClTBzp&#10;yfSRaI82+LxJyUU3TLuTqc7FOnjRgo/AoNIGn+l5sK0IU/nUn2E7olvUU0coWxwR/nneFbumtJ/Z&#10;uGzstYLoBVfPUA7XLMnvFOd+3NHpPNKduCxxcUMbCeLvCWGc35Eg/iohI5jSh3yljiR2WdEXkjwn&#10;y35SwslmIan1efsPbhzVUid7Gu4btd8nWyGJdIpIEsgsarUk2DoQT7Zs6/g92emtc+J5u8d1np3s&#10;SNfpebKRzab8szbHqxs52XCv3udkn756tGdt/VcnuT1MrK51ewLJvPV6mrFWioNSh2HhTBUJbj4d&#10;H2/VF/LIJot4OrvJorNCIB6Pnz6+/f3HT594Wnt8eP/dbz89XHx/TezQYfn2d/EMZsg+Sdzx7sjX&#10;tBn+FwBQFLih4I/vjm//AhDHw1EBSABM4R8fjg9/vbz4CvDRm8vH//ly/XB7efHp3+6ATlmansGT&#10;J/mjH5B3xxk0f/Jd/uT67gas3lw+XSJOyn/+9gl/4ZUv9w8f339AS41ETu+O3wKa8+4jQR7SP+1V&#10;+AMAGfY14Hn0nyu6pRlw+uralkksxbd8+/7hy/31w4Xsmra4IAKh/g+hRO0yh6hF10wI70Gg69cR&#10;UoTRjSU+QIP03/L8HKSoWeaO2AiBImHXjSyI2vP/DVLUIPDfjf3IY54BFUnPfjZQUdMvGtxcdYyw&#10;AI/soipAd3QngskUIV8/CldEpgTYyK/a9L2LKmrGedIILdMHEaYEs6e0aZUdhnEixAGIKIIyR5w/&#10;E2E/YqfkdRA2SoRjjSP2WomwnaaB6dKiyNjrrITdJBCKciexpVgpZyyGHksskivh1DeNK7dBFHVN&#10;f2C+vNhNgydq52UmnqjcT+YoUvtV+yCLsVJiqyR4F4epMVF1DOU26g/LwgSXw9RYqYdUrvi5mbqm&#10;bZl/dpgaOwH1xKx+Wae5oboG0EKXKdeGpNNhGt0ZxAmbCKd56fxBbyBEM05TXj8Nfgh7EMG9lYVn&#10;FiY1349zwyRkUXgDHjrDNDdTdUAZ5NDEUISv0dxMdaa5mealnXwzGdQQxBckXVF8gxmapwYzzxtQ&#10;BjI04xDqqdTghc7wzO00TIM7Rg1WaF6wPfT7mZsJEQgB5pWFz2cTT+ptRaW5ndp26N0RxQN1GntN&#10;140Y0Z5OufFKtFXrW5xQ22IT73Pd7fksTKidxsH3UgYmVHXSFiWE/XbFoxiUENQ6tN6w4nE86apB&#10;SA+oKlevxlr9fHCdikUJ9XCpBM2VvYpBCfXDoXO5WqDQeKADcrnuttaQr1OIlcJZ+lzzmVUdWQYr&#10;pIL7XM3cAgTdXagNWAgnvx4mcDWQWwsrlT8GDFio6ea28xdAixZyl1SDFIK3wq7Q66dBCjWu/zMo&#10;obr/Mygh16NYgNB0mP0hahBCPsN8KiFQ3fjrE7OYada1Psfc6dWXUQMO6t3dowEHgaOAm8vzktnS&#10;1McGs8LdN1t4EHbY/rREGm8v03yn146LgO2cnubzp8VY83uamwj7vJZYaYepMVGVaW6lOtM5X5nY&#10;U3dpnvOt3hmmuaGqTol532RS30jIIORkzh6PqbI9zHLj1HuXG6fgMnE4fUGZFWB0LygzFzOImYFo&#10;/BXOOBoHOgMxxLgX8pSdrCMSMbKFfB9yhZcZhDwGpeqdeUGZeVZ9QZl5mnlBmXma+ZugzFxsMjdf&#10;nNrYXe3xM9xZCfk+t8Q9k5Dvc0shE3yl6AymR6peLECsroBu2tN37mDYGexPdpEHUbHzyMi1U1u4&#10;HrcdhOtxY0G43gz/SrjeHGEmp3A92U8IWi9s4kpovUCEXsfsjwfWWykZUA49jlmo+KvpKgkkiyoY&#10;Kd6Q2jxXSLMuM0Bz1B3S/otBd3T4n9oYqRCL7ZDosryFveIiiRoq7zw6aEReXt/rF4sNbBGP0tba&#10;EUFZdj3CL4AdCTC+lpHlaLLzrS0djQXZAJJDRCNj2R2A9tFHM25+mkcMSYdHCDkXW9sonaFheUPi&#10;yeGNSBN/g4ESrYSJq7Qto8PKl9HfDa3VtnKHNYJL6Q6DoraSEtsuoggPswLX0iMGjEM7CAgXJS61&#10;1rQ9Y0rQbz8MFl5JGIU8GZthiRNFgJ4MJMsTCRTvbouBenltPnQWBYiAr1pSTqJkGOVifFnfYfy4&#10;2NTGOAwen7wRaeLv1pAS8w3cI0383dJKKLdOywiu9oER2iotA7Muaclip7yjrgZcb1NWc4tARaZF&#10;Rmr1CSOxoT+Wuf1LZUaCUWcRhOg3uFx4muBzWJvCAJEkhivNaYx2d3tIska4TYf2jAi4GMpgEp1c&#10;13d6ySAKLuHd8Izh22KDnjkxLRGbDa9Eovi7tX0jIdcqsURaY0cRSd0Ql/SMaMESFN0NA/Irmena&#10;SfLOIvc46nEjyc3wa2iK4dXQlG3C/qUCtYjv6VRETA5Lk2mwW8J1CDjRZoPkZWRWG5TI6+4G4cqY&#10;uKEUPVKzRkLA1oKjAciq06svUUIJ2up7EpQtNugaSyKu4ZVIFH9PLJtSxlgFI1H8VeKG8dMgBOOj&#10;G84lRTcT4AZRYQe96xJlA4g0OHrMpRGGzKwuQVV9T4KmRblLDY4trCl6bjFNrNdmOJoWOAzIcOWt&#10;BcCdBFN3t7S+pJfKoli8LY9WJI6aNxIwWOm/79psOLyCg58OuiTEptN/xpYByjxpwZozrhKIpgbq&#10;+Lyk2ERtd1Ghg3Fxij1h3pVKiP/9pCulJpjby1+KzJhK0v+e9quyDK///RkgdmAchdvYbPaDUxtQ&#10;M/ANm8HICK28hGCpbrR2ySORXfteFMk80gs3lUf7WluaWa3RDsNi144Dr6NQh3R89hHDr/qIMdvi&#10;sCnZSmLB9r0owPMe7ZJN4rl+a7q2Syg3n3GFt05ai0N+6w7jeSY+/9sA5X4v/wtK/iUD5X6GklIT&#10;C+7ME3OcOfwLwT24vp8B/tXPQ8RNA5Gp4y6i7NoFN2AiWA7rUBxNPwkBRqZSl4O/2t6K7YKLtBkD&#10;4P2jF1upsFlKVFV2WCkTYYNzi2Suiywh5koJdD4zbsJ620PsHBIhFmlFVxVZwh8lSuxOBbBVZIl5&#10;nwh5zpSsYJFlnnHCtg5oDKeX8KCJ5dAeFAZUZGkwYFVlGgwY4cWSDi0z3W0hgwHD2Vcqe+COQsHq&#10;PEEmoRom/DzpeQsxUQ7j0vh254qYSBcclV2euZWGeT5Idqzc0dxMA6IMLs/cTMADa7KxyNMgwOZu&#10;cnkaBBhumSjsscxzt5UMBOwM09xK1fFkIGDLgoAaU63lnuZWgvTu7DQIsDM8jZVmLdFW8kncCach&#10;gpPUAbWVvI4aBBhOSO4QNQCwpl20iFhZeoMAa5pJC7SVumogYA2iTJU5yoBiEqtqKAMCY18VVVO0&#10;FHdhO7nmEwrBgBFj2lVrbisc3gWoWvSlGxQYAN6CKyn21aDAGgDW3MlvUWCoAgnEnNdXUy2qqS0l&#10;FgU29sMiuKJyX3dby6LA4FABy3D7uttaFgUmXfS55tZqR0RSPAdoUWBLh1iwy9WiwDqtllWaBBYE&#10;hriIguuKamXcJQ1X16tYABiCnBUPYIpF+RzzFQr7IITcfcGNkbDsS52wouRmSs0jNwie6XlKTJIj&#10;DCI45eKUsuAvnIVnf+kz4K+h10pppa4a+FfT4363rwCD/2LZAm84GQQYI5uL71JOIGBF2Q0ETAJp&#10;FdlzO7mWNwWi4PagT9dGBgQGuJjP1CxRXY8skcvU4MAQp3P34gYJhsWkHX3ZDRQMVxs9CxkgGNfS&#10;g0B/i3PTIMFc0XmTNI1jRLBxYcQXfZeFeGs5ccTYrUx2pkYTKa5FuGLn9sFGb/FtbgBgOHK5vtPg&#10;v4YJaF9XbqSfsm4SwO8cGwz8a+h7bIc9/3ECASvOHwMBwxUixY0Wzc38YNKla25mxxIVJk/nLxhM&#10;bybSbpzdLTPjTYkQy0XnTx5GZRMpdixSCbLk35hVSYQ9VmHf4kj1rqRVT7yY8yziQr7PROQsYwrP&#10;5fc0n0ATi1t6JmfwLcnkWgg5xpWqmZaa5LmFfIa5eZDorCznWEayxoEUd2ckc11rN+e2sk1k8mQl&#10;bQfc1vPmT8NSAUlFvKzg6VIy7IlS5o7PNLdQjeUu++AabdbHGrvcOmd6aEx0ujtEvPIFmPkCzETk&#10;/grxiZDTqYKOeDtNyA0syMVXvZT/83BtL+X/PM28lP/zNPPLK//nOo4XYKY3CHhooAe2wExXkTwP&#10;CHmCr1T9e0ADBugm85l1cuxFhHuE3tXJA3jiCrvwPYsNd+Dkjv31LvIgKlAku8ixLRPuEZ9wpu9B&#10;1GWfqLLlJfuA3jqrStnO6gv7xI1gULRgBNaWthjdhiUCCdKVfSZRuoisKkwX1WaoMCTYT3G6enpk&#10;Vc0QAy/hdAMROh8zkR5Od6WUtF+wU8yCx9+AB2KMVkwk+bwNbQk10ABAhD05+gHIE7b8KlQontkF&#10;fE6PGnGCGouAAskByluS5AvtWP72r9A/oCx0TPDq64YlCx+yI0C/2LqBkh7UR8z/FVuzelh1Jsm9&#10;jR5cWubsqrSSqtOeMBW3oS1LDPhfeGMEQCnXL6qxBWWgcqOpIMjsnb7E7FxoxrK3f6l6ganU6T/O&#10;wB/nbY1I2gpD4Kqxjcp6waSePJGk3e6m8PEoxW4tLdGtGcMRX7pShszY5U+Y67NPOO8M4NozjSTq&#10;QuciTfxV2VeTS66sSsu0m3aEqboNqe2QModMoefxhTgToAc1L8t6WtjigESctKKJttCMZW//Co3h&#10;Xra+h+i8VvWJrU1NBEm2YGrsyAydviUZuN2tzUu4FIGw6EEBm7E1hAAi2hY1PRQykZ4xd6ftSW6u&#10;2J5nIU28bfTuEks+rUosabTQGabJNsQlJeNeQtga4h+otMlXkmyAhuoQ5v1wC3CV3Fpoirmz0JRt&#10;wv6lVgXwOAFVgdeOy4d6WsBC1RM0w7StNJpceiNptWKDru4kZ7ZRh0ucYpmYlpEo/oZJxgyYSi8Z&#10;rg3notzIReoC0yxQp1U0oG6B3Ywv3BiP1SMtpi1J2muH2DqlUUAPce5Nx6wUgVBSVVVCIP3jIJcM&#10;1Ia4JG7bzXE+4atXyJBk46qFcYOzmLHaGlVIsDTIy7RUaMo2Yf8K42psQl3sZkKFWONwF4wr5TlM&#10;k64jcYwzoaWPeiasdjc3HKI1gRC2Kwmcqi4JMDNipUbyWKBbM1nF1oo2It476iISxF+VPxhTsk+B&#10;bySIv0FRSDqpxJJU2tCWVIv7SMFcHQauxScPYdeEaY06gbmszEOFdphnKspaaq0ZGcfF/gebKxRK&#10;zlkChK5P8GgDFg2HDy4x2JtisJ1ZUoMKJLkUyKOa4m+uV8kZVemQKpK+SSpoQ1kScwyXS5BGiGg4&#10;bZCXNoQT7ozoBI5jlakjeSKpoaKQpZYIQtDXgCw2ExG3y8JWE2kXo+mWV3pkE8qMUbGpkpokHbQR&#10;vkQnWZ4qHZM70gFJ3mxIi1IuYZeBb9bZSYerMpEVzy2ZI2K2RxthNic0Ypnbv8IMQkVT9ckdFjPj&#10;aXAjMfgFXB4CEC1rLPNsTPPsbi3zlhgZZoqtTnbETQ3TGNNDIhrTP8W2SnaR3E6gjs/jbz4dJGVT&#10;pWOiRtpnHmZDWdQpSmeqlQYWZ870hqNSCOtR3PyJ5G2kEaRlQhuWt+37ujWO1PH5C4Ya7nZ/sdGf&#10;AUONfT1K6OM2GUaRAVHLxPkZQNQTDkc6yWWwZDU0cUELU8spN8qD3FqYdve3eVF9aZb6PVjXQnsr&#10;NhreO6UVNbmHot7Bka1UmD2JCr6mkTJNJXZ5PjOkhkv8sNQkfrybwWSu/OoUXBvOU5mYrJOm70ss&#10;saQkli2WNyl5VeoiFJ8Ix07rPS4ljjBEIoQOBfFZ7CSGUSIcgB9WFESJpUFPVwW36GlENRRkUGRq&#10;rIMDjNRmK4lu0NMjSvdWepqbqCq9QU8v2OlWepobqS5+biVckwNWhqnxovjGTiMuGnqDiRcXkqHQ&#10;T/BzuRoAdVV+g6DGJmgJUO9SXxkgSj2oKsBAqLEBbmFVTwOmjCaKhQMX7kwng6HG1dp+VEhIsa+5&#10;seoayI2Fa8Btq5iqItfcWnBMAo4oziqLo577Tku+FceAwVFX9WqB1DheBSBhqa8GSI19VU8gVLGv&#10;FkgtXXStZYDUruOzIOr5MAQ0XbGfuaVwm1Y+c17up7UUJPItxYUojVV8bgWe0pPezCts/FFx0Rur&#10;BkTtctwAqHGkV7RaSXoLoEZkiiCeovQWQI0DjxY7LI4oU0azKr0FUB9Qx7XS19xSvvTGSnU/xe3r&#10;aiUEmqXWb8n5G/B03aUa7HRVeAOeHhEa9/30CXa6aCODncal/sqkN9BpXJ3GWHYMzzhCUtKALwkp&#10;xL00msx3duui51ZCHKoieW4jHLmIBysLbyYSnLO/PhnktDuSDGwa1SEq26d8ZarKbVDTAVJY0uQJ&#10;YrooskFM+xtQXplPFhRGng4tYPrUFSN284Ite8GWIQb4gi07+YAydzzUDPYzIcxZhVmExMLVmi+u&#10;k2MSC/eYOqgjG0Lw/EqrvjDmWuXOnQW5Y++wp+8vRf88JM8vr+ifjp0t9IQLFJEnXIIIPOEaw/Jw&#10;KaF0CjvRJUxhJ7LmlWAnzcxSZxyLMRTowk4YmTGUKWhoMvYheI8YREYdI/dyNBMmm/htDFrj2Bsm&#10;hGFqo5lrE9iDoOs2eYqYTwj5asA3tc1YkNDrfz+TGAnqA3uUhZMANl6IIsdf7clKKmGfIEGkib9K&#10;K8dI6QU+SHRS1KkkJ6q9hTIqyL9jy5eFhHFxKRQ4QLkzk4+SqJI0w7DRfp0icaFmG4hwyJpaLTfh&#10;tlb5CYosJH9mzGdVsLKSAFToXKQpqSB7g6XKTesDQgMiKCrRIRuRd5nRhfAI6ITQjuUfW90acmAU&#10;a9Mzj5Y7/5g0iTTxNwxVBrqCNXaW2ENeVXN8MKzWQ0vjmOE9ZYbySSFIGtpZH0lquTSVNj1Lb0g0&#10;bCOx1dW2jWVABXWj8AEoCumZHNnMI8a67KPd8y8x2zMB5QS6EWMjcuqKhtU2xEWZk2DrK6fmIDxm&#10;kz1M2gXQEGft0JRtYtO79RUJz+3pXfbKEjLMqXdpHDW4gGxBZRhXYVTiGZzjjt5lnk7CfJveWVFy&#10;YkRF4jYtEsXfOEXiZNVQ34azVVl4JU19vmJhOavHAJwHt/3ILulk1RfjP3scQ8ZOQoZ7ere2gqS5&#10;rXOGhF106UD+bL0W8gEyU3DFFznc0JRVgP1L1bEuBgDW4OSei5ytIQDW6I45qiNbkSRwWWzQGiuz&#10;7HxA7c2NOlxiCWFWiRm51EV6DaC7017CnEFV8VTvEgegAyAwUK86xtjP+Kt6DIQSxqwSMjqiraNy&#10;rFYIy1ovmQhfDVYniI854/vC5B6t0AClpF6d1tsk0xkmTUNCt3xoybZg/1JRsOqt4wxNmgYZJQ1M&#10;gRRyn6EwWXkMWq1JGEbZSVB1o7li79YecI6apQR3nROgBnPb9o7hs9AUXot+xTZhexcERWGfM4M1&#10;EiKHEflGTvE3qJbB29AJBmf3yIuIY3oFuA7HGijyBrxnPjRWPXFJiNuSmryZNfKFJ4pgXw0Cra2c&#10;rGO8eR40ntbXNHAZx1VFpGcngzM2bGZYTh4J4m9OeH79R/Xf0IcSbVHaJFF6IwmUFHGywVnVmu+W&#10;LH8rwfqGBJz3jJLUPEKgm0GSBhA3hTI+U6fTcGSqVKbSLiNI1HrTKyuBzgjuh+NCGZ/H3zgh4qyU&#10;oPWGp9VReCPNcW7dLXwoKWHAht/O/vUR0td7JF1twMj3no6lJoCgtI0nhzoedM6vBog+emQZcV1g&#10;rNT2r6CD5PanTTnyda2ADzedWNcdRt2LTVnTBKc243N0G+lLdAy9V8mgz4CDxOJiV9KiiPi6uh5+&#10;IqIjiJ60bI+uq7meo8fEzAQWEN7gtfkY3kjGOol62I6/wKD+3mBQKLaNbSvXWYuCksXwZ0BBIdCC&#10;jzbLSMImIrjetZYktgsRCYUSzHEz8JNqSTJPxnqvYVu0wowQn0nZJU1CtajvxYnofUkYdzUarRBS&#10;YJejoADo8jlC9ald6ZjXQagiESIgEOpelTqZJ8qqLLH5WFnSwUrOvsQyT19O+NC710lsxBLHAXsA&#10;l6GBQeHE6XI0KCiWo9eEaKmT5jvCgHDL13nLxjbmwa0tX3JTQxK7515LeRRMblBQPY6blZ7uNlGT&#10;26gfUeDYV2lupKrdDQoKH38IEJCSTi0ICjhgdwIZENTQ4pKf21ODgYKdBK1UNJTBQOG8FqpUFXtq&#10;ZhI+ZKxFzwqGMhAooLkr1udlrzSgqzq1dSRxT8Af+0SF72SazydeIAkVL0vyGwAUrgsIorKoVAuA&#10;wo4rFHstcsUeY+0roP5aSq2gVQuAwu24UJW2yNXYCvc/tL5Uiatxe9ifB2hdketuYyFutEqFilAt&#10;vm5JuFKR625rbSpJ4uuo/hQwIKgWutKiagUNMNSQLICv6Y7wvl5fDRAK35OZtYZTiWvuAeF+e/2i&#10;clEDBgg1APrveX+Lg8LlpFCrraRW8znh2pJi60jOuC/i28pAoarT1UChEEjE1VNXqwYLVeVqsFCI&#10;PI2VVdqAoRCeA7DZ2ZoYQBT28bXthEFE4UaCaysDiEJwjJ7dG1YGEeVzNJNKRpLPMZ9UPkfj/pCM&#10;C7jq0ngyaCiEf13vbwBRqHdLKLsnuKkjCc0LvqzoUw0kCrMUt7N9rrn3a5BOc32qgUYhHI9lxeea&#10;ez9XpRYbhfKpUJQr/S4jIUSb+acWn3hSaF3JSLwPvvqyCXXkvTG/KSWJW98KXCtyNWvUATd8XK7G&#10;6/FKfYVrbqUWa4Q7ojYFJdEB3/YsvpA0QGHclY+hwUS5YEAp+ruogF2GYiB8J0NTUtLVpqknuWC5&#10;8ZXJUEVqmyK4u2hTUPIM062FfKb5LgL18kNBwJIuTVHJBt+5c81uCksC94oB4s0kU1iSM94d96ay&#10;JC6k9r7VmWdIOnWNRLxIokIvK0uyKSvpM8znEHxXQNKWdGlKSgLfgKsGzhLH3NzaSwTXK2LnMwip&#10;mFDvtLDHMXUlkRgKdXOLPc1nUG31YKohdRRfNAw3nEo8eaV6pXX1aetKYncVKoWXWebzqMIyt5G/&#10;ZNiSkhV2uXVq7HLTVDdKtqSkbrzN7EGY/QWj+4LRRYj5BaP7gtEFpDcmT84ggLEl4JjRikjM1dUB&#10;w3BYQr4PjhwwFFdryYIqd54byV2BfWc7E1BDVylFXu/7Lw+jK9a6KDg9wnSpyATsrGuGKF4h32dV&#10;1swX8pjErHMPNa1ePsx94pZCPvKl/uOJZrgR5hBLGKn6EAvFUa7048tnHUfIoF1hbxoS5FW3JPtS&#10;9uan1n/Ujm0x9bKp1HKO2DZqOUdMSMLqueuThFqxnCN38Iqrl61vCVevDjUiJjxMvSTmROHMvG1y&#10;6TY3r7Ec2kZSantpMzBC5Bd/NQvPgKb0gEmwDVebFFd6HPTUC+GQZFBKKGAFLaJ/wBdG5emnuBG0&#10;lQeSEwtNWNb2rwAPQCRDoejQki6qa/oe5eeEJUvNmV5IMk0e4WT2DPxAizSQDv0ehWIMFgUf5GTK&#10;BJL1QFAY0STLpo+YRSvKZtW9mlFSZBuFe7SS+arTMuElPZGE1oa2pF+UqYpv4La6AaPhqnXE1OOT&#10;6xZ7whyYtsMcV1HiYmtT/EArvu5tkTP4pEqj+p3wsUgD30ByiAkQDiomv4qteToDUC7VdI008VdH&#10;2GoLTVhtlLYhZp5KugJi5KE2xEWZka7E8Vam7AEllvhKHML4SDeTe3yGMoCKsEzPmLwKz5icKopd&#10;bBCfVw8vMlxqhyrA3qFBAMT0mlpqkHktbVDyVsUGN+oQZIL0X5JSG3X4xMw11YmZYgqdYQppQ1yW&#10;e2D6lcpERdGImAhG7lHHMjwDVtmA5iTvFJ4xr1SUu9Rgs+B6jL44oJaYmTwsmxmeTYeNj2RKSl+T&#10;lNPu9pJvRTFDfEOY70XbJX/cQLNauys+Sq4dKKhQXZALYe1mzmpVSTRtdO9aVfJHdWKmjVR0SQtt&#10;iG2nwgKASLJOfn7V3N76QSXm4JPxReV5UwwMuSRtSXJFoSXbgpUkksdAFrQUCeKvdikaj/mdjQSW&#10;kIE57YOkbTa0ti9BWpQHi0Nq4CfsMxujEmBwuk2Pio4WKM1cjzYluZyiuMUG5ykU+sUNiXFTYHni&#10;93J1Qg2drRUnaaD4DD622KDVRlCb5HA2qigSSmqmSog6uGEHAHxRmNWZ1cryzhHvDkiSvR7RHtKt&#10;A8whvfgVZxFWkQAhxERHGqYob6lBVG1kikDcP2obbjzPgRkzXRowvMk0NcgMjj47MEOzv8EOMHp5&#10;EXcvG+v9pU4k25P8jGmOqR19i6mbYmslKyVGmd6LdEy3BK7xefwNLppZFu1BgbasWuAg7BuZ9pjh&#10;pKQoJmuVwJVKHklipShpsTUMMX1vmjewa2xqwqqK9X0DFWZGRlqTjMvu1ujgww4blaTMqGnStByG&#10;g73LJakabY2pmGJrVus6KSXPUrVOoGP6pEonWRPtAbMiG9qSXqm7wB3lR82qhiR/WGCxbsRPacdl&#10;IVpDEiVFSYutgZPuXAEJtnXIUUU17Js6/E88WhxOyZFLBqXYWEmtkhzZqKBEF71nfPYCPP57Ax43&#10;IxJ3vBcHH2nqL8rM/DmQxzhxxYWL/+Soyoow4pgDTyhFGEcsT3Fv/ZOhx/j4Q7xRWYEe486ClmP2&#10;oMdYA+Ub4UV28NMpQ4nb8K0AEYss4X4TpbBCerbIEutfIsSVgFbwDUWWsGeiRKQBH6l1WMKJJ0Kc&#10;L/BdRub/ijzhtxMpP/grte1Kisxzs6iOjdL9Lk+DPwZPrWdZYmoByD2+zyz4s2JPDQKZ+dSiNk0N&#10;RhXZ72duI59jbiCcjvC9aZ+jMRGqGbvdNCYClG32TcQSEMlGCO0IsKcsvDESyggroLOoTgs+xu7S&#10;HU0GfIzh1GkVsjLXPIfe4DAspUxLpjfoY3x5F8PEVaupwOgaykCPUSkSG0ifY24on6OxEhSviISy&#10;5MZKuLAvleKKkhsrYSIrmLfI1QKP8R0FV58WeIxto1ZeLHPNrcSFQiovlvpqgMf45gOA354nMYUX&#10;MfbkO+PFYcpIXRrQOLZNAhIs9zS3E6KjfkdzU53hmVvKtb0BHOOqNr5z7Ulu8MYuQ4M1nnCyqzDM&#10;7QOp3aFkSi5iLR0FvlzUpAEa0zW4vskgjc8wzc3DgeRLn9tnAkjMt7kFGgMG5BrdAI1xT7riQizO&#10;uEe1Ac81G5wxIgkKYyzq1MCMXdENxBgQJEVblhnuWpEMvBgV8oFz9IamQRdX/THCC+ukbHHAFixS&#10;uZf5BGoPCPW4usxdHQoOKHC3yNRgjHF1DVpylngDMkbKBSuXJ77BGCNqTbxh0SUZiDE/R+Kz3GUi&#10;RjWSi0Mplgq/fAq5Y8hAi33LmE/U+8xyq/jMDKBYtOZpzwKKxbxGf4i3vADOCtiLEPW90hI80FI9&#10;dc0dMKJEV6kuzRlyjFQhj5mfM+QYiEIeD2RnyOEEhDyGlevk3G6SfE2JVfPoIXh8pQe6s5oJQbIr&#10;bAFx1jxPHkRNeZ0zfQ+i6kn2LPeQo7zCjmxPZ16KQnqVErll4Zh5AZyx1qGE24+PFz9AIyH8faU5&#10;gbMjEnl+UaR+ie8sOZdi6n0tjVedq1xkhTzGzOuz6W8COFMZtvAYLn9SchILHMExXMGIjcH6pNmK&#10;QslJOfUINEa3JVTzCn7RAK7qI0Y+16cxBqpUEjgSVUhkKEz+SFMK8KLKREh/4LxmASO6S6FeUTLE&#10;pmvXRxIuik7GJElLra3vISeELXjQiSBesHdfP90FeEP+TEJNKpfEknY3iBcjYoDXJU2CELGm+JE5&#10;JAGxo1UDSWckDhUaZKBpf4MtyuqEFwHDiFZXpuiL+hNEukebpZAYVbAcY1DFBqMh8yGxxtQwICNB&#10;/LWEjBsFvpEg/ioh0geh7xIO2tCWDNog0htEwgfctuVoCNHg+MGn+HBhmOxihkBiSOEZY0RFcUsN&#10;tsMhFlXCp/NskqPtEWcMugdqwRi7ZXgpPGP4aH+DCHKqd0HGt1HIXpQCf8akIy7vWQnlpBMaZGSp&#10;2KBVv85xDRsF8kgQf41BJRpUJURVmphNlSDPhrio4GkMqUBcnMa3JvlKlJfYn6iLDkgm+yyl4iXy&#10;E5qyTdi/wqCTKqwyTJqtRVGfMH7SE3gfmyqUoJEoWIJCu9vrURFFhyy+MWlzncCsNTiDYsRK+CYX&#10;T6JJ9hEXAOPxrJEYKjp5IZLE39yeEuEJYsTn8Tenk8BNlY7xGm2a8ZgqqYRhXForn3aCStKZJIEZ&#10;oyQWmxFmROqEpEt4i5EZfcTIS+iT5W//Sq0FB4Mj8cadojiYuqsek28DFEPIRlqTkMzu1lAAGMkg&#10;DgDU9tRrAGnsI8gRH+ET4rnYSKuHRUZiNcXWSoaUQEygjs/jb25wia9U6VZnI2GTDW1Jryy4o1MZ&#10;uBG77mMWBvxgC8CIyTBLpEX0I5GUoqSl1uCpAvIEVfo2KBLg6hCpgMpbJLNMGllCMPqIIZbdrfEL&#10;73EdC98ij1aEAwurANy1WfEZmpG25EuwcHpnprcOZsZVNtouWTCub/HZS8b6GRnrV1/v379+/3D/&#10;53sYhf/++p7/QkDn4fr+w8eb310/Xed/C9Xr2/b44fjp7e3DN/8LAAD//wMAUEsDBBQABgAIAAAA&#10;IQCQEpe54QAAAAkBAAAPAAAAZHJzL2Rvd25yZXYueG1sTI9NS8NAEIbvgv9hGcFbu4mxH8ZsSinq&#10;qQi2Qultm50modnZkN0m6b93POlxmIf3fd5sNdpG9Nj52pGCeBqBQCqcqalU8L1/nyxB+KDJ6MYR&#10;Krihh1V+f5fp1LiBvrDfhVJwCPlUK6hCaFMpfVGh1X7qWiT+nV1ndeCzK6Xp9MDhtpFPUTSXVtfE&#10;DZVucVNhcdldrYKPQQ/rJH7rt5fz5nbczz4P2xiVenwY168gAo7hD4ZffVaHnJ1O7krGi0ZBMnuJ&#10;GVUwWSQgGEiWzzzuxORiDjLP5P8F+Q8AAAD//wMAUEsBAi0AFAAGAAgAAAAhALaDOJL+AAAA4QEA&#10;ABMAAAAAAAAAAAAAAAAAAAAAAFtDb250ZW50X1R5cGVzXS54bWxQSwECLQAUAAYACAAAACEAOP0h&#10;/9YAAACUAQAACwAAAAAAAAAAAAAAAAAvAQAAX3JlbHMvLnJlbHNQSwECLQAUAAYACAAAACEAIx7e&#10;9JUsAACv6gAADgAAAAAAAAAAAAAAAAAuAgAAZHJzL2Uyb0RvYy54bWxQSwECLQAUAAYACAAAACEA&#10;kBKXueEAAAAJAQAADwAAAAAAAAAAAAAAAADvLgAAZHJzL2Rvd25yZXYueG1sUEsFBgAAAAAEAAQA&#10;8wAAAP0vAAAAAA==&#10;">
              <o:lock v:ext="edit" aspectratio="t"/>
              <v:shape id="Shape 28" o:spid="_x0000_s1027" style="position:absolute;width:5998;height:5981;visibility:visible;mso-wrap-style:square;v-text-anchor:top" coordsize="215354,2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naFygAAAOEAAAAPAAAAZHJzL2Rvd25yZXYueG1sRI9Ba8JA&#10;FITvBf/D8gq9SN1Ym6DRVaRQaKAI1UCvj+xrNjb7NmS3Mf57t1DocZiZb5jNbrStGKj3jWMF81kC&#10;grhyuuFaQXl6fVyC8AFZY+uYFFzJw247udtgrt2FP2g4hlpECPscFZgQulxKXxmy6GeuI47el+st&#10;hij7WuoeLxFuW/mUJJm02HBcMNjRi6Hq+/hjFXxOhwHT8vn9tA8HU6TTojmXhVIP9+N+DSLQGP7D&#10;f+03rWCxSpfZapHB76P4BuT2BgAA//8DAFBLAQItABQABgAIAAAAIQDb4fbL7gAAAIUBAAATAAAA&#10;AAAAAAAAAAAAAAAAAABbQ29udGVudF9UeXBlc10ueG1sUEsBAi0AFAAGAAgAAAAhAFr0LFu/AAAA&#10;FQEAAAsAAAAAAAAAAAAAAAAAHwEAAF9yZWxzLy5yZWxzUEsBAi0AFAAGAAgAAAAhAAe2doXKAAAA&#10;4QAAAA8AAAAAAAAAAAAAAAAABwIAAGRycy9kb3ducmV2LnhtbFBLBQYAAAAAAwADALcAAAD+AgAA&#10;AAA=&#10;" path="m107669,r16,l128684,2068v6934,1379,13667,3422,20199,6128c155415,10901,161621,14218,167499,18145v5879,3929,11318,8392,16317,13392c188816,36537,193279,41975,197207,47854v3928,5878,7245,12083,9951,18616c209863,73002,211906,79735,213285,86669v1379,6935,2069,13936,2069,21007c215354,114746,214664,121748,213285,128683v-1379,6934,-3422,13667,-6127,20199c204452,155415,201135,161620,197207,167498v-3928,5879,-8391,11318,-13391,16317c178817,188815,173378,193278,167499,197207v-5878,3927,-12084,7244,-18616,9949c142351,209862,135618,211905,128684,213284v-6935,1380,-13937,2070,-21007,2070c100607,215354,93605,214664,86670,213284v-6934,-1379,-13667,-3422,-20199,-6128c59939,204451,53733,201134,47855,197207,41976,193278,36537,188815,31538,183815,26538,178816,22075,173377,18147,167498,14219,161620,10902,155415,8196,148882,5491,142350,3448,135617,2069,128683l,107679r,-5l2069,86669c3448,79735,5491,73002,8196,66470v2706,-6533,6023,-12738,9951,-18616c22075,41975,26538,36537,31538,31537,36537,26537,41976,22074,47855,18145,53733,14218,59939,10901,66471,8196,73003,5490,79736,3447,86670,2068l107669,xe" fillcolor="#009ad0" stroked="f" strokeweight="0">
                <v:stroke miterlimit="83231f" joinstyle="miter"/>
                <v:path arrowok="t" o:connecttype="custom" o:connectlocs="299900,0;299944,0;358435,5744;414697,22766;466549,50401;511998,87600;549298,132924;577015,184634;594081,240741;599844,299092;594081,357443;577015,413550;549298,465260;511998,510584;466549,547783;414697,575418;358435,592440;299922,598190;241409,592440;185147,575418;133295,547783;87846,510584;50546,465260;22829,413550;5763,357443;0,299101;0,299087;5763,240741;22829,184634;50546,132924;87846,87600;133295,50401;185147,22766;241409,5744;299900,0" o:connectangles="0,0,0,0,0,0,0,0,0,0,0,0,0,0,0,0,0,0,0,0,0,0,0,0,0,0,0,0,0,0,0,0,0,0,0" textboxrect="0,0,215354,215354"/>
                <o:lock v:ext="edit" aspectratio="t"/>
              </v:shape>
              <v:group id="Agrupar 8" o:spid="_x0000_s1028" style="position:absolute;left:298;top:317;width:5371;height:5371" coordsize="198311,198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39ZyAAAAOMAAAAPAAAAZHJzL2Rvd25yZXYueG1sRE9La8JA&#10;EL4X+h+WEXrTzcNIia4i0pYeRFAL4m3IjkkwOxuy2yT++26h0ON871ltRtOInjpXW1YQzyIQxIXV&#10;NZcKvs7v01cQziNrbCyTggc52Kyfn1aYazvwkfqTL0UIYZejgsr7NpfSFRUZdDPbEgfuZjuDPpxd&#10;KXWHQwg3jUyiaCEN1hwaKmxpV1FxP30bBR8DDts0fuv399vucT1nh8s+JqVeJuN2CcLT6P/Ff+5P&#10;HeZn8TxLk2Sewu9PAQC5/gEAAP//AwBQSwECLQAUAAYACAAAACEA2+H2y+4AAACFAQAAEwAAAAAA&#10;AAAAAAAAAAAAAAAAW0NvbnRlbnRfVHlwZXNdLnhtbFBLAQItABQABgAIAAAAIQBa9CxbvwAAABUB&#10;AAALAAAAAAAAAAAAAAAAAB8BAABfcmVscy8ucmVsc1BLAQItABQABgAIAAAAIQBCn39ZyAAAAOMA&#10;AAAPAAAAAAAAAAAAAAAAAAcCAABkcnMvZG93bnJldi54bWxQSwUGAAAAAAMAAwC3AAAA/AIAAAAA&#10;">
                <o:lock v:ext="edit" aspectratio="t"/>
                <v:shape id="Shape 29" o:spid="_x0000_s1029" style="position:absolute;top:14929;width:49021;height:168534;visibility:visible;mso-wrap-style:square;v-text-anchor:top" coordsize="49023,168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8l2yQAAAOMAAAAPAAAAZHJzL2Rvd25yZXYueG1sRE9La8JA&#10;EL4X+h+WKfRSdGNjV0ldpQiChx58gR6H7DQJZmfT7Bpjf323IPQ433tmi97WoqPWV441jIYJCOLc&#10;mYoLDYf9ajAF4QOywdoxabiRh8X88WGGmXFX3lK3C4WIIewz1FCG0GRS+rwki37oGuLIfbnWYohn&#10;W0jT4jWG21q+JomSFiuODSU2tCwpP+8uVkP9uUlPoyZfnzfHn2+/fMHLoVNaPz/1H+8gAvXhX3x3&#10;r02cP1EqVWOVvsHfTxEAOf8FAAD//wMAUEsBAi0AFAAGAAgAAAAhANvh9svuAAAAhQEAABMAAAAA&#10;AAAAAAAAAAAAAAAAAFtDb250ZW50X1R5cGVzXS54bWxQSwECLQAUAAYACAAAACEAWvQsW78AAAAV&#10;AQAACwAAAAAAAAAAAAAAAAAfAQAAX3JlbHMvLnJlbHNQSwECLQAUAAYACAAAACEAm2PJdskAAADj&#10;AAAADwAAAAAAAAAAAAAAAAAHAgAAZHJzL2Rvd25yZXYueG1sUEsFBgAAAAADAAMAtwAAAP0CAAAA&#10;AA==&#10;" path="m49023,r,5545l46976,6545c39801,11392,33334,17205,27759,23798v-971,1149,-655,2885,662,3613c29386,27944,30381,28470,31405,28987r17618,6696l49023,40990,24898,31229v-1132,-647,-2582,-353,-3311,729c12443,45518,6749,61597,5763,78935v-80,1400,1048,2561,2451,2561l46810,81496r2213,-2169l49023,89278,46807,87105r-38598,c6807,87105,5679,88264,5757,89664v878,15737,5634,30437,13328,43164c19802,134014,21359,134339,22540,133614l49023,122365r,5285l31405,134458v-2110,1064,-4094,2165,-5953,3297c24243,138490,23946,140102,24804,141226v5721,7496,12545,14105,20230,19584l49023,162821r,5906l18695,142404v-982,-1363,-1929,-2752,-2843,-4165c6290,123437,553,105932,38,87123v,-10,-9,-18,-19,-18c9,87105,,87096,,87086l,81517v,-12,9,-21,20,-21c31,81496,41,81487,41,81476,616,61205,7258,42452,18216,26970v,,,-1,,-1c19189,25594,20196,24244,21236,22922v,,,,,c21237,22922,21237,22922,21237,22922l49023,xe" stroked="f" strokeweight="0">
                  <v:stroke miterlimit="83231f" joinstyle="miter"/>
                  <v:path arrowok="t" o:connecttype="custom" o:connectlocs="49021,0;49021,5539;46974,6538;27758,23771;28420,27380;31404,28954;49021,35642;49021,40943;24897,31193;21586,31921;5763,78845;8214,81403;46808,81403;49021,79236;49021,89176;46805,87005;8209,87005;5757,89561;19084,132676;22539,133461;49021,122225;49021,127504;31404,134304;25451,137597;24803,141064;45032,160626;49021,162635;49021,168534;18694,142241;15851,138081;38,87023;19,87005;0,86986;0,81424;20,81403;41,81383;18215,26939;18215,26938;21235,22896;21235,22896;21236,22896;49021,0" o:connectangles="0,0,0,0,0,0,0,0,0,0,0,0,0,0,0,0,0,0,0,0,0,0,0,0,0,0,0,0,0,0,0,0,0,0,0,0,0,0,0,0,0,0" textboxrect="0,0,49023,168727"/>
                  <o:lock v:ext="edit" aspectratio="t"/>
                </v:shape>
                <v:shape id="Shape 30" o:spid="_x0000_s1030" style="position:absolute;left:48519;top:1866;width:29174;height:193430;visibility:visible;mso-wrap-style:square;v-text-anchor:top" coordsize="29175,19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vVSyQAAAOIAAAAPAAAAZHJzL2Rvd25yZXYueG1sRI/NagIx&#10;FIX3hb5DuAU3pWY6oJGpUYoouJCKtlC6u0yuk6GTmyFJdXx7syi4PJw/vvlycJ04U4itZw2v4wIE&#10;ce1Ny42Gr8/NywxETMgGO8+k4UoRlovHhzlWxl/4QOdjakQe4VihBptSX0kZa0sO49j3xNk7+eAw&#10;ZRkaaQJe8rjrZFkUU+mw5fxgsaeVpfr3+Oc0+N3z6WflmrD7th+8n5brTsm11qOn4f0NRKIh3cP/&#10;7a3RoFRZqJmaZIiMlHFALm4AAAD//wMAUEsBAi0AFAAGAAgAAAAhANvh9svuAAAAhQEAABMAAAAA&#10;AAAAAAAAAAAAAAAAAFtDb250ZW50X1R5cGVzXS54bWxQSwECLQAUAAYACAAAACEAWvQsW78AAAAV&#10;AQAACwAAAAAAAAAAAAAAAAAfAQAAX3JlbHMvLnJlbHNQSwECLQAUAAYACAAAACEAgfb1UskAAADi&#10;AAAADwAAAAAAAAAAAAAAAAAHAgAAZHJzL2Rvd25yZXYueG1sUEsFBgAAAAADAAMAtwAAAP0CAAAA&#10;AA==&#10;" path="m29175,r,15685l19930,29011v-2975,5892,-5577,12607,-7709,19976c11828,50348,12676,51750,14064,52035r15111,1701l29175,58779,12696,56915v-1335,-277,-2658,551,-2947,1885c7572,68847,6222,79836,5902,91422v-39,1388,1082,2523,2470,2523l29175,93945r,5609l8370,99554v-1388,,-2509,1136,-2471,2523c6162,111759,7143,121026,8726,129676v252,1379,1609,2254,2981,1960l29175,129610r,5062l12705,136593v-1345,288,-2181,1630,-1846,2964c13204,148929,16288,157377,19930,164591r9245,13325l29175,193652r-2861,-349c18595,191381,11234,188557,4347,184950l,181177r,-5906l21407,186064v2471,803,4324,-2573,2680,-4584c16118,171735,9628,157700,5438,141001v-343,-1365,-1735,-2202,-3087,-1809l,140100r,-5286l1510,134172v1261,-360,2045,-1623,1805,-2912c1601,122071,553,112244,286,102008l,101727,,91777r289,-283c609,79452,2010,67977,4304,57445,4591,56127,3796,54811,2496,54449l,53439,,48133r3682,1399c4999,49899,6352,49108,6728,47794,10907,33205,16895,20916,24087,12121,25731,10109,23878,6734,21408,7538l,17994,,12450,5039,8293c11442,5003,18248,2387,25364,540l29175,xe" stroked="f" strokeweight="0">
                  <v:stroke miterlimit="83231f" joinstyle="miter"/>
                  <v:path arrowok="t" o:connecttype="custom" o:connectlocs="29174,0;29174,15667;19929,28978;12221,48931;14064,51975;29174,53674;29174,58712;12696,56850;9749,58733;5902,91317;8372,93837;29174,93837;29174,99440;8370,99440;5899,101960;8726,129527;11707,131485;29174,129461;29174,134518;12705,136436;10859,139397;19929,164402;29174,177712;29174,193430;26313,193081;4347,184738;0,180969;0,175070;21406,185851;24086,181272;5438,140839;2351,139032;0,139939;0,134659;1510,134018;3315,131110;286,101891;0,101610;0,91672;289,91389;4304,57379;2496,54387;0,53378;0,48078;3682,49475;6728,47739;24086,12107;21407,7529;0,17973;0,12436;5039,8283;25363,539;29174,0" o:connectangles="0,0,0,0,0,0,0,0,0,0,0,0,0,0,0,0,0,0,0,0,0,0,0,0,0,0,0,0,0,0,0,0,0,0,0,0,0,0,0,0,0,0,0,0,0,0,0,0,0,0,0,0,0" textboxrect="0,0,29175,193652"/>
                  <o:lock v:ext="edit" aspectratio="t"/>
                </v:shape>
                <v:shape id="Shape 31" o:spid="_x0000_s1031" style="position:absolute;left:78377;width:42438;height:198659;visibility:visible;mso-wrap-style:square;v-text-anchor:top" coordsize="42440,19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4mjywAAAOMAAAAPAAAAZHJzL2Rvd25yZXYueG1sRI/NasMw&#10;EITvgbyD2EJviRSnTWM3SgiFQKCn/EDJbbG2lqm1MpbquHn6qlDIcZiZb5jVZnCN6KkLtWcNs6kC&#10;QVx6U3Ol4XzaTZYgQkQ22HgmDT8UYLMej1ZYGH/lA/XHWIkE4VCgBhtjW0gZSksOw9S3xMn79J3D&#10;mGRXSdPhNcFdIzOlFtJhzWnBYktvlsqv47fT8LHvb0/hxs/Zy648XOxFZu691/rxYdi+gog0xHv4&#10;v703GrKZUvlyPs9z+PuU/oBc/wIAAP//AwBQSwECLQAUAAYACAAAACEA2+H2y+4AAACFAQAAEwAA&#10;AAAAAAAAAAAAAAAAAAAAW0NvbnRlbnRfVHlwZXNdLnhtbFBLAQItABQABgAIAAAAIQBa9CxbvwAA&#10;ABUBAAALAAAAAAAAAAAAAAAAAB8BAABfcmVscy8ucmVsc1BLAQItABQABgAIAAAAIQBhD4mjywAA&#10;AOMAAAAPAAAAAAAAAAAAAAAAAAcCAABkcnMvZG93bnJldi54bWxQSwUGAAAAAAMAAwC3AAAA/wIA&#10;AAAA&#10;" path="m18411,r5570,c23991,,23999,9,23999,19v,10,9,19,19,19l42440,4216r,14057l39864,14565c35641,10356,31219,7632,26795,6390v-1454,-408,-2796,761,-2796,2271l23999,55699v,1387,1136,2508,2523,2471l42440,56382r,5042l26452,63229v-1359,35,-2453,1141,-2453,2502l23999,94102v,1374,1114,2487,2488,2487l42440,96589r,5609l26487,102198v-1374,,-2488,1113,-2488,2487l23999,127900v,1360,1094,2466,2453,2501l42440,132252r,5061l26522,135461v-1387,-38,-2523,1083,-2523,2469l23999,190227v,1510,1342,2680,2796,2271c31219,191257,35641,188533,39864,184323r2576,-3708l42440,196301r-21192,2587l21246,198888,,196295,,180560r2574,3709c6777,188474,11179,191205,15584,192467v1457,417,2806,-753,2806,-2269l18390,137934v,-1388,-1135,-2510,-2523,-2471l,137315r,-5062l15939,130404v1360,-36,2451,-1142,2451,-2502l18390,104685v,-1374,-1113,-2487,-2487,-2487l,102198,,96589r15903,c17277,96589,18390,95476,18390,94102r,-28373c18390,64368,17299,63263,15939,63226l,61423,,56380r15867,1786c17255,58205,18390,57084,18390,55696r,-47007c18390,7174,17041,6004,15584,6421,11179,7683,6777,10414,2574,14618l,18328,,2643,18371,41v11,-1,19,-9,19,-20c18390,9,18400,,18411,xe" stroked="f" strokeweight="0">
                  <v:stroke miterlimit="83231f" joinstyle="miter"/>
                  <v:path arrowok="t" o:connecttype="custom" o:connectlocs="23980,0;24017,38;42438,18252;26794,6383;23998,55635;42438,56317;26451,63156;23998,93994;42438,96478;26486,102080;23998,127753;42438,132100;26521,135305;23998,190008;39862,184111;42438,196075;21245,198659;0,180352;15583,192245;18389,137775;0,137157;15938,130254;18389,104564;0,102080;15902,96478;18389,65653;0,61352;15866,58099;18389,8679;2574,14601;0,2640;18389,21" o:connectangles="0,0,0,0,0,0,0,0,0,0,0,0,0,0,0,0,0,0,0,0,0,0,0,0,0,0,0,0,0,0,0,0" textboxrect="0,0,42440,198888"/>
                  <o:lock v:ext="edit" aspectratio="t"/>
                </v:shape>
                <v:shape id="Shape 32" o:spid="_x0000_s1032" style="position:absolute;left:121298;top:3733;width:29225;height:191864;visibility:visible;mso-wrap-style:square;v-text-anchor:top" coordsize="29226,19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ZGFyQAAAOIAAAAPAAAAZHJzL2Rvd25yZXYueG1sRE9dS8Mw&#10;FH0X/A/hCr6IS7V1SLdszKmwJ2FV3B4vzV1TbW5KErfu3y+DgS8HDueLM50PthN78qF1rOBhlIEg&#10;rp1uuVHw9fl+/wwiRGSNnWNScKQA89n11RRL7Q68pn0VG5FKOJSowMTYl1KG2pDFMHI9cdJ2zluM&#10;ifpGao+HVG47+ZhlY2mx5bRgsKelofq3+rMKFm8f683yrnA/1feQb/34ZcWvRqnbm2ExARFpiP/m&#10;S3qlFeRF9pQnKOB8Kd0BOTsBAAD//wMAUEsBAi0AFAAGAAgAAAAhANvh9svuAAAAhQEAABMAAAAA&#10;AAAAAAAAAAAAAAAAAFtDb250ZW50X1R5cGVzXS54bWxQSwECLQAUAAYACAAAACEAWvQsW78AAAAV&#10;AQAACwAAAAAAAAAAAAAAAAAfAQAAX3JlbHMvLnJlbHNQSwECLQAUAAYACAAAACEAr/WRhckAAADi&#10;AAAADwAAAAAAAAAAAAAAAAAHAgAAZHJzL2Rvd25yZXYueG1sUEsFBgAAAAADAAMAtwAAAP0CAAAA&#10;AA==&#10;" path="m,l19312,4380r9914,6923l29226,16421,7819,5965c5348,5162,3495,8537,5139,10548v7192,8795,13180,21084,17359,35673c22874,47535,24227,48327,25544,47958r3682,-1399l29226,51867r-2496,1010c25430,53238,24635,54554,24922,55872v2294,10532,3695,22007,4015,34049l29226,90205r,9949l28940,100435v-267,10237,-1315,20063,-3029,29252c25671,130977,26455,132239,27716,132600r1510,641l29226,138527r-2351,-908c25523,137226,24131,138063,23788,139428,19598,156128,13108,170162,5140,179908v-1645,2010,208,5386,2679,4583l29226,173698r,5905l24873,183380v-6886,3606,-14246,6429,-21963,8350l,192085,,176399,9297,163018v3641,-7214,6725,-15662,9070,-25034c18702,136650,17866,135308,16521,135020l,133097r,-5061l17519,130063v1371,294,2729,-581,2981,-1960c22083,119453,23065,110186,23327,100504v38,-1387,-1083,-2522,-2471,-2522l,97982,,92373r20854,c22241,92373,23363,91237,23324,89850,23004,78263,21655,67274,19477,57227v-289,-1334,-1611,-2161,-2948,-1885l,57208,,52166,15161,50462v1389,-284,2237,-1687,1843,-3048c14872,40045,12271,33330,9297,27438l,14057,,xe" stroked="f" strokeweight="0">
                  <v:stroke miterlimit="83231f" joinstyle="miter"/>
                  <v:path arrowok="t" o:connecttype="custom" o:connectlocs="0,0;19311,4375;29225,11290;29225,16402;7819,5958;5139,10536;22497,46168;25543,47903;29225,46505;29225,51807;26729,52816;24921,55808;28936,89818;29225,90101;29225,100039;28939,100319;25910,129538;27715,132447;29225,133088;29225,138368;26874,137461;23787,139268;5140,179701;7819,184279;29225,173498;29225,179396;24872,183169;2910,191509;0,191864;0,176196;9297,162830;18366,137825;16520,134865;0,132944;0,127889;17518,129913;20499,127956;23326,100388;20855,97869;0,97869;0,92267;20853,92267;23323,89747;19476,57161;16528,55278;0,57142;0,52106;15160,50404;17003,47359;9297,27406;0,14041;0,0" o:connectangles="0,0,0,0,0,0,0,0,0,0,0,0,0,0,0,0,0,0,0,0,0,0,0,0,0,0,0,0,0,0,0,0,0,0,0,0,0,0,0,0,0,0,0,0,0,0,0,0,0,0,0,0" textboxrect="0,0,29226,192085"/>
                  <o:lock v:ext="edit" aspectratio="t"/>
                </v:shape>
                <v:shape id="Shape 33" o:spid="_x0000_s1033" style="position:absolute;left:149290;top:14929;width:49021;height:168107;visibility:visible;mso-wrap-style:square;v-text-anchor:top" coordsize="49023,1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otAyAAAAOMAAAAPAAAAZHJzL2Rvd25yZXYueG1sRE/NasJA&#10;EL4X+g7LFHqru1pNJXWVGqr04MVU0OOQnSbB7GzIbk369m5B8Djf/yxWg23EhTpfO9YwHikQxIUz&#10;NZcaDt+blzkIH5ANNo5Jwx95WC0fHxaYGtfzni55KEUMYZ+ihiqENpXSFxVZ9CPXEkfux3UWQzy7&#10;UpoO+xhuGzlRKpEWa44NFbaUVVSc81+rYX3c5Hl/GmaHdbbvt5/lLptmXuvnp+HjHUSgIdzFN/eX&#10;ifOTN6Xm09dJAv8/RQDk8goAAP//AwBQSwECLQAUAAYACAAAACEA2+H2y+4AAACFAQAAEwAAAAAA&#10;AAAAAAAAAAAAAAAAW0NvbnRlbnRfVHlwZXNdLnhtbFBLAQItABQABgAIAAAAIQBa9CxbvwAAABUB&#10;AAALAAAAAAAAAAAAAAAAAB8BAABfcmVscy8ucmVsc1BLAQItABQABgAIAAAAIQAsMotAyAAAAOMA&#10;AAAPAAAAAAAAAAAAAAAAAAcCAABkcnMvZG93bnJldi54bWxQSwUGAAAAAAMAAwC3AAAA/AIAAAAA&#10;" path="m,l20802,14525c38265,32443,49023,56928,49023,83924v,19861,-5822,38362,-15852,53889c33125,137884,33078,137955,33032,138026v-873,1345,-1778,2667,-2714,3965l,168300r,-5905l3989,160383v7685,-5478,14509,-12087,20230,-19583c25077,139675,24781,138064,23571,137329v-1859,-1132,-3844,-2233,-5953,-3298l,127224r,-5286l26483,133187v1180,726,2739,400,3455,-786c37632,119675,42388,104974,43266,89237v78,-1400,-1049,-2559,-2452,-2559l2216,86678,,88851,,78901r2213,2168l40809,81069v1402,,2531,-1160,2451,-2561c42274,61171,36579,45092,27436,31531v-729,-1082,-2179,-1375,-3311,-728l,40563,,35256,17618,28560v1024,-517,2019,-1042,2984,-1576c21919,26257,22235,24520,21263,23371,15689,16779,9221,10965,2047,6118l,5118,,xe" stroked="f" strokeweight="0">
                  <v:stroke miterlimit="83231f" joinstyle="miter"/>
                  <v:path arrowok="t" o:connecttype="custom" o:connectlocs="0,0;20801,14508;49021,83828;33170,137655;33031,137868;30317,141828;0,168107;0,162209;3989,160199;24218,140639;23570,137172;17617,133877;0,127078;0,121798;26482,133034;29937,132249;43264,89135;40812,86579;2216,86579;0,88749;0,78811;2213,80976;40807,80976;43258,78418;27435,31495;24124,30768;0,40516;0,35216;17617,28527;20601,26953;21262,23344;2047,6111;0,5112;0,0" o:connectangles="0,0,0,0,0,0,0,0,0,0,0,0,0,0,0,0,0,0,0,0,0,0,0,0,0,0,0,0,0,0,0,0,0,0" textboxrect="0,0,49023,168300"/>
                  <o:lock v:ext="edit" aspectratio="t"/>
                </v:shape>
              </v:group>
            </v:group>
          </w:pict>
        </mc:Fallback>
      </mc:AlternateContent>
    </w:r>
    <w:r>
      <w:rPr>
        <w:rFonts w:ascii="Tahoma" w:hAnsi="Tahoma" w:cs="Tahoma"/>
        <w:noProof/>
        <w:spacing w:val="20"/>
        <w:sz w:val="16"/>
        <w:szCs w:val="16"/>
        <w:lang w:eastAsia="pt-BR"/>
      </w:rPr>
      <mc:AlternateContent>
        <mc:Choice Requires="wpg">
          <w:drawing>
            <wp:anchor distT="0" distB="0" distL="114300" distR="114300" simplePos="0" relativeHeight="251658240" behindDoc="0" locked="0" layoutInCell="1" allowOverlap="1" wp14:anchorId="511DE1CE" wp14:editId="7FDD139B">
              <wp:simplePos x="0" y="0"/>
              <wp:positionH relativeFrom="column">
                <wp:posOffset>364490</wp:posOffset>
              </wp:positionH>
              <wp:positionV relativeFrom="paragraph">
                <wp:posOffset>-46990</wp:posOffset>
              </wp:positionV>
              <wp:extent cx="114935" cy="175895"/>
              <wp:effectExtent l="38100" t="0" r="37465" b="33655"/>
              <wp:wrapNone/>
              <wp:docPr id="820618406" name="Agrupar 1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14935" cy="175895"/>
                        <a:chOff x="0" y="0"/>
                        <a:chExt cx="171762" cy="261275"/>
                      </a:xfrm>
                      <a:solidFill>
                        <a:srgbClr val="009AD0"/>
                      </a:solidFill>
                    </wpg:grpSpPr>
                    <wpg:grpSp>
                      <wpg:cNvPr id="1054847904" name="Agrupar 6"/>
                      <wpg:cNvGrpSpPr>
                        <a:grpSpLocks noChangeAspect="1"/>
                      </wpg:cNvGrpSpPr>
                      <wpg:grpSpPr bwMode="auto">
                        <a:xfrm>
                          <a:off x="0" y="0"/>
                          <a:ext cx="171762" cy="227144"/>
                          <a:chOff x="0" y="0"/>
                          <a:chExt cx="180157" cy="237058"/>
                        </a:xfrm>
                        <a:grpFill/>
                      </wpg:grpSpPr>
                      <wps:wsp>
                        <wps:cNvPr id="323577830" name="Shape 46"/>
                        <wps:cNvSpPr>
                          <a:spLocks noChangeAspect="1"/>
                        </wps:cNvSpPr>
                        <wps:spPr bwMode="auto">
                          <a:xfrm>
                            <a:off x="0" y="0"/>
                            <a:ext cx="91432" cy="237058"/>
                          </a:xfrm>
                          <a:custGeom>
                            <a:avLst/>
                            <a:gdLst>
                              <a:gd name="T0" fmla="*/ 91436 w 91436"/>
                              <a:gd name="T1" fmla="*/ 0 h 237223"/>
                              <a:gd name="T2" fmla="*/ 91436 w 91436"/>
                              <a:gd name="T3" fmla="*/ 0 h 237223"/>
                              <a:gd name="T4" fmla="*/ 91436 w 91436"/>
                              <a:gd name="T5" fmla="*/ 29304 h 237223"/>
                              <a:gd name="T6" fmla="*/ 91436 w 91436"/>
                              <a:gd name="T7" fmla="*/ 29304 h 237223"/>
                              <a:gd name="T8" fmla="*/ 35380 w 91436"/>
                              <a:gd name="T9" fmla="*/ 85361 h 237223"/>
                              <a:gd name="T10" fmla="*/ 91436 w 91436"/>
                              <a:gd name="T11" fmla="*/ 141427 h 237223"/>
                              <a:gd name="T12" fmla="*/ 91436 w 91436"/>
                              <a:gd name="T13" fmla="*/ 141427 h 237223"/>
                              <a:gd name="T14" fmla="*/ 91436 w 91436"/>
                              <a:gd name="T15" fmla="*/ 237223 h 237223"/>
                              <a:gd name="T16" fmla="*/ 91436 w 91436"/>
                              <a:gd name="T17" fmla="*/ 237223 h 237223"/>
                              <a:gd name="T18" fmla="*/ 0 w 91436"/>
                              <a:gd name="T19" fmla="*/ 91431 h 237223"/>
                              <a:gd name="T20" fmla="*/ 91436 w 91436"/>
                              <a:gd name="T21" fmla="*/ 0 h 237223"/>
                              <a:gd name="T22" fmla="*/ 0 w 91436"/>
                              <a:gd name="T23" fmla="*/ 0 h 237223"/>
                              <a:gd name="T24" fmla="*/ 91436 w 91436"/>
                              <a:gd name="T25" fmla="*/ 237223 h 2372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91436" h="237223">
                                <a:moveTo>
                                  <a:pt x="91436" y="0"/>
                                </a:moveTo>
                                <a:lnTo>
                                  <a:pt x="91436" y="0"/>
                                </a:lnTo>
                                <a:lnTo>
                                  <a:pt x="91436" y="29304"/>
                                </a:lnTo>
                                <a:cubicBezTo>
                                  <a:pt x="60477" y="29304"/>
                                  <a:pt x="35380" y="54401"/>
                                  <a:pt x="35380" y="85361"/>
                                </a:cubicBezTo>
                                <a:cubicBezTo>
                                  <a:pt x="35380" y="116330"/>
                                  <a:pt x="60477" y="141427"/>
                                  <a:pt x="91436" y="141427"/>
                                </a:cubicBezTo>
                                <a:lnTo>
                                  <a:pt x="91436" y="237223"/>
                                </a:lnTo>
                                <a:cubicBezTo>
                                  <a:pt x="91436" y="237223"/>
                                  <a:pt x="0" y="141930"/>
                                  <a:pt x="0" y="91431"/>
                                </a:cubicBezTo>
                                <a:cubicBezTo>
                                  <a:pt x="0" y="40932"/>
                                  <a:pt x="40937" y="0"/>
                                  <a:pt x="91436" y="0"/>
                                </a:cubicBezTo>
                                <a:close/>
                              </a:path>
                            </a:pathLst>
                          </a:custGeom>
                          <a:grp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847907040" name="Shape 47"/>
                        <wps:cNvSpPr>
                          <a:spLocks noChangeAspect="1"/>
                        </wps:cNvSpPr>
                        <wps:spPr bwMode="auto">
                          <a:xfrm>
                            <a:off x="90640" y="0"/>
                            <a:ext cx="89517" cy="237058"/>
                          </a:xfrm>
                          <a:custGeom>
                            <a:avLst/>
                            <a:gdLst>
                              <a:gd name="T0" fmla="*/ 0 w 89520"/>
                              <a:gd name="T1" fmla="*/ 0 h 237223"/>
                              <a:gd name="T2" fmla="*/ 27190 w 89520"/>
                              <a:gd name="T3" fmla="*/ 4111 h 237223"/>
                              <a:gd name="T4" fmla="*/ 84251 w 89520"/>
                              <a:gd name="T5" fmla="*/ 55841 h 237223"/>
                              <a:gd name="T6" fmla="*/ 89520 w 89520"/>
                              <a:gd name="T7" fmla="*/ 81939 h 237223"/>
                              <a:gd name="T8" fmla="*/ 89520 w 89520"/>
                              <a:gd name="T9" fmla="*/ 101558 h 237223"/>
                              <a:gd name="T10" fmla="*/ 87507 w 89520"/>
                              <a:gd name="T11" fmla="*/ 112194 h 237223"/>
                              <a:gd name="T12" fmla="*/ 3042 w 89520"/>
                              <a:gd name="T13" fmla="*/ 233986 h 237223"/>
                              <a:gd name="T14" fmla="*/ 0 w 89520"/>
                              <a:gd name="T15" fmla="*/ 237223 h 237223"/>
                              <a:gd name="T16" fmla="*/ 0 w 89520"/>
                              <a:gd name="T17" fmla="*/ 141427 h 237223"/>
                              <a:gd name="T18" fmla="*/ 21820 w 89520"/>
                              <a:gd name="T19" fmla="*/ 137022 h 237223"/>
                              <a:gd name="T20" fmla="*/ 56057 w 89520"/>
                              <a:gd name="T21" fmla="*/ 85361 h 237223"/>
                              <a:gd name="T22" fmla="*/ 21820 w 89520"/>
                              <a:gd name="T23" fmla="*/ 33710 h 237223"/>
                              <a:gd name="T24" fmla="*/ 0 w 89520"/>
                              <a:gd name="T25" fmla="*/ 29304 h 237223"/>
                              <a:gd name="T26" fmla="*/ 0 w 89520"/>
                              <a:gd name="T27" fmla="*/ 0 h 237223"/>
                              <a:gd name="T28" fmla="*/ 0 w 89520"/>
                              <a:gd name="T29" fmla="*/ 0 h 237223"/>
                              <a:gd name="T30" fmla="*/ 89520 w 89520"/>
                              <a:gd name="T31" fmla="*/ 237223 h 2372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89520" h="237223">
                                <a:moveTo>
                                  <a:pt x="0" y="0"/>
                                </a:moveTo>
                                <a:lnTo>
                                  <a:pt x="27190" y="4111"/>
                                </a:lnTo>
                                <a:cubicBezTo>
                                  <a:pt x="52959" y="12124"/>
                                  <a:pt x="73840" y="31228"/>
                                  <a:pt x="84251" y="55841"/>
                                </a:cubicBezTo>
                                <a:lnTo>
                                  <a:pt x="89520" y="81939"/>
                                </a:lnTo>
                                <a:lnTo>
                                  <a:pt x="89520" y="101558"/>
                                </a:lnTo>
                                <a:lnTo>
                                  <a:pt x="87507" y="112194"/>
                                </a:lnTo>
                                <a:cubicBezTo>
                                  <a:pt x="72194" y="157755"/>
                                  <a:pt x="16681" y="219310"/>
                                  <a:pt x="3042" y="233986"/>
                                </a:cubicBezTo>
                                <a:lnTo>
                                  <a:pt x="0" y="237223"/>
                                </a:lnTo>
                                <a:lnTo>
                                  <a:pt x="0" y="141427"/>
                                </a:lnTo>
                                <a:lnTo>
                                  <a:pt x="21820" y="137022"/>
                                </a:lnTo>
                                <a:cubicBezTo>
                                  <a:pt x="41940" y="128512"/>
                                  <a:pt x="56057" y="108588"/>
                                  <a:pt x="56057" y="85361"/>
                                </a:cubicBezTo>
                                <a:cubicBezTo>
                                  <a:pt x="56057" y="62141"/>
                                  <a:pt x="41940" y="42219"/>
                                  <a:pt x="21820" y="33710"/>
                                </a:cubicBezTo>
                                <a:lnTo>
                                  <a:pt x="0" y="29304"/>
                                </a:lnTo>
                                <a:lnTo>
                                  <a:pt x="0" y="0"/>
                                </a:lnTo>
                                <a:close/>
                              </a:path>
                            </a:pathLst>
                          </a:custGeom>
                          <a:grp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grpSp>
                    <wps:wsp>
                      <wps:cNvPr id="1429800648" name="Elipse 7"/>
                      <wps:cNvSpPr>
                        <a:spLocks noChangeAspect="1" noChangeArrowheads="1"/>
                      </wps:cNvSpPr>
                      <wps:spPr bwMode="auto">
                        <a:xfrm>
                          <a:off x="15499" y="232475"/>
                          <a:ext cx="140400" cy="28800"/>
                        </a:xfrm>
                        <a:prstGeom prst="ellipse">
                          <a:avLst/>
                        </a:prstGeom>
                        <a:grp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7A3157" id="Agrupar 12" o:spid="_x0000_s1026" style="position:absolute;margin-left:28.7pt;margin-top:-3.7pt;width:9.05pt;height:13.85pt;z-index:251658240" coordsize="171762,26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o5vMQcAAJgfAAAOAAAAZHJzL2Uyb0RvYy54bWzsWVuPm0YUfq/U/4B4rNSYGe5WvNE2SaNK&#10;aRsp7g9gMb6oNlDA601+fb8zFzN4M5hslKhS82IDc+bMuc2c74PnLx4Oe+e+aNpdVS5c9sxznaLM&#10;q9Wu3Czcv5a//py4Tttl5SrbV2WxcD8Urfvi5scfnp/qecGrbbVfFY0DJWU7P9ULd9t19Xw2a/Nt&#10;ccjaZ1VdlBhcV80h63DbbGarJjtB+2E/454XzU5Vs6qbKi/aFk9fyUH3Ruhfr4u8+3O9bovO2S9c&#10;2NaJ30b83tHv7OZ5Nt80Wb3d5cqM7AlWHLJdiUXPql5lXeYcm90jVYdd3lRtte6e5dVhVq3Xu7wQ&#10;PsAb5l1486apjrXwZTM/bepzmBDaizg9WW3+x/2bpn5fv2uk9bh8W+V/t05Zvdxm5aa4bWsEEaml&#10;UM1O9WZuTqH7jZzv3J1+r1ZIcXbsKhGLh3VzIK3w0nkQIf9wDnnx0Dk5HjIWpH7oOjmGWBwmaShT&#10;km+Rt0ez8u1rPS9mccTlPB4xHot5s2yuF22r/W71626/JwvaZnP3ct849xmVgZfevhKZh7ghJpxT&#10;zlD9KM/kJZx+1zi7Faz0wiAJ4tQLXKfMDnD4dtMc66xxIjL9MkJUEt88qGZweMyCYGJQE4+FsQqq&#10;H3thIpLeBxWuUEh1JRjBwu5t+wJtv6xA32+zuhB131K1qcD73A/jOPGxjWXchZgTqLALUV3I7ZUq&#10;NoRPdTtvUf9Pq9+UBb4uw09FLD+23ZuiEvsgu3/bdvLAWeFKbLiV8mUJr9aHPc6en2YOKY2ck/yX&#10;qducBZkh6Dlbh/sx5/6lFGyaps43BO3qUOvT1GErnwV56nuB1cLIkBx1GAU5USV6zVnSD/3Es8Uw&#10;NQST0I+Y1Uo2PS9mYljAAh7btU5ODzPzc03r5CyxQZpEAdltnZwoNsjUFa1mrqx5YmaiqEjsieKT&#10;E8XNRNlLnps5slqIndfX3IiyyanhV1KDnrXRp0e21QdK/lCqEwVXDvo2NVo6YOqqpS5Kxws67FJ2&#10;8WwOKRq1CMNzEhaHCtYbF4ZnJKz777gwaomEY9VXxoVRIiScThKmjUrSbJqLTPmI/UXd7JqTTHmJ&#10;jTNJXPmJHTFJXHmKcp8iTqVOrqKQDXHpg6qCBpiNIO+SqhjobUl1Cti75HAEwHeJMsNc1EfWURHp&#10;S+e0cMVh7DrbhataCw0eqvtiWQmxjgpKCcEMjaR6iX05LqnH9X99oVH0DeWalsmPd7v8l+KjqTny&#10;ghhHDmw4z4BDQpk4/cVQGASeiNPjIXHy6xAO9H9qtV4lY5EPFCLjJ5brLZFHtDnWR6ofo1wNFtRu&#10;PgrFubljihYaTrVP0R7LcsHq6MemZfK5OFYnR0HOCbwUqMcIAD2QqRis0Puuq2Roe76v2gJq4BwV&#10;4vlCVKQIUo+eeuxJkaBKLCsNRuUTAHgJ5QiFt/O7avUBsK6pJOkDScXFtmo+us4JhG/htv8cs6Zw&#10;nf1vJQArbA3gXSdugjCmXdaYI3fmSFbmULVwOxenLV2+7HCHKce62W22WImJ87esbkGH1jvCfcI+&#10;aZW6AWaWtn518MwEZYk9cnGAnsUJReEC0P6a6Dn1IlpbHxjZXDNAUD6G0iECiPPmMed4EoKmfg3F&#10;yKEo0i9Bz+BPqVWd2f0DxuzwBMfuGZomAQ+ZzUCz/YdhEthVmrhM+GpTacKyBIdAasV6JigbVWni&#10;MgbSGCZWnQMEncShF9vsROvug8QYZ6mdPVD/PgcUNINblZop4r6fJpHdVDNL1pw/GTzbNZoZkl3C&#10;bqOZI84Sbtc6SBK2FudWrXTYncMZRl5oTdIAPY9zpwGCHjV1gKJ9P2YTkbTV9yGKHuWh3NxHdoVm&#10;ikasM7NjV2Zmxq6M3nSckzK6HX1z50jUNkg1Wul30vAJVvS/Jw12Cqj4kXyzRFBsnDHi5EQDV7Ti&#10;urjiR3zAj+S0RwwGW0owGGwaYjC0K4jBoOYlAH3MYGTnv8JgDDCChW3sRXR/4Ru1dwWTx4B4yNMQ&#10;liIYaGBgW9JGwRJiP1EQyGeci3erGqILSCBmiZ6v1hmCZb2qBPzKR6wjWvqFZTZZ2avHhalFSwdE&#10;C74QHtokbYmpVcspeEMbamopnGZRlOB0InQH6IENZwSE+rYcEn1ZrTRcYeiJTFr/yhOZ0wL6X5ok&#10;BQeMSwvofyko+pK0XbTICe6CSKk8Mp6EQCKGS6J3SnVeEiaDJPdjn8c8+3kRh0fmcr0pAUd8zaHe&#10;MdFQlV8TgkvdUknrUOl/M7aa0emx71wOXK7/hvSteF3A0wTfQQOckpLXvd7v6rZwPo/X9Z/7mqY6&#10;bYtsBUYsj7sBN9QM++rHEhYGqTwGuc8D+XWu53wsABHFFhWkL4H9qt70x7u6kbzfoYuFW+yFT4JQ&#10;648o2Plait4F/DffDuRd8+XvB0RN4fOveDuiPlXT92XzXlTe/PxB/eZfAAAA//8DAFBLAwQUAAYA&#10;CAAAACEAFHV64t0AAAAHAQAADwAAAGRycy9kb3ducmV2LnhtbEyOQWvCQBSE74X+h+UVetNNtKkS&#10;8yIibU9SUAult2f2mQSzuyG7JvHfdz21p2GYYebL1qNuRM+dq61BiKcRCDaFVbUpEb6O75MlCOfJ&#10;KGqsYYQbO1jnjw8ZpcoOZs/9wZcijBiXEkLlfZtK6YqKNbmpbdmE7Gw7TT7YrpSqoyGM60bOouhV&#10;aqpNeKio5W3FxeVw1QgfAw2befzW7y7n7e3nmHx+72JGfH4aNysQnkf/V4Y7fkCHPDCd7NUoJxqE&#10;ZPESmgiTu4Z8kSQgTgizaA4yz+R//vwXAAD//wMAUEsBAi0AFAAGAAgAAAAhALaDOJL+AAAA4QEA&#10;ABMAAAAAAAAAAAAAAAAAAAAAAFtDb250ZW50X1R5cGVzXS54bWxQSwECLQAUAAYACAAAACEAOP0h&#10;/9YAAACUAQAACwAAAAAAAAAAAAAAAAAvAQAAX3JlbHMvLnJlbHNQSwECLQAUAAYACAAAACEAkjaO&#10;bzEHAACYHwAADgAAAAAAAAAAAAAAAAAuAgAAZHJzL2Uyb0RvYy54bWxQSwECLQAUAAYACAAAACEA&#10;FHV64t0AAAAHAQAADwAAAAAAAAAAAAAAAACLCQAAZHJzL2Rvd25yZXYueG1sUEsFBgAAAAAEAAQA&#10;8wAAAJUKAAAAAA==&#10;">
              <o:lock v:ext="edit" aspectratio="t"/>
              <v:group id="Agrupar 6" o:spid="_x0000_s1027" style="position:absolute;width:171762;height:227144" coordsize="180157,23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0S8yQAAAOMAAAAPAAAAZHJzL2Rvd25yZXYueG1sRE9fa8Iw&#10;EH8f+B3CCXubSV3dXDWKyDb2IIOpIHs7mrMtNpfSZG399stA2OP9/t9yPdhadNT6yrGGZKJAEOfO&#10;VFxoOB7eHuYgfEA2WDsmDVfysF6N7paYGdfzF3X7UIgYwj5DDWUITSalz0uy6CeuIY7c2bUWQzzb&#10;QpoW+xhuazlV6klarDg2lNjQtqT8sv+xGt577DePyWu3u5y31+/D7PO0S0jr+/GwWYAINIR/8c39&#10;YeJ8NUvn6fOLSuHvpwiAXP0CAAD//wMAUEsBAi0AFAAGAAgAAAAhANvh9svuAAAAhQEAABMAAAAA&#10;AAAAAAAAAAAAAAAAAFtDb250ZW50X1R5cGVzXS54bWxQSwECLQAUAAYACAAAACEAWvQsW78AAAAV&#10;AQAACwAAAAAAAAAAAAAAAAAfAQAAX3JlbHMvLnJlbHNQSwECLQAUAAYACAAAACEApx9EvMkAAADj&#10;AAAADwAAAAAAAAAAAAAAAAAHAgAAZHJzL2Rvd25yZXYueG1sUEsFBgAAAAADAAMAtwAAAP0CAAAA&#10;AA==&#10;">
                <o:lock v:ext="edit" aspectratio="t"/>
                <v:shape id="Shape 46" o:spid="_x0000_s1028" style="position:absolute;width:91432;height:237058;visibility:visible;mso-wrap-style:square;v-text-anchor:top" coordsize="91436,237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BUdygAAAOIAAAAPAAAAZHJzL2Rvd25yZXYueG1sRI/NasJA&#10;FIX3hb7DcAvd1YmGmhAdRYRCBRdqC+Lukrlmopk7MTPV+PadheDycP74pvPeNuJKna8dKxgOEhDE&#10;pdM1Vwp+f74+chA+IGtsHJOCO3mYz15fplhod+MtXXehEnGEfYEKTAhtIaUvDVn0A9cSR+/oOosh&#10;yq6SusNbHLeNHCXJWFqsOT4YbGlpqDzv/qyC03pzCfn9sl4uqsNpb1bt3g9XSr2/9YsJiEB9eIYf&#10;7W+tIB2ln1mWpxEiIkUckLN/AAAA//8DAFBLAQItABQABgAIAAAAIQDb4fbL7gAAAIUBAAATAAAA&#10;AAAAAAAAAAAAAAAAAABbQ29udGVudF9UeXBlc10ueG1sUEsBAi0AFAAGAAgAAAAhAFr0LFu/AAAA&#10;FQEAAAsAAAAAAAAAAAAAAAAAHwEAAF9yZWxzLy5yZWxzUEsBAi0AFAAGAAgAAAAhAFQ0FR3KAAAA&#10;4gAAAA8AAAAAAAAAAAAAAAAABwIAAGRycy9kb3ducmV2LnhtbFBLBQYAAAAAAwADALcAAAD+AgAA&#10;AAA=&#10;" path="m91436,r,l91436,29304v-30959,,-56056,25097,-56056,56057c35380,116330,60477,141427,91436,141427r,95796c91436,237223,,141930,,91431,,40932,40937,,91436,xe" filled="f" stroked="f" strokeweight="0">
                  <v:stroke miterlimit="83231f" joinstyle="miter"/>
                  <v:path arrowok="t" o:connecttype="custom" o:connectlocs="91432,0;91432,0;91432,29284;91432,29284;35378,85302;91432,141329;91432,141329;91432,237058;91432,237058;0,91367;91432,0" o:connectangles="0,0,0,0,0,0,0,0,0,0,0" textboxrect="0,0,91436,237223"/>
                  <o:lock v:ext="edit" aspectratio="t"/>
                </v:shape>
                <v:shape id="Shape 47" o:spid="_x0000_s1029" style="position:absolute;left:90640;width:89517;height:237058;visibility:visible;mso-wrap-style:square;v-text-anchor:top" coordsize="89520,237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RS9ywAAAOMAAAAPAAAAZHJzL2Rvd25yZXYueG1sRI9PSwMx&#10;EMXvgt8hjODNJq2lf9amRRYUb2IVwdt0M25CN5Mlie2un94chB5n5s1777fZDb4TJ4rJBdYwnSgQ&#10;xE0wjlsNH+9PdysQKSMb7AKThpES7LbXVxusTDjzG532uRXFhFOFGmzOfSVlaix5TJPQE5fbd4ge&#10;cxljK03EczH3nZwptZAeHZcEiz3Vlprj/sdrcDit7fNvip+v7v7wtaiPs3FUWt/eDI8PIDIN+SL+&#10;/34xpf5qvlyrpZoXisJUFiC3fwAAAP//AwBQSwECLQAUAAYACAAAACEA2+H2y+4AAACFAQAAEwAA&#10;AAAAAAAAAAAAAAAAAAAAW0NvbnRlbnRfVHlwZXNdLnhtbFBLAQItABQABgAIAAAAIQBa9CxbvwAA&#10;ABUBAAALAAAAAAAAAAAAAAAAAB8BAABfcmVscy8ucmVsc1BLAQItABQABgAIAAAAIQAFPRS9ywAA&#10;AOMAAAAPAAAAAAAAAAAAAAAAAAcCAABkcnMvZG93bnJldi54bWxQSwUGAAAAAAMAAwC3AAAA/wIA&#10;AAAA&#10;" path="m,l27190,4111v25769,8013,46650,27117,57061,51730l89520,81939r,19619l87507,112194c72194,157755,16681,219310,3042,233986l,237223,,141427r21820,-4405c41940,128512,56057,108588,56057,85361,56057,62141,41940,42219,21820,33710l,29304,,xe" filled="f" stroked="f" strokeweight="0">
                  <v:stroke miterlimit="83231f" joinstyle="miter"/>
                  <v:path arrowok="t" o:connecttype="custom" o:connectlocs="0,0;27189,4108;84248,55802;89517,81882;89517,101487;87504,112116;3042,233823;0,237058;0,141329;21819,136927;56055,85302;21819,33687;0,29284;0,0" o:connectangles="0,0,0,0,0,0,0,0,0,0,0,0,0,0" textboxrect="0,0,89520,237223"/>
                  <o:lock v:ext="edit" aspectratio="t"/>
                </v:shape>
              </v:group>
              <v:oval id="Elipse 7" o:spid="_x0000_s1030" style="position:absolute;left:15499;top:232475;width:140400;height:28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2ygAAAOMAAAAPAAAAZHJzL2Rvd25yZXYueG1sRI9Ba8JA&#10;EIXvgv9hmUIvRTexodXUVbRQ6bWpgt6G7DQJzc6G7Fbjv+8cBI9v5s037y3Xg2vVmfrQeDaQThNQ&#10;xKW3DVcG9t8fkzmoEJEttp7JwJUCrFfj0RJz6y/8ReciVkogHHI0UMfY5VqHsiaHYeo7Ytn9+N5h&#10;FNlX2vZ4Ebhr9SxJXrTDhuVDjR2911T+Fn/OwGHRFenz0KSvp6drGbKN3233R2MeH4bNG6hIQ7yb&#10;b9efVuJns8VcqJmElk4yAL36BwAA//8DAFBLAQItABQABgAIAAAAIQDb4fbL7gAAAIUBAAATAAAA&#10;AAAAAAAAAAAAAAAAAABbQ29udGVudF9UeXBlc10ueG1sUEsBAi0AFAAGAAgAAAAhAFr0LFu/AAAA&#10;FQEAAAsAAAAAAAAAAAAAAAAAHwEAAF9yZWxzLy5yZWxzUEsBAi0AFAAGAAgAAAAhAHr6WTbKAAAA&#10;4wAAAA8AAAAAAAAAAAAAAAAABwIAAGRycy9kb3ducmV2LnhtbFBLBQYAAAAAAwADALcAAAD+AgAA&#10;AAA=&#10;" filled="f" stroked="f" strokeweight="1pt">
                <v:stroke joinstyle="miter"/>
                <o:lock v:ext="edit" aspectratio="t"/>
              </v:oval>
            </v:group>
          </w:pict>
        </mc:Fallback>
      </mc:AlternateContent>
    </w:r>
    <w:r>
      <w:rPr>
        <w:rFonts w:ascii="Tahoma" w:hAnsi="Tahoma" w:cs="Tahoma"/>
        <w:noProof/>
        <w:spacing w:val="20"/>
        <w:sz w:val="16"/>
        <w:szCs w:val="16"/>
        <w:lang w:eastAsia="pt-BR"/>
      </w:rPr>
      <mc:AlternateContent>
        <mc:Choice Requires="wps">
          <w:drawing>
            <wp:anchor distT="0" distB="0" distL="114300" distR="114300" simplePos="0" relativeHeight="251661312" behindDoc="0" locked="0" layoutInCell="1" allowOverlap="1" wp14:anchorId="026C8E8E" wp14:editId="70FB27F0">
              <wp:simplePos x="0" y="0"/>
              <wp:positionH relativeFrom="column">
                <wp:posOffset>2136140</wp:posOffset>
              </wp:positionH>
              <wp:positionV relativeFrom="paragraph">
                <wp:posOffset>-91440</wp:posOffset>
              </wp:positionV>
              <wp:extent cx="0" cy="252095"/>
              <wp:effectExtent l="17780" t="20955" r="20320" b="12700"/>
              <wp:wrapNone/>
              <wp:docPr id="717344040"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25400">
                        <a:solidFill>
                          <a:srgbClr val="009AD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0ADCAD3" id="AutoShape 80" o:spid="_x0000_s1026" type="#_x0000_t32" style="position:absolute;margin-left:168.2pt;margin-top:-7.2pt;width:0;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6NWvQEAAGQDAAAOAAAAZHJzL2Uyb0RvYy54bWysU9uOEzEMfUfiH6K805lWLGJHna5Qy/Ky&#10;QKVdPsBNMjMRmTiy00779yTphdsb4iWyE/v4+NhZPhxHJw6G2KJv5XxWS2G8Qm1938pvL49v3kvB&#10;EbwGh9608mRYPqxev1pOoTELHNBpQyKBeG6m0MohxtBUFavBjMAzDManxw5phJhc6itNMCX00VWL&#10;un5XTUg6ECrDnG4350e5KvhdZ1T82nVsonCtTNxiOamcu3xWqyU0PUEYrLrQgH9gMYL1qegNagMR&#10;xJ7sX1CjVYSMXZwpHCvsOqtM6SF1M6//6OZ5gGBKL0kcDjeZ+P/Bqi+Htd9Spq6O/jk8ofrOwuN6&#10;AN+bQuDlFNLg5lmqagrc3FKyw2FLYjd9Rp1iYB+xqHDsaMyQqT9xLGKfbmKbYxTqfKnS7eJuUd/f&#10;FXBornmBOH4yOIpstJIjge2HuEbv00SR5qUKHJ44ZlbQXBNyUY+P1rkyWOfFlEu8reuSweiszq85&#10;jqnfrR2JA+TdqO8/bMo6JLTfwgj3Xhe0wYD+eLEjWHe2U7zzGc+UdbtQumqTF5GbHerTlq4CplEW&#10;0pe1y7vyq19k/vk5Vj8AAAD//wMAUEsDBBQABgAIAAAAIQCzBdeD4QAAAAoBAAAPAAAAZHJzL2Rv&#10;d25yZXYueG1sTI9NS8NAEIbvgv9hGcGLtJsmNUjMptSKgogH2yJ422THbOh+xOy2if/eEQ96m4+H&#10;d54pV5M17IRD6LwTsJgnwNA1XnWuFbDfPcxugIUonZLGOxTwhQFW1flZKQvlR/eKp21sGYW4UEgB&#10;Osa+4Dw0Gq0Mc9+jo92HH6yM1A4tV4McKdwaniZJzq3sHF3QsseNxuawPVoBL2n3uXkf6/z56c5c&#10;rR/54f5NJ0JcXkzrW2ARp/gHw48+qUNFTrU/OhWYEZBl+ZJQAbPFkgoifie1gPQ6A16V/P8L1TcA&#10;AAD//wMAUEsBAi0AFAAGAAgAAAAhALaDOJL+AAAA4QEAABMAAAAAAAAAAAAAAAAAAAAAAFtDb250&#10;ZW50X1R5cGVzXS54bWxQSwECLQAUAAYACAAAACEAOP0h/9YAAACUAQAACwAAAAAAAAAAAAAAAAAv&#10;AQAAX3JlbHMvLnJlbHNQSwECLQAUAAYACAAAACEAs4OjVr0BAABkAwAADgAAAAAAAAAAAAAAAAAu&#10;AgAAZHJzL2Uyb0RvYy54bWxQSwECLQAUAAYACAAAACEAswXXg+EAAAAKAQAADwAAAAAAAAAAAAAA&#10;AAAXBAAAZHJzL2Rvd25yZXYueG1sUEsFBgAAAAAEAAQA8wAAACUFAAAAAA==&#10;" strokecolor="#009ad0" strokeweight="2pt"/>
          </w:pict>
        </mc:Fallback>
      </mc:AlternateContent>
    </w:r>
    <w:r>
      <w:rPr>
        <w:noProof/>
        <w:lang w:eastAsia="pt-BR"/>
      </w:rPr>
      <mc:AlternateContent>
        <mc:Choice Requires="wpg">
          <w:drawing>
            <wp:anchor distT="0" distB="0" distL="114300" distR="114300" simplePos="0" relativeHeight="251656192" behindDoc="0" locked="0" layoutInCell="1" allowOverlap="1" wp14:anchorId="19A59496" wp14:editId="14723246">
              <wp:simplePos x="0" y="0"/>
              <wp:positionH relativeFrom="column">
                <wp:posOffset>1080135</wp:posOffset>
              </wp:positionH>
              <wp:positionV relativeFrom="paragraph">
                <wp:posOffset>899795</wp:posOffset>
              </wp:positionV>
              <wp:extent cx="225425" cy="225425"/>
              <wp:effectExtent l="0" t="0" r="0" b="0"/>
              <wp:wrapNone/>
              <wp:docPr id="1725862067" name="Agrupar 17258620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425" cy="225425"/>
                        <a:chOff x="0" y="0"/>
                        <a:chExt cx="599844" cy="598190"/>
                      </a:xfrm>
                    </wpg:grpSpPr>
                    <wps:wsp>
                      <wps:cNvPr id="1751880277" name="Shape 28"/>
                      <wps:cNvSpPr/>
                      <wps:spPr>
                        <a:xfrm>
                          <a:off x="0" y="0"/>
                          <a:ext cx="599844" cy="598190"/>
                        </a:xfrm>
                        <a:custGeom>
                          <a:avLst/>
                          <a:gdLst/>
                          <a:ahLst/>
                          <a:cxnLst/>
                          <a:rect l="0" t="0" r="0" b="0"/>
                          <a:pathLst>
                            <a:path w="215354" h="215354">
                              <a:moveTo>
                                <a:pt x="107669" y="0"/>
                              </a:moveTo>
                              <a:lnTo>
                                <a:pt x="107685" y="0"/>
                              </a:lnTo>
                              <a:lnTo>
                                <a:pt x="128684" y="2068"/>
                              </a:lnTo>
                              <a:cubicBezTo>
                                <a:pt x="135618" y="3447"/>
                                <a:pt x="142351" y="5490"/>
                                <a:pt x="148883" y="8196"/>
                              </a:cubicBezTo>
                              <a:cubicBezTo>
                                <a:pt x="155415" y="10901"/>
                                <a:pt x="161621" y="14218"/>
                                <a:pt x="167499" y="18145"/>
                              </a:cubicBezTo>
                              <a:cubicBezTo>
                                <a:pt x="173378" y="22074"/>
                                <a:pt x="178817" y="26537"/>
                                <a:pt x="183816" y="31537"/>
                              </a:cubicBezTo>
                              <a:cubicBezTo>
                                <a:pt x="188816" y="36537"/>
                                <a:pt x="193279" y="41975"/>
                                <a:pt x="197207" y="47854"/>
                              </a:cubicBezTo>
                              <a:cubicBezTo>
                                <a:pt x="201135" y="53732"/>
                                <a:pt x="204452" y="59937"/>
                                <a:pt x="207158" y="66470"/>
                              </a:cubicBezTo>
                              <a:cubicBezTo>
                                <a:pt x="209863" y="73002"/>
                                <a:pt x="211906" y="79735"/>
                                <a:pt x="213285" y="86669"/>
                              </a:cubicBezTo>
                              <a:cubicBezTo>
                                <a:pt x="214664" y="93604"/>
                                <a:pt x="215354" y="100605"/>
                                <a:pt x="215354" y="107676"/>
                              </a:cubicBezTo>
                              <a:cubicBezTo>
                                <a:pt x="215354" y="114746"/>
                                <a:pt x="214664" y="121748"/>
                                <a:pt x="213285" y="128683"/>
                              </a:cubicBezTo>
                              <a:cubicBezTo>
                                <a:pt x="211906" y="135617"/>
                                <a:pt x="209863" y="142350"/>
                                <a:pt x="207158" y="148882"/>
                              </a:cubicBezTo>
                              <a:cubicBezTo>
                                <a:pt x="204452" y="155415"/>
                                <a:pt x="201135" y="161620"/>
                                <a:pt x="197207" y="167498"/>
                              </a:cubicBezTo>
                              <a:cubicBezTo>
                                <a:pt x="193279" y="173377"/>
                                <a:pt x="188816" y="178816"/>
                                <a:pt x="183816" y="183815"/>
                              </a:cubicBezTo>
                              <a:cubicBezTo>
                                <a:pt x="178817" y="188815"/>
                                <a:pt x="173378" y="193278"/>
                                <a:pt x="167499" y="197207"/>
                              </a:cubicBezTo>
                              <a:cubicBezTo>
                                <a:pt x="161621" y="201134"/>
                                <a:pt x="155415" y="204451"/>
                                <a:pt x="148883" y="207156"/>
                              </a:cubicBezTo>
                              <a:cubicBezTo>
                                <a:pt x="142351" y="209862"/>
                                <a:pt x="135618" y="211905"/>
                                <a:pt x="128684" y="213284"/>
                              </a:cubicBezTo>
                              <a:cubicBezTo>
                                <a:pt x="121749" y="214664"/>
                                <a:pt x="114747" y="215354"/>
                                <a:pt x="107677" y="215354"/>
                              </a:cubicBezTo>
                              <a:cubicBezTo>
                                <a:pt x="100607" y="215354"/>
                                <a:pt x="93605" y="214664"/>
                                <a:pt x="86670" y="213284"/>
                              </a:cubicBezTo>
                              <a:cubicBezTo>
                                <a:pt x="79736" y="211905"/>
                                <a:pt x="73003" y="209862"/>
                                <a:pt x="66471" y="207156"/>
                              </a:cubicBezTo>
                              <a:cubicBezTo>
                                <a:pt x="59939" y="204451"/>
                                <a:pt x="53733" y="201134"/>
                                <a:pt x="47855" y="197207"/>
                              </a:cubicBezTo>
                              <a:cubicBezTo>
                                <a:pt x="41976" y="193278"/>
                                <a:pt x="36537" y="188815"/>
                                <a:pt x="31538" y="183815"/>
                              </a:cubicBezTo>
                              <a:cubicBezTo>
                                <a:pt x="26538" y="178816"/>
                                <a:pt x="22075" y="173377"/>
                                <a:pt x="18147" y="167498"/>
                              </a:cubicBezTo>
                              <a:cubicBezTo>
                                <a:pt x="14219" y="161620"/>
                                <a:pt x="10902" y="155415"/>
                                <a:pt x="8196" y="148882"/>
                              </a:cubicBezTo>
                              <a:cubicBezTo>
                                <a:pt x="5491" y="142350"/>
                                <a:pt x="3448" y="135617"/>
                                <a:pt x="2069" y="128683"/>
                              </a:cubicBezTo>
                              <a:lnTo>
                                <a:pt x="0" y="107679"/>
                              </a:lnTo>
                              <a:lnTo>
                                <a:pt x="0" y="107674"/>
                              </a:lnTo>
                              <a:lnTo>
                                <a:pt x="2069" y="86669"/>
                              </a:lnTo>
                              <a:cubicBezTo>
                                <a:pt x="3448" y="79735"/>
                                <a:pt x="5491" y="73002"/>
                                <a:pt x="8196" y="66470"/>
                              </a:cubicBezTo>
                              <a:cubicBezTo>
                                <a:pt x="10902" y="59937"/>
                                <a:pt x="14219" y="53732"/>
                                <a:pt x="18147" y="47854"/>
                              </a:cubicBezTo>
                              <a:cubicBezTo>
                                <a:pt x="22075" y="41975"/>
                                <a:pt x="26538" y="36537"/>
                                <a:pt x="31538" y="31537"/>
                              </a:cubicBezTo>
                              <a:cubicBezTo>
                                <a:pt x="36537" y="26537"/>
                                <a:pt x="41976" y="22074"/>
                                <a:pt x="47855" y="18145"/>
                              </a:cubicBezTo>
                              <a:cubicBezTo>
                                <a:pt x="53733" y="14218"/>
                                <a:pt x="59939" y="10901"/>
                                <a:pt x="66471" y="8196"/>
                              </a:cubicBezTo>
                              <a:cubicBezTo>
                                <a:pt x="73003" y="5490"/>
                                <a:pt x="79736" y="3447"/>
                                <a:pt x="86670" y="2068"/>
                              </a:cubicBezTo>
                              <a:lnTo>
                                <a:pt x="107669" y="0"/>
                              </a:lnTo>
                              <a:close/>
                            </a:path>
                          </a:pathLst>
                        </a:custGeom>
                        <a:solidFill>
                          <a:srgbClr val="002D69"/>
                        </a:solidFill>
                        <a:ln w="0" cap="flat">
                          <a:noFill/>
                          <a:miter lim="127000"/>
                        </a:ln>
                        <a:effectLst/>
                      </wps:spPr>
                      <wps:bodyPr/>
                    </wps:wsp>
                    <wpg:grpSp>
                      <wpg:cNvPr id="1007884906" name="Agrupar 1007884906"/>
                      <wpg:cNvGrpSpPr/>
                      <wpg:grpSpPr>
                        <a:xfrm>
                          <a:off x="29858" y="31724"/>
                          <a:ext cx="537132" cy="537132"/>
                          <a:chOff x="0" y="0"/>
                          <a:chExt cx="198311" cy="198659"/>
                        </a:xfrm>
                      </wpg:grpSpPr>
                      <wps:wsp>
                        <wps:cNvPr id="1975794496" name="Shape 29"/>
                        <wps:cNvSpPr/>
                        <wps:spPr>
                          <a:xfrm>
                            <a:off x="0" y="14929"/>
                            <a:ext cx="49021" cy="168534"/>
                          </a:xfrm>
                          <a:custGeom>
                            <a:avLst/>
                            <a:gdLst/>
                            <a:ahLst/>
                            <a:cxnLst/>
                            <a:rect l="0" t="0" r="0" b="0"/>
                            <a:pathLst>
                              <a:path w="49023" h="168727">
                                <a:moveTo>
                                  <a:pt x="49023" y="0"/>
                                </a:moveTo>
                                <a:lnTo>
                                  <a:pt x="49023" y="5545"/>
                                </a:lnTo>
                                <a:lnTo>
                                  <a:pt x="46976" y="6545"/>
                                </a:lnTo>
                                <a:cubicBezTo>
                                  <a:pt x="39801" y="11392"/>
                                  <a:pt x="33334" y="17205"/>
                                  <a:pt x="27759" y="23798"/>
                                </a:cubicBezTo>
                                <a:cubicBezTo>
                                  <a:pt x="26788" y="24947"/>
                                  <a:pt x="27104" y="26683"/>
                                  <a:pt x="28421" y="27411"/>
                                </a:cubicBezTo>
                                <a:cubicBezTo>
                                  <a:pt x="29386" y="27944"/>
                                  <a:pt x="30381" y="28470"/>
                                  <a:pt x="31405" y="28987"/>
                                </a:cubicBezTo>
                                <a:lnTo>
                                  <a:pt x="49023" y="35683"/>
                                </a:lnTo>
                                <a:lnTo>
                                  <a:pt x="49023" y="40990"/>
                                </a:lnTo>
                                <a:lnTo>
                                  <a:pt x="24898" y="31229"/>
                                </a:lnTo>
                                <a:cubicBezTo>
                                  <a:pt x="23766" y="30582"/>
                                  <a:pt x="22316" y="30876"/>
                                  <a:pt x="21587" y="31958"/>
                                </a:cubicBezTo>
                                <a:cubicBezTo>
                                  <a:pt x="12443" y="45518"/>
                                  <a:pt x="6749" y="61597"/>
                                  <a:pt x="5763" y="78935"/>
                                </a:cubicBezTo>
                                <a:cubicBezTo>
                                  <a:pt x="5683" y="80335"/>
                                  <a:pt x="6811" y="81496"/>
                                  <a:pt x="8214" y="81496"/>
                                </a:cubicBezTo>
                                <a:lnTo>
                                  <a:pt x="46810" y="81496"/>
                                </a:lnTo>
                                <a:lnTo>
                                  <a:pt x="49023" y="79327"/>
                                </a:lnTo>
                                <a:lnTo>
                                  <a:pt x="49023" y="89278"/>
                                </a:lnTo>
                                <a:lnTo>
                                  <a:pt x="46807" y="87105"/>
                                </a:lnTo>
                                <a:lnTo>
                                  <a:pt x="8209" y="87105"/>
                                </a:lnTo>
                                <a:cubicBezTo>
                                  <a:pt x="6807" y="87105"/>
                                  <a:pt x="5679" y="88264"/>
                                  <a:pt x="5757" y="89664"/>
                                </a:cubicBezTo>
                                <a:cubicBezTo>
                                  <a:pt x="6635" y="105401"/>
                                  <a:pt x="11391" y="120101"/>
                                  <a:pt x="19085" y="132828"/>
                                </a:cubicBezTo>
                                <a:cubicBezTo>
                                  <a:pt x="19802" y="134014"/>
                                  <a:pt x="21359" y="134339"/>
                                  <a:pt x="22540" y="133614"/>
                                </a:cubicBezTo>
                                <a:lnTo>
                                  <a:pt x="49023" y="122365"/>
                                </a:lnTo>
                                <a:lnTo>
                                  <a:pt x="49023" y="127650"/>
                                </a:lnTo>
                                <a:lnTo>
                                  <a:pt x="31405" y="134458"/>
                                </a:lnTo>
                                <a:cubicBezTo>
                                  <a:pt x="29295" y="135522"/>
                                  <a:pt x="27311" y="136623"/>
                                  <a:pt x="25452" y="137755"/>
                                </a:cubicBezTo>
                                <a:cubicBezTo>
                                  <a:pt x="24243" y="138490"/>
                                  <a:pt x="23946" y="140102"/>
                                  <a:pt x="24804" y="141226"/>
                                </a:cubicBezTo>
                                <a:cubicBezTo>
                                  <a:pt x="30525" y="148722"/>
                                  <a:pt x="37349" y="155331"/>
                                  <a:pt x="45034" y="160810"/>
                                </a:cubicBezTo>
                                <a:lnTo>
                                  <a:pt x="49023" y="162821"/>
                                </a:lnTo>
                                <a:lnTo>
                                  <a:pt x="49023" y="168727"/>
                                </a:lnTo>
                                <a:lnTo>
                                  <a:pt x="18695" y="142404"/>
                                </a:lnTo>
                                <a:cubicBezTo>
                                  <a:pt x="17713" y="141041"/>
                                  <a:pt x="16766" y="139652"/>
                                  <a:pt x="15852" y="138239"/>
                                </a:cubicBezTo>
                                <a:cubicBezTo>
                                  <a:pt x="6290" y="123437"/>
                                  <a:pt x="553" y="105932"/>
                                  <a:pt x="38" y="87123"/>
                                </a:cubicBezTo>
                                <a:cubicBezTo>
                                  <a:pt x="38" y="87113"/>
                                  <a:pt x="29" y="87105"/>
                                  <a:pt x="19" y="87105"/>
                                </a:cubicBezTo>
                                <a:cubicBezTo>
                                  <a:pt x="9" y="87105"/>
                                  <a:pt x="0" y="87096"/>
                                  <a:pt x="0" y="87086"/>
                                </a:cubicBezTo>
                                <a:lnTo>
                                  <a:pt x="0" y="81517"/>
                                </a:lnTo>
                                <a:cubicBezTo>
                                  <a:pt x="0" y="81505"/>
                                  <a:pt x="9" y="81496"/>
                                  <a:pt x="20" y="81496"/>
                                </a:cubicBezTo>
                                <a:cubicBezTo>
                                  <a:pt x="31" y="81496"/>
                                  <a:pt x="41" y="81487"/>
                                  <a:pt x="41" y="81476"/>
                                </a:cubicBezTo>
                                <a:cubicBezTo>
                                  <a:pt x="616" y="61205"/>
                                  <a:pt x="7258" y="42452"/>
                                  <a:pt x="18216" y="26970"/>
                                </a:cubicBezTo>
                                <a:cubicBezTo>
                                  <a:pt x="18216" y="26970"/>
                                  <a:pt x="18216" y="26969"/>
                                  <a:pt x="18216" y="26969"/>
                                </a:cubicBezTo>
                                <a:cubicBezTo>
                                  <a:pt x="19189" y="25594"/>
                                  <a:pt x="20196" y="24244"/>
                                  <a:pt x="21236" y="22922"/>
                                </a:cubicBezTo>
                                <a:cubicBezTo>
                                  <a:pt x="21236" y="22922"/>
                                  <a:pt x="21236" y="22922"/>
                                  <a:pt x="21236" y="22922"/>
                                </a:cubicBezTo>
                                <a:cubicBezTo>
                                  <a:pt x="21237" y="22922"/>
                                  <a:pt x="21237" y="22922"/>
                                  <a:pt x="21237" y="22922"/>
                                </a:cubicBezTo>
                                <a:lnTo>
                                  <a:pt x="49023" y="0"/>
                                </a:lnTo>
                                <a:close/>
                              </a:path>
                            </a:pathLst>
                          </a:custGeom>
                          <a:solidFill>
                            <a:sysClr val="window" lastClr="FFFFFF"/>
                          </a:solidFill>
                          <a:ln w="0" cap="flat">
                            <a:noFill/>
                            <a:miter lim="127000"/>
                          </a:ln>
                          <a:effectLst/>
                        </wps:spPr>
                        <wps:bodyPr/>
                      </wps:wsp>
                      <wps:wsp>
                        <wps:cNvPr id="1084320421" name="Shape 30"/>
                        <wps:cNvSpPr/>
                        <wps:spPr>
                          <a:xfrm>
                            <a:off x="48519" y="1866"/>
                            <a:ext cx="29174" cy="193430"/>
                          </a:xfrm>
                          <a:custGeom>
                            <a:avLst/>
                            <a:gdLst/>
                            <a:ahLst/>
                            <a:cxnLst/>
                            <a:rect l="0" t="0" r="0" b="0"/>
                            <a:pathLst>
                              <a:path w="29175" h="193652">
                                <a:moveTo>
                                  <a:pt x="29175" y="0"/>
                                </a:moveTo>
                                <a:lnTo>
                                  <a:pt x="29175" y="15685"/>
                                </a:lnTo>
                                <a:lnTo>
                                  <a:pt x="19930" y="29011"/>
                                </a:lnTo>
                                <a:cubicBezTo>
                                  <a:pt x="16955" y="34903"/>
                                  <a:pt x="14353" y="41618"/>
                                  <a:pt x="12221" y="48987"/>
                                </a:cubicBezTo>
                                <a:cubicBezTo>
                                  <a:pt x="11828" y="50348"/>
                                  <a:pt x="12676" y="51750"/>
                                  <a:pt x="14064" y="52035"/>
                                </a:cubicBezTo>
                                <a:lnTo>
                                  <a:pt x="29175" y="53736"/>
                                </a:lnTo>
                                <a:lnTo>
                                  <a:pt x="29175" y="58779"/>
                                </a:lnTo>
                                <a:lnTo>
                                  <a:pt x="12696" y="56915"/>
                                </a:lnTo>
                                <a:cubicBezTo>
                                  <a:pt x="11361" y="56638"/>
                                  <a:pt x="10038" y="57466"/>
                                  <a:pt x="9749" y="58800"/>
                                </a:cubicBezTo>
                                <a:cubicBezTo>
                                  <a:pt x="7572" y="68847"/>
                                  <a:pt x="6222" y="79836"/>
                                  <a:pt x="5902" y="91422"/>
                                </a:cubicBezTo>
                                <a:cubicBezTo>
                                  <a:pt x="5863" y="92810"/>
                                  <a:pt x="6984" y="93945"/>
                                  <a:pt x="8372" y="93945"/>
                                </a:cubicBezTo>
                                <a:lnTo>
                                  <a:pt x="29175" y="93945"/>
                                </a:lnTo>
                                <a:lnTo>
                                  <a:pt x="29175" y="99554"/>
                                </a:lnTo>
                                <a:lnTo>
                                  <a:pt x="8370" y="99554"/>
                                </a:lnTo>
                                <a:cubicBezTo>
                                  <a:pt x="6982" y="99554"/>
                                  <a:pt x="5861" y="100690"/>
                                  <a:pt x="5899" y="102077"/>
                                </a:cubicBezTo>
                                <a:cubicBezTo>
                                  <a:pt x="6162" y="111759"/>
                                  <a:pt x="7143" y="121026"/>
                                  <a:pt x="8726" y="129676"/>
                                </a:cubicBezTo>
                                <a:cubicBezTo>
                                  <a:pt x="8978" y="131055"/>
                                  <a:pt x="10335" y="131930"/>
                                  <a:pt x="11707" y="131636"/>
                                </a:cubicBezTo>
                                <a:lnTo>
                                  <a:pt x="29175" y="129610"/>
                                </a:lnTo>
                                <a:lnTo>
                                  <a:pt x="29175" y="134672"/>
                                </a:lnTo>
                                <a:lnTo>
                                  <a:pt x="12705" y="136593"/>
                                </a:lnTo>
                                <a:cubicBezTo>
                                  <a:pt x="11360" y="136881"/>
                                  <a:pt x="10524" y="138223"/>
                                  <a:pt x="10859" y="139557"/>
                                </a:cubicBezTo>
                                <a:cubicBezTo>
                                  <a:pt x="13204" y="148929"/>
                                  <a:pt x="16288" y="157377"/>
                                  <a:pt x="19930" y="164591"/>
                                </a:cubicBezTo>
                                <a:lnTo>
                                  <a:pt x="29175" y="177916"/>
                                </a:lnTo>
                                <a:lnTo>
                                  <a:pt x="29175" y="193652"/>
                                </a:lnTo>
                                <a:lnTo>
                                  <a:pt x="26314" y="193303"/>
                                </a:lnTo>
                                <a:cubicBezTo>
                                  <a:pt x="18595" y="191381"/>
                                  <a:pt x="11234" y="188557"/>
                                  <a:pt x="4347" y="184950"/>
                                </a:cubicBezTo>
                                <a:lnTo>
                                  <a:pt x="0" y="181177"/>
                                </a:lnTo>
                                <a:lnTo>
                                  <a:pt x="0" y="175271"/>
                                </a:lnTo>
                                <a:lnTo>
                                  <a:pt x="21407" y="186064"/>
                                </a:lnTo>
                                <a:cubicBezTo>
                                  <a:pt x="23878" y="186867"/>
                                  <a:pt x="25731" y="183491"/>
                                  <a:pt x="24087" y="181480"/>
                                </a:cubicBezTo>
                                <a:cubicBezTo>
                                  <a:pt x="16118" y="171735"/>
                                  <a:pt x="9628" y="157700"/>
                                  <a:pt x="5438" y="141001"/>
                                </a:cubicBezTo>
                                <a:cubicBezTo>
                                  <a:pt x="5095" y="139636"/>
                                  <a:pt x="3703" y="138799"/>
                                  <a:pt x="2351" y="139192"/>
                                </a:cubicBezTo>
                                <a:lnTo>
                                  <a:pt x="0" y="140100"/>
                                </a:lnTo>
                                <a:lnTo>
                                  <a:pt x="0" y="134814"/>
                                </a:lnTo>
                                <a:lnTo>
                                  <a:pt x="1510" y="134172"/>
                                </a:lnTo>
                                <a:cubicBezTo>
                                  <a:pt x="2771" y="133812"/>
                                  <a:pt x="3555" y="132549"/>
                                  <a:pt x="3315" y="131260"/>
                                </a:cubicBezTo>
                                <a:cubicBezTo>
                                  <a:pt x="1601" y="122071"/>
                                  <a:pt x="553" y="112244"/>
                                  <a:pt x="286" y="102008"/>
                                </a:cubicBezTo>
                                <a:lnTo>
                                  <a:pt x="0" y="101727"/>
                                </a:lnTo>
                                <a:lnTo>
                                  <a:pt x="0" y="91777"/>
                                </a:lnTo>
                                <a:lnTo>
                                  <a:pt x="289" y="91494"/>
                                </a:lnTo>
                                <a:cubicBezTo>
                                  <a:pt x="609" y="79452"/>
                                  <a:pt x="2010" y="67977"/>
                                  <a:pt x="4304" y="57445"/>
                                </a:cubicBezTo>
                                <a:cubicBezTo>
                                  <a:pt x="4591" y="56127"/>
                                  <a:pt x="3796" y="54811"/>
                                  <a:pt x="2496" y="54449"/>
                                </a:cubicBezTo>
                                <a:lnTo>
                                  <a:pt x="0" y="53439"/>
                                </a:lnTo>
                                <a:lnTo>
                                  <a:pt x="0" y="48133"/>
                                </a:lnTo>
                                <a:lnTo>
                                  <a:pt x="3682" y="49532"/>
                                </a:lnTo>
                                <a:cubicBezTo>
                                  <a:pt x="4999" y="49899"/>
                                  <a:pt x="6352" y="49108"/>
                                  <a:pt x="6728" y="47794"/>
                                </a:cubicBezTo>
                                <a:cubicBezTo>
                                  <a:pt x="10907" y="33205"/>
                                  <a:pt x="16895" y="20916"/>
                                  <a:pt x="24087" y="12121"/>
                                </a:cubicBezTo>
                                <a:cubicBezTo>
                                  <a:pt x="25731" y="10109"/>
                                  <a:pt x="23878" y="6734"/>
                                  <a:pt x="21408" y="7538"/>
                                </a:cubicBezTo>
                                <a:lnTo>
                                  <a:pt x="0" y="17994"/>
                                </a:lnTo>
                                <a:lnTo>
                                  <a:pt x="0" y="12450"/>
                                </a:lnTo>
                                <a:lnTo>
                                  <a:pt x="5039" y="8293"/>
                                </a:lnTo>
                                <a:cubicBezTo>
                                  <a:pt x="11442" y="5003"/>
                                  <a:pt x="18248" y="2387"/>
                                  <a:pt x="25364" y="540"/>
                                </a:cubicBezTo>
                                <a:lnTo>
                                  <a:pt x="29175" y="0"/>
                                </a:lnTo>
                                <a:close/>
                              </a:path>
                            </a:pathLst>
                          </a:custGeom>
                          <a:solidFill>
                            <a:sysClr val="window" lastClr="FFFFFF"/>
                          </a:solidFill>
                          <a:ln w="0" cap="flat">
                            <a:noFill/>
                            <a:miter lim="127000"/>
                          </a:ln>
                          <a:effectLst/>
                        </wps:spPr>
                        <wps:bodyPr/>
                      </wps:wsp>
                      <wps:wsp>
                        <wps:cNvPr id="1827698813" name="Shape 31"/>
                        <wps:cNvSpPr/>
                        <wps:spPr>
                          <a:xfrm>
                            <a:off x="78377" y="0"/>
                            <a:ext cx="42438" cy="198659"/>
                          </a:xfrm>
                          <a:custGeom>
                            <a:avLst/>
                            <a:gdLst/>
                            <a:ahLst/>
                            <a:cxnLst/>
                            <a:rect l="0" t="0" r="0" b="0"/>
                            <a:pathLst>
                              <a:path w="42440" h="198888">
                                <a:moveTo>
                                  <a:pt x="18411" y="0"/>
                                </a:moveTo>
                                <a:lnTo>
                                  <a:pt x="23981" y="0"/>
                                </a:lnTo>
                                <a:cubicBezTo>
                                  <a:pt x="23991" y="0"/>
                                  <a:pt x="23999" y="9"/>
                                  <a:pt x="23999" y="19"/>
                                </a:cubicBezTo>
                                <a:cubicBezTo>
                                  <a:pt x="23999" y="29"/>
                                  <a:pt x="24008" y="38"/>
                                  <a:pt x="24018" y="38"/>
                                </a:cubicBezTo>
                                <a:lnTo>
                                  <a:pt x="42440" y="4216"/>
                                </a:lnTo>
                                <a:lnTo>
                                  <a:pt x="42440" y="18273"/>
                                </a:lnTo>
                                <a:lnTo>
                                  <a:pt x="39864" y="14565"/>
                                </a:lnTo>
                                <a:cubicBezTo>
                                  <a:pt x="35641" y="10356"/>
                                  <a:pt x="31219" y="7632"/>
                                  <a:pt x="26795" y="6390"/>
                                </a:cubicBezTo>
                                <a:cubicBezTo>
                                  <a:pt x="25341" y="5982"/>
                                  <a:pt x="23999" y="7151"/>
                                  <a:pt x="23999" y="8661"/>
                                </a:cubicBezTo>
                                <a:lnTo>
                                  <a:pt x="23999" y="55699"/>
                                </a:lnTo>
                                <a:cubicBezTo>
                                  <a:pt x="23999" y="57086"/>
                                  <a:pt x="25135" y="58207"/>
                                  <a:pt x="26522" y="58170"/>
                                </a:cubicBezTo>
                                <a:lnTo>
                                  <a:pt x="42440" y="56382"/>
                                </a:lnTo>
                                <a:lnTo>
                                  <a:pt x="42440" y="61424"/>
                                </a:lnTo>
                                <a:lnTo>
                                  <a:pt x="26452" y="63229"/>
                                </a:lnTo>
                                <a:cubicBezTo>
                                  <a:pt x="25093" y="63264"/>
                                  <a:pt x="23999" y="64370"/>
                                  <a:pt x="23999" y="65731"/>
                                </a:cubicBezTo>
                                <a:lnTo>
                                  <a:pt x="23999" y="94102"/>
                                </a:lnTo>
                                <a:cubicBezTo>
                                  <a:pt x="23999" y="95476"/>
                                  <a:pt x="25113" y="96589"/>
                                  <a:pt x="26487" y="96589"/>
                                </a:cubicBezTo>
                                <a:lnTo>
                                  <a:pt x="42440" y="96589"/>
                                </a:lnTo>
                                <a:lnTo>
                                  <a:pt x="42440" y="102198"/>
                                </a:lnTo>
                                <a:lnTo>
                                  <a:pt x="26487" y="102198"/>
                                </a:lnTo>
                                <a:cubicBezTo>
                                  <a:pt x="25113" y="102198"/>
                                  <a:pt x="23999" y="103311"/>
                                  <a:pt x="23999" y="104685"/>
                                </a:cubicBezTo>
                                <a:lnTo>
                                  <a:pt x="23999" y="127900"/>
                                </a:lnTo>
                                <a:cubicBezTo>
                                  <a:pt x="23999" y="129260"/>
                                  <a:pt x="25093" y="130366"/>
                                  <a:pt x="26452" y="130401"/>
                                </a:cubicBezTo>
                                <a:lnTo>
                                  <a:pt x="42440" y="132252"/>
                                </a:lnTo>
                                <a:lnTo>
                                  <a:pt x="42440" y="137313"/>
                                </a:lnTo>
                                <a:lnTo>
                                  <a:pt x="26522" y="135461"/>
                                </a:lnTo>
                                <a:cubicBezTo>
                                  <a:pt x="25135" y="135423"/>
                                  <a:pt x="23999" y="136544"/>
                                  <a:pt x="23999" y="137930"/>
                                </a:cubicBezTo>
                                <a:lnTo>
                                  <a:pt x="23999" y="190227"/>
                                </a:lnTo>
                                <a:cubicBezTo>
                                  <a:pt x="23999" y="191737"/>
                                  <a:pt x="25341" y="192907"/>
                                  <a:pt x="26795" y="192498"/>
                                </a:cubicBezTo>
                                <a:cubicBezTo>
                                  <a:pt x="31219" y="191257"/>
                                  <a:pt x="35641" y="188533"/>
                                  <a:pt x="39864" y="184323"/>
                                </a:cubicBezTo>
                                <a:lnTo>
                                  <a:pt x="42440" y="180615"/>
                                </a:lnTo>
                                <a:lnTo>
                                  <a:pt x="42440" y="196301"/>
                                </a:lnTo>
                                <a:lnTo>
                                  <a:pt x="21248" y="198888"/>
                                </a:lnTo>
                                <a:lnTo>
                                  <a:pt x="21246" y="198888"/>
                                </a:lnTo>
                                <a:lnTo>
                                  <a:pt x="0" y="196295"/>
                                </a:lnTo>
                                <a:lnTo>
                                  <a:pt x="0" y="180560"/>
                                </a:lnTo>
                                <a:lnTo>
                                  <a:pt x="2574" y="184269"/>
                                </a:lnTo>
                                <a:cubicBezTo>
                                  <a:pt x="6777" y="188474"/>
                                  <a:pt x="11179" y="191205"/>
                                  <a:pt x="15584" y="192467"/>
                                </a:cubicBezTo>
                                <a:cubicBezTo>
                                  <a:pt x="17041" y="192884"/>
                                  <a:pt x="18390" y="191714"/>
                                  <a:pt x="18390" y="190198"/>
                                </a:cubicBezTo>
                                <a:lnTo>
                                  <a:pt x="18390" y="137934"/>
                                </a:lnTo>
                                <a:cubicBezTo>
                                  <a:pt x="18390" y="136546"/>
                                  <a:pt x="17255" y="135424"/>
                                  <a:pt x="15867" y="135463"/>
                                </a:cubicBezTo>
                                <a:lnTo>
                                  <a:pt x="0" y="137315"/>
                                </a:lnTo>
                                <a:lnTo>
                                  <a:pt x="0" y="132253"/>
                                </a:lnTo>
                                <a:lnTo>
                                  <a:pt x="15939" y="130404"/>
                                </a:lnTo>
                                <a:cubicBezTo>
                                  <a:pt x="17299" y="130368"/>
                                  <a:pt x="18390" y="129262"/>
                                  <a:pt x="18390" y="127902"/>
                                </a:cubicBezTo>
                                <a:lnTo>
                                  <a:pt x="18390" y="104685"/>
                                </a:lnTo>
                                <a:cubicBezTo>
                                  <a:pt x="18390" y="103311"/>
                                  <a:pt x="17277" y="102198"/>
                                  <a:pt x="15903" y="102198"/>
                                </a:cubicBezTo>
                                <a:lnTo>
                                  <a:pt x="0" y="102198"/>
                                </a:lnTo>
                                <a:lnTo>
                                  <a:pt x="0" y="96589"/>
                                </a:lnTo>
                                <a:lnTo>
                                  <a:pt x="15903" y="96589"/>
                                </a:lnTo>
                                <a:cubicBezTo>
                                  <a:pt x="17277" y="96589"/>
                                  <a:pt x="18390" y="95476"/>
                                  <a:pt x="18390" y="94102"/>
                                </a:cubicBezTo>
                                <a:lnTo>
                                  <a:pt x="18390" y="65729"/>
                                </a:lnTo>
                                <a:cubicBezTo>
                                  <a:pt x="18390" y="64368"/>
                                  <a:pt x="17299" y="63263"/>
                                  <a:pt x="15939" y="63226"/>
                                </a:cubicBezTo>
                                <a:lnTo>
                                  <a:pt x="0" y="61423"/>
                                </a:lnTo>
                                <a:lnTo>
                                  <a:pt x="0" y="56380"/>
                                </a:lnTo>
                                <a:lnTo>
                                  <a:pt x="15867" y="58166"/>
                                </a:lnTo>
                                <a:cubicBezTo>
                                  <a:pt x="17255" y="58205"/>
                                  <a:pt x="18390" y="57084"/>
                                  <a:pt x="18390" y="55696"/>
                                </a:cubicBezTo>
                                <a:lnTo>
                                  <a:pt x="18390" y="8689"/>
                                </a:lnTo>
                                <a:cubicBezTo>
                                  <a:pt x="18390" y="7174"/>
                                  <a:pt x="17041" y="6004"/>
                                  <a:pt x="15584" y="6421"/>
                                </a:cubicBezTo>
                                <a:cubicBezTo>
                                  <a:pt x="11179" y="7683"/>
                                  <a:pt x="6777" y="10414"/>
                                  <a:pt x="2574" y="14618"/>
                                </a:cubicBezTo>
                                <a:lnTo>
                                  <a:pt x="0" y="18328"/>
                                </a:lnTo>
                                <a:lnTo>
                                  <a:pt x="0" y="2643"/>
                                </a:lnTo>
                                <a:lnTo>
                                  <a:pt x="18371" y="41"/>
                                </a:lnTo>
                                <a:cubicBezTo>
                                  <a:pt x="18382" y="40"/>
                                  <a:pt x="18390" y="32"/>
                                  <a:pt x="18390" y="21"/>
                                </a:cubicBezTo>
                                <a:cubicBezTo>
                                  <a:pt x="18390" y="9"/>
                                  <a:pt x="18400" y="0"/>
                                  <a:pt x="18411" y="0"/>
                                </a:cubicBezTo>
                                <a:close/>
                              </a:path>
                            </a:pathLst>
                          </a:custGeom>
                          <a:solidFill>
                            <a:sysClr val="window" lastClr="FFFFFF"/>
                          </a:solidFill>
                          <a:ln w="0" cap="flat">
                            <a:noFill/>
                            <a:miter lim="127000"/>
                          </a:ln>
                          <a:effectLst/>
                        </wps:spPr>
                        <wps:bodyPr/>
                      </wps:wsp>
                      <wps:wsp>
                        <wps:cNvPr id="1580757634" name="Shape 32"/>
                        <wps:cNvSpPr/>
                        <wps:spPr>
                          <a:xfrm>
                            <a:off x="121298" y="3733"/>
                            <a:ext cx="29225" cy="191864"/>
                          </a:xfrm>
                          <a:custGeom>
                            <a:avLst/>
                            <a:gdLst/>
                            <a:ahLst/>
                            <a:cxnLst/>
                            <a:rect l="0" t="0" r="0" b="0"/>
                            <a:pathLst>
                              <a:path w="29226" h="192085">
                                <a:moveTo>
                                  <a:pt x="0" y="0"/>
                                </a:moveTo>
                                <a:lnTo>
                                  <a:pt x="19312" y="4380"/>
                                </a:lnTo>
                                <a:lnTo>
                                  <a:pt x="29226" y="11303"/>
                                </a:lnTo>
                                <a:lnTo>
                                  <a:pt x="29226" y="16421"/>
                                </a:lnTo>
                                <a:lnTo>
                                  <a:pt x="7819" y="5965"/>
                                </a:lnTo>
                                <a:cubicBezTo>
                                  <a:pt x="5348" y="5162"/>
                                  <a:pt x="3495" y="8537"/>
                                  <a:pt x="5139" y="10548"/>
                                </a:cubicBezTo>
                                <a:cubicBezTo>
                                  <a:pt x="12331" y="19343"/>
                                  <a:pt x="18319" y="31632"/>
                                  <a:pt x="22498" y="46221"/>
                                </a:cubicBezTo>
                                <a:cubicBezTo>
                                  <a:pt x="22874" y="47535"/>
                                  <a:pt x="24227" y="48327"/>
                                  <a:pt x="25544" y="47958"/>
                                </a:cubicBezTo>
                                <a:lnTo>
                                  <a:pt x="29226" y="46559"/>
                                </a:lnTo>
                                <a:lnTo>
                                  <a:pt x="29226" y="51867"/>
                                </a:lnTo>
                                <a:lnTo>
                                  <a:pt x="26730" y="52877"/>
                                </a:lnTo>
                                <a:cubicBezTo>
                                  <a:pt x="25430" y="53238"/>
                                  <a:pt x="24635" y="54554"/>
                                  <a:pt x="24922" y="55872"/>
                                </a:cubicBezTo>
                                <a:cubicBezTo>
                                  <a:pt x="27216" y="66404"/>
                                  <a:pt x="28617" y="77879"/>
                                  <a:pt x="28937" y="89921"/>
                                </a:cubicBezTo>
                                <a:lnTo>
                                  <a:pt x="29226" y="90205"/>
                                </a:lnTo>
                                <a:lnTo>
                                  <a:pt x="29226" y="100154"/>
                                </a:lnTo>
                                <a:lnTo>
                                  <a:pt x="28940" y="100435"/>
                                </a:lnTo>
                                <a:cubicBezTo>
                                  <a:pt x="28673" y="110672"/>
                                  <a:pt x="27625" y="120498"/>
                                  <a:pt x="25911" y="129687"/>
                                </a:cubicBezTo>
                                <a:cubicBezTo>
                                  <a:pt x="25671" y="130977"/>
                                  <a:pt x="26455" y="132239"/>
                                  <a:pt x="27716" y="132600"/>
                                </a:cubicBezTo>
                                <a:lnTo>
                                  <a:pt x="29226" y="133241"/>
                                </a:lnTo>
                                <a:lnTo>
                                  <a:pt x="29226" y="138527"/>
                                </a:lnTo>
                                <a:lnTo>
                                  <a:pt x="26875" y="137619"/>
                                </a:lnTo>
                                <a:cubicBezTo>
                                  <a:pt x="25523" y="137226"/>
                                  <a:pt x="24131" y="138063"/>
                                  <a:pt x="23788" y="139428"/>
                                </a:cubicBezTo>
                                <a:cubicBezTo>
                                  <a:pt x="19598" y="156128"/>
                                  <a:pt x="13108" y="170162"/>
                                  <a:pt x="5140" y="179908"/>
                                </a:cubicBezTo>
                                <a:cubicBezTo>
                                  <a:pt x="3495" y="181918"/>
                                  <a:pt x="5348" y="185294"/>
                                  <a:pt x="7819" y="184491"/>
                                </a:cubicBezTo>
                                <a:lnTo>
                                  <a:pt x="29226" y="173698"/>
                                </a:lnTo>
                                <a:lnTo>
                                  <a:pt x="29226" y="179603"/>
                                </a:lnTo>
                                <a:lnTo>
                                  <a:pt x="24873" y="183380"/>
                                </a:lnTo>
                                <a:cubicBezTo>
                                  <a:pt x="17987" y="186986"/>
                                  <a:pt x="10627" y="189809"/>
                                  <a:pt x="2910" y="191730"/>
                                </a:cubicBezTo>
                                <a:lnTo>
                                  <a:pt x="0" y="192085"/>
                                </a:lnTo>
                                <a:lnTo>
                                  <a:pt x="0" y="176399"/>
                                </a:lnTo>
                                <a:lnTo>
                                  <a:pt x="9297" y="163018"/>
                                </a:lnTo>
                                <a:cubicBezTo>
                                  <a:pt x="12938" y="155804"/>
                                  <a:pt x="16022" y="147356"/>
                                  <a:pt x="18367" y="137984"/>
                                </a:cubicBezTo>
                                <a:cubicBezTo>
                                  <a:pt x="18702" y="136650"/>
                                  <a:pt x="17866" y="135308"/>
                                  <a:pt x="16521" y="135020"/>
                                </a:cubicBezTo>
                                <a:lnTo>
                                  <a:pt x="0" y="133097"/>
                                </a:lnTo>
                                <a:lnTo>
                                  <a:pt x="0" y="128036"/>
                                </a:lnTo>
                                <a:lnTo>
                                  <a:pt x="17519" y="130063"/>
                                </a:lnTo>
                                <a:cubicBezTo>
                                  <a:pt x="18890" y="130357"/>
                                  <a:pt x="20248" y="129482"/>
                                  <a:pt x="20500" y="128103"/>
                                </a:cubicBezTo>
                                <a:cubicBezTo>
                                  <a:pt x="22083" y="119453"/>
                                  <a:pt x="23065" y="110186"/>
                                  <a:pt x="23327" y="100504"/>
                                </a:cubicBezTo>
                                <a:cubicBezTo>
                                  <a:pt x="23365" y="99117"/>
                                  <a:pt x="22244" y="97982"/>
                                  <a:pt x="20856" y="97982"/>
                                </a:cubicBezTo>
                                <a:lnTo>
                                  <a:pt x="0" y="97982"/>
                                </a:lnTo>
                                <a:lnTo>
                                  <a:pt x="0" y="92373"/>
                                </a:lnTo>
                                <a:lnTo>
                                  <a:pt x="20854" y="92373"/>
                                </a:lnTo>
                                <a:cubicBezTo>
                                  <a:pt x="22241" y="92373"/>
                                  <a:pt x="23363" y="91237"/>
                                  <a:pt x="23324" y="89850"/>
                                </a:cubicBezTo>
                                <a:cubicBezTo>
                                  <a:pt x="23004" y="78263"/>
                                  <a:pt x="21655" y="67274"/>
                                  <a:pt x="19477" y="57227"/>
                                </a:cubicBezTo>
                                <a:cubicBezTo>
                                  <a:pt x="19188" y="55893"/>
                                  <a:pt x="17866" y="55066"/>
                                  <a:pt x="16529" y="55342"/>
                                </a:cubicBezTo>
                                <a:lnTo>
                                  <a:pt x="0" y="57208"/>
                                </a:lnTo>
                                <a:lnTo>
                                  <a:pt x="0" y="52166"/>
                                </a:lnTo>
                                <a:lnTo>
                                  <a:pt x="15161" y="50462"/>
                                </a:lnTo>
                                <a:cubicBezTo>
                                  <a:pt x="16550" y="50178"/>
                                  <a:pt x="17398" y="48775"/>
                                  <a:pt x="17004" y="47414"/>
                                </a:cubicBezTo>
                                <a:cubicBezTo>
                                  <a:pt x="14872" y="40045"/>
                                  <a:pt x="12271" y="33330"/>
                                  <a:pt x="9297" y="27438"/>
                                </a:cubicBezTo>
                                <a:lnTo>
                                  <a:pt x="0" y="14057"/>
                                </a:lnTo>
                                <a:lnTo>
                                  <a:pt x="0" y="0"/>
                                </a:lnTo>
                                <a:close/>
                              </a:path>
                            </a:pathLst>
                          </a:custGeom>
                          <a:solidFill>
                            <a:sysClr val="window" lastClr="FFFFFF"/>
                          </a:solidFill>
                          <a:ln w="0" cap="flat">
                            <a:noFill/>
                            <a:miter lim="127000"/>
                          </a:ln>
                          <a:effectLst/>
                        </wps:spPr>
                        <wps:bodyPr/>
                      </wps:wsp>
                      <wps:wsp>
                        <wps:cNvPr id="1094825804" name="Shape 33"/>
                        <wps:cNvSpPr/>
                        <wps:spPr>
                          <a:xfrm>
                            <a:off x="149290" y="14929"/>
                            <a:ext cx="49021" cy="168107"/>
                          </a:xfrm>
                          <a:custGeom>
                            <a:avLst/>
                            <a:gdLst/>
                            <a:ahLst/>
                            <a:cxnLst/>
                            <a:rect l="0" t="0" r="0" b="0"/>
                            <a:pathLst>
                              <a:path w="49023" h="168300">
                                <a:moveTo>
                                  <a:pt x="0" y="0"/>
                                </a:moveTo>
                                <a:lnTo>
                                  <a:pt x="20802" y="14525"/>
                                </a:lnTo>
                                <a:cubicBezTo>
                                  <a:pt x="38265" y="32443"/>
                                  <a:pt x="49023" y="56928"/>
                                  <a:pt x="49023" y="83924"/>
                                </a:cubicBezTo>
                                <a:cubicBezTo>
                                  <a:pt x="49023" y="103785"/>
                                  <a:pt x="43201" y="122286"/>
                                  <a:pt x="33171" y="137813"/>
                                </a:cubicBezTo>
                                <a:cubicBezTo>
                                  <a:pt x="33125" y="137884"/>
                                  <a:pt x="33078" y="137955"/>
                                  <a:pt x="33032" y="138026"/>
                                </a:cubicBezTo>
                                <a:cubicBezTo>
                                  <a:pt x="32159" y="139371"/>
                                  <a:pt x="31254" y="140693"/>
                                  <a:pt x="30318" y="141991"/>
                                </a:cubicBezTo>
                                <a:lnTo>
                                  <a:pt x="0" y="168300"/>
                                </a:lnTo>
                                <a:lnTo>
                                  <a:pt x="0" y="162395"/>
                                </a:lnTo>
                                <a:lnTo>
                                  <a:pt x="3989" y="160383"/>
                                </a:lnTo>
                                <a:cubicBezTo>
                                  <a:pt x="11674" y="154905"/>
                                  <a:pt x="18498" y="148296"/>
                                  <a:pt x="24219" y="140800"/>
                                </a:cubicBezTo>
                                <a:cubicBezTo>
                                  <a:pt x="25077" y="139675"/>
                                  <a:pt x="24781" y="138064"/>
                                  <a:pt x="23571" y="137329"/>
                                </a:cubicBezTo>
                                <a:cubicBezTo>
                                  <a:pt x="21712" y="136197"/>
                                  <a:pt x="19727" y="135096"/>
                                  <a:pt x="17618" y="134031"/>
                                </a:cubicBezTo>
                                <a:lnTo>
                                  <a:pt x="0" y="127224"/>
                                </a:lnTo>
                                <a:lnTo>
                                  <a:pt x="0" y="121938"/>
                                </a:lnTo>
                                <a:lnTo>
                                  <a:pt x="26483" y="133187"/>
                                </a:lnTo>
                                <a:cubicBezTo>
                                  <a:pt x="27663" y="133913"/>
                                  <a:pt x="29222" y="133587"/>
                                  <a:pt x="29938" y="132401"/>
                                </a:cubicBezTo>
                                <a:cubicBezTo>
                                  <a:pt x="37632" y="119675"/>
                                  <a:pt x="42388" y="104974"/>
                                  <a:pt x="43266" y="89237"/>
                                </a:cubicBezTo>
                                <a:cubicBezTo>
                                  <a:pt x="43344" y="87837"/>
                                  <a:pt x="42217" y="86678"/>
                                  <a:pt x="40814" y="86678"/>
                                </a:cubicBezTo>
                                <a:lnTo>
                                  <a:pt x="2216" y="86678"/>
                                </a:lnTo>
                                <a:lnTo>
                                  <a:pt x="0" y="88851"/>
                                </a:lnTo>
                                <a:lnTo>
                                  <a:pt x="0" y="78901"/>
                                </a:lnTo>
                                <a:lnTo>
                                  <a:pt x="2213" y="81069"/>
                                </a:lnTo>
                                <a:lnTo>
                                  <a:pt x="40809" y="81069"/>
                                </a:lnTo>
                                <a:cubicBezTo>
                                  <a:pt x="42211" y="81069"/>
                                  <a:pt x="43340" y="79909"/>
                                  <a:pt x="43260" y="78508"/>
                                </a:cubicBezTo>
                                <a:cubicBezTo>
                                  <a:pt x="42274" y="61171"/>
                                  <a:pt x="36579" y="45092"/>
                                  <a:pt x="27436" y="31531"/>
                                </a:cubicBezTo>
                                <a:cubicBezTo>
                                  <a:pt x="26707" y="30449"/>
                                  <a:pt x="25257" y="30156"/>
                                  <a:pt x="24125" y="30803"/>
                                </a:cubicBezTo>
                                <a:lnTo>
                                  <a:pt x="0" y="40563"/>
                                </a:lnTo>
                                <a:lnTo>
                                  <a:pt x="0" y="35256"/>
                                </a:lnTo>
                                <a:lnTo>
                                  <a:pt x="17618" y="28560"/>
                                </a:lnTo>
                                <a:cubicBezTo>
                                  <a:pt x="18642" y="28043"/>
                                  <a:pt x="19637" y="27518"/>
                                  <a:pt x="20602" y="26984"/>
                                </a:cubicBezTo>
                                <a:cubicBezTo>
                                  <a:pt x="21919" y="26257"/>
                                  <a:pt x="22235" y="24520"/>
                                  <a:pt x="21263" y="23371"/>
                                </a:cubicBezTo>
                                <a:cubicBezTo>
                                  <a:pt x="15689" y="16779"/>
                                  <a:pt x="9221" y="10965"/>
                                  <a:pt x="2047" y="6118"/>
                                </a:cubicBezTo>
                                <a:lnTo>
                                  <a:pt x="0" y="5118"/>
                                </a:lnTo>
                                <a:lnTo>
                                  <a:pt x="0" y="0"/>
                                </a:lnTo>
                                <a:close/>
                              </a:path>
                            </a:pathLst>
                          </a:custGeom>
                          <a:solidFill>
                            <a:sysClr val="window" lastClr="FFFFFF"/>
                          </a:solidFill>
                          <a:ln w="0" cap="flat">
                            <a:noFill/>
                            <a:miter lim="127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7330A271" id="Agrupar 1725862067" o:spid="_x0000_s1026" style="position:absolute;margin-left:85.05pt;margin-top:70.85pt;width:17.75pt;height:17.75pt;z-index:251656192;mso-width-relative:margin;mso-height-relative:margin" coordsize="5998,5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rJIZhgAAJFjAAAOAAAAZHJzL2Uyb0RvYy54bWzsndtu5cZyhu8D5B0E3cfD82Hg8UYSx77Z&#10;SDawdx5gWaOZESJpCVoaj52nz1ddVU0WySVRNjAGAvvCXBSbfahz/V3N+fYvv9zdXvx8/Xi6Od6/&#10;uyy/KS4vru+vju9v7j++u/zvf/zwL8PlxenpcP/+cHu8v353+ev16fIv3/3zP3375eHtdXX8dLx9&#10;f/14QSf3p7dfHt5dfnp6enj75s3p6tP13eH0zfHh+p6HH46Pd4cnbh8/vnn/ePhC73e3b6qi6N58&#10;OT6+f3g8Xl2fTvz1e314+V3q/8OH66un//rw4XT9dHH77pK5PaX/P6b//yT/f/Pdt4e3Hx8PD59u&#10;rmwah98wi7vDzT2D5q6+PzwdLj4/3qy6uru5ejyejh+evrk63r05fvhwc3Wd1sBqymKxmh8fj58f&#10;0lo+vv3y8SGTCdIu6PSbu736z59/fHz4+8PfHnX2/Pzr8ep/TtDlzZeHj2/nz+X+49T4lw+Pd/IS&#10;i7j4JVH010zR61+eLq74Y1W1TdVeXlzxyH4nil99gi2rt64+/Ye9147j0DT6XjsO5Zg49ebwVgdN&#10;U8tT+fKA7Jwm8px+H3n+/unwcJ2ofpLl/+3x4uY9ot235TAUVd9fXtwf7hDl1O6iGkSGZAq0FTra&#10;3clIuodKL6z28Pbq8+npx+tjIvfh57+enhIRP773X4dP/uvql3v/+YjwPyv2D4cneU94KD8vvsCj&#10;sq1b6P4p/5Snd8efr/9xTO2ehGll0XfdeHnh/IYvU5Pb+2XTAQGYNfUGfn3QPquhGxhZBKXoElHp&#10;1ttcff7p5urfrv83dF23XYl54Y26aXpVZeusqeq2TI/aRmWHNeo4zTAMdXqEWHXyFuPE/uOdvde2&#10;TakLKYuxKMNwXdlVOlzZVMwpscfe6/pmVFqVQ9m0+wfs67rX5VVV0Teh034YSgRRiNW1dVz7UA9l&#10;p2SBm+nZvhVCGH9x1elYV72uoinHPq0iU3TsmV8asOkHpGcvSbF4Za0kZZ51NV9hVTRNW6VO0Y64&#10;QkYrW6VM1zW9m4bItXinvKiKceiU931dFHHAEiOjZOvHnmnNeFiVdWVCPHQi+btXWDbMMK1irLsi&#10;8NBVDR6WOLJiMaLqYXrYd/1+OZ13WzZ9k950VlXTfMqq7JsgqbNVlqKM9SuWmWkHQzskc068iego&#10;R92az3WOZFaWopiJJbukdSYgpapmGDNLVim6GcZEfl1eS1FOtzVRYuKd6fKkBaVoZ1gn3sHVpxT1&#10;DIQvJ6VMP19jBrKqpxGCmKRZqCaUMrfAz7Q4szy65L1im2im9izpaJBbo7YaapQ0WsLJuiYt3S+3&#10;STZ8TNQ0KGeSKrOFoqeRCDPPIYq63wAlHVAKmWbMZKgU7TEbq15x/hAPKJGAGOD8cJfcJl1fvun6&#10;KUZCDeJ6PlgeTJ2O+KpVijlTw1ataCdmUA1iso2B6GJbnSFo6X5WisE2qooVDwIiht4HREeDZIn3&#10;MA/7OnkVl6QrXGtBnVyZkG2tPjWsM+0R/dyvlOJ07cWVqouztlVs2AiEKvHwtZaHsMJUeW3PCEfU&#10;U64NYQpx0uJfZ12JmnI8szDZxFq29A1Tb1HhM/7DIzq1qCrQEk8SXah58gZ+XTV0/fYGfnWPYnOY&#10;e2pvsmXU83pWbj8TYRUsZLK+Lv6QwPFMTCNxozJ4FQpJ2KhC88rwKgviKmSb5FfVY2bZJp2QX/uj&#10;x0nPVhHppJ6rQHam8q8Kjiczsgq4J+uzitMni/aq0H8ykstkYjKtywxkZq2nbCaKnwulxRbrnMob&#10;XN0eT9eqHJKnpYQl527J6UzZ4el4e/P+h5vbW8nWTo8ff/r328eLnw+CfhTV9zl0Dc1u7yX1QxWv&#10;DiAwH24PTwnKuD9KP0k07m6eQGlub+6wolVfFB5y397LMNcJZ9G0k8z89FZzX/n10/H9ryklTn8n&#10;SZdU2VAE/TnLsIsCY0q6hinXDPtfPz5+fjg8XuAz/QnTibCE/SGDAQeDCDIuUY2DJQt12VfmcByf&#10;QI4IGQxn0N9pwS/hE+U41CUWUnANfnetW68/Dp8gK+vHpiGljfhEmtkr8YmyGav0Hsw1RAa+SIqb&#10;FtwNrXpuhM/xja8GUchEiCBAKMpu6Ks+yeoEP6g2WSO446I6tXC1WrYki/AIwJv41Zp2HmZ066ZR&#10;t/WFehwACpL7LesxBFc1/2liiFDGeBaICXFKgV7dvyI7qTqURN9rxoiHVH1J8pm67Cyx85CTeNmg&#10;i6pvEGnEf1ccW431YFGliN0846sLgikdbbD03Eery8YD3GEctr3LgujKbjhJuJFzUm/j1yUvm2LM&#10;kKG38au2rRomkCZZl5UKO+v2NlvcrGpQL32jaDVT9WVVVe3ISTFosp4fAVWo967LEUO0l75l1TQa&#10;KDctyOOcvpK0pnl0ZTuGHLTtHd4YRoUwdvEyEVakYyjqiHx0g1g5eYJJCBntQIYSn6yGcmK69gyl&#10;hnu5rxnBF20z03tJa41o3savS6YPo2XA5/vtBkOqBjTieW0fyIh0gRtNt+Rj3bfLQCvRbaLiUAEH&#10;JQ+jk28x2vpkFKBor3B0neFmLKJZYJFYGrM5sqMQki8yZ4OxJE9W5HrFta2l4eI8xagZLywB2MjM&#10;FelcTeI3W55A/hbi13Wn760GPMdO1JKgcifvCUs6hZbOMn+yPUy0yarow2+tu8INWi5Xt20VLHjV&#10;pwgA3SjrrsMlzdeNf7CUDJSIpHYvY6umMq0vawmFQqf1CJonYoQRLRfoZTOYgS8b6LY/V6+LVvZn&#10;Uqd407BCUnUzNCSWdR1EqWkL919dIYq9tUIn7VJRQeQwH/aKN/LrunHy8tq/N/KrNi6HztkE/RRm&#10;nYnBFmfLnsDP1o1vDGsjNzdDjy51MHLGWax55uxQqbSvJHprwK6Cm4nOFWoSrXZrMylarN18NAMZ&#10;MFYqX7tGml5ihbOp4+SSDXJz5tbJ8s65RYwLiHdK8jN9mYHvi+gs8p8JGV4WFGtdtuXS8m/NJLeO&#10;UZRNcOm2gIITEfzv+yh6xgciNtaZhjJO0envrwDuwXVSb125iAf7yvIXZHshjGiRxWCEpts6uEWy&#10;cv2eTz080nTxmUe7qFeO5aDcqNp2jL6jkC04oaEYvvgIkbdHWOGkFbtGq9bv+QJe92j3aOrAiSGj&#10;9ZTR9j9ajRYt3Dqf8ee/HRz49ZSxAQoq3h+/XF7cHk5P/PHd5Q/pP9PVPxQs+Bpb+8XQ1OwnSR40&#10;39qvk0btTp2boXWMFvRHLa9nz9XIbpvDBdh/19Wvnj3LRPD3kj2z2YA52drft0aopc/zXPY8tWSD&#10;gNjyWS/NtoBaX1xhzjSzHG/t8OPWNTghEGGfYubMyqY2r9mwWxXSI+Ify2glxXMXEu1gvLMoAtun&#10;GaHENosuZQtW7BQ+Ke5gEovZDm9bFWdyLl+jjjPRTFBMd4jexq+rtkP/AkReVp0Z07Yb82aG97e9&#10;YoJyXRYZRVwx+0JGDPaQTZrN9Xv62VIP4wISu493+hqZjobEHSBfiH86GJZmAdqh9HCL3ZIHpicj&#10;MO9+H9D6Lv9YWWjqHXaUFWmHBNNJXP3JUNv02LvKOFBch5NyyZr5G97Gr6u2SLTned7Gr9qWiaiW&#10;jBtN44T0BdZkRPIXfE3QQdkrm44xmWgHL0op2CbYrySy+5QIWJZoQkj2enRSH1VkJ0FkiOBVfcpq&#10;fE0xwzBaBUxZk+kGfpUJqhCV5JkYlrlxKHtL83nWZRWLxItUn5RSppjzGW/k1yU7ySQ75OZZswdg&#10;7jkkOLFXVXiPcVLaPxujncoAP9j+D2sjYVMRJkMkQ47PhpyKIwv7uQockNNHUJTAVknW1BKUbb+s&#10;ecgmveyaFtxBCRHX5Ctd0Q6DplUSBD/eyK+rxuqtniN01ZHhqwCONRjkgitxUkZo6GW8GSFnJDTx&#10;m3U3sC8dLFZT+zYuSXqGHeIIcSXGTuC0rGzewK86JWvYt2C2ixXEhuBvLuRDJz4o0iZOxshZD65P&#10;1Pd0YUkVzDVjMeBtAynIqQ3DlL3IYb/NxzVbhV7ZU6sSFHhErpRbbc+Wkkw/263GfA9gRqEQ1io+&#10;3lpfWzg3ydujJ8GomnGCBpi+2Wi5VFCQM0XpV6NF0huPBIVxWngDvwZmEk1k7Msb+NUEsTVsFIPC&#10;hsAeXgJgKPlqBDe94eQDqnKDA/4W1gqK448IF3zykZbxzubX+UaGbOEG4QAa0nkQdy1SONsgwBsU&#10;RYou9tG1gAJuu5xMfp3TlVD2BWWqLPEkfNDEc2ZptpbZGeTLjkbMtAVKTasEydUxndjE8mol2h5Q&#10;0RgX+453uoJkLVNASb4fFJE9Hws1kZpA6Spt7kkQ2rDPtznUFpnYq8s4lT/365ycDEdpTrQisR3O&#10;SJ0/Rk+BqhfoSeWrZv5U2UWlA8D2rkqVDSco/lTtQoN/cKsWSRjvTEKprdB0u8aZBUvDPqHZBSB9&#10;9Tg+2Myyka+7wY39xzsdbWYtkYygYlU2sh34qdAzD4bF1qX1Uj6klI69R3q7LxgzHfy5X+f8Y8co&#10;uyJ/7ldtR15jsBi7dwtOx3kYTcumUS61UiY2WwqpklUByXLnT6q29nwI6P/lNU6Bl7f2Of+JbLzi&#10;qMiZQwsD2yIjESQmOiAbSdJ3Ixs9OYnqVuLRrCiA3Qok+kwVxFc8tyDoIdqSYA3qcIdNWKMcZINb&#10;jK6L2llYg5372DIL5QZMwTaAbbkZecxG8GdVt4V98D+DFm3px5YmyhCGocbOGvGssiQ1KNnUEJvM&#10;//6C4zXy0Q0g2POIxNQUG9AvrYiTSSkAFc0WcPBhtZW3tU72+A08J7/TklNfEtv0Bq+xyR3iHQof&#10;zL53dd71j73HO+MPjlGZzAmj2GGmNnWv0QXnJ0B82+4ikmBiXAsq4wz3NpvTykO0faH7JU6Cqs3n&#10;JdidjmYXLM9MNSdDXL5j/z6qLn9iZAv2sww5z7VlE1drqGaeP7Zlh9tcO2zaV1hB3K4xJG9oIpNX&#10;nInRsWl2Rr26lLpsqdJiZrmzkbxiueJIq5UKt82irqMlS0+axxYhYebMObIGS5fyo936N3/DZ+/X&#10;Jd9YAxvzZkO8kV9tAXkqm40315wXNr2yZofAL4voNFOX/dQJC45DLGY3vcLpolUuFV9dcgScxjKY&#10;PLssRyXpfwQtJ6nkGcZx0/LG2U0KAjxSaT5wVurnjUmkn7eLVMiasqLPTbYjPvzmurPqyysR9pls&#10;DHARuUGQxYnEJBZ53yEO4QOvSAz8usrE4qvrV8jzo2XKZpbkWmL0oCluuXn2mpM4kzNgd5FgfN7p&#10;zIcA3GhK4yIy80iy5+NsimuK5JhxdiiouDLJ8UZ+VULMGoNAZDHzRn41qhGxq5NGjSVoURPmjfw6&#10;NTYM9eXGljgAseAYn+vVGg5Fm8EAH9avNjzpbbJ2BFHsMyw6jfTTNzgfozEj5y44SSNvOBcEO9Zo&#10;Rri3SNba1iB6EQnFqFbWc2s8vJ6HDsD+egooDzhIYJDAYkCDWL/Eeaz8jO1o50IcIhJj9ooolSep&#10;3ii+qtSYv4KOBnQcuCMDNuh2JBUYvpFRTMUegbWFsrf0grB6Q4yb9+tL8KtNHtja+CXGc9d6+8oC&#10;1mSLE1U3uCE2PIReMzqJS3AnHUm6mN3EwLnj8Ubx1RU3Vn5MwCejePaveeZsSBnalZ+thNMH1qGM&#10;yPPm3sCv84Yv+39qPm0OW203V5tXlN/IC8q0G5cBzsSJebQU+48rmN4gItsV+c3eaACXgo3IAiRB&#10;YZLPPOksjhJherry3MyUCRK7Pi/o2k7iYY+gfYV+dYVwrWw56Okz8DZxJvZG1nFKhxcWL/NAAv6o&#10;/dMjsgcfJ/bvo9o4+Q0Q/j1memIBCH0cPBvUrlCdnxjgNrqTogl1MHFW8c7mls1+vyhCn3wFNjxM&#10;At9ufoc4aY9tNn0bKHBdOKlIKG1HWPi8REAew9lxLtGTbi6Rc4SGa4ZkZaJyTF2nv7+GjpnHIe3A&#10;MxNCZ3gjM2uFesSJ/wmz/X6YraWsXGrvEdUAsyX3tRtmA+DgsFLiYDolmyKmqYIIN+1QGwWv7oT/&#10;gAoisbkKtVVST75VQTSTQ/zjOZiNfXt2rkRigRGft7hSXWfhrwQUC1WMqj1rO7NP3savapN6TgKm&#10;GbT4xkWvUU+0PcmMcqiVQohZTMueqe6skXKEdITEzWInavXdJsWu450Zy0oqrjVkZQNnPhRGwyYt&#10;1Q1hFmzBmQQ1VNW4xYr9xzsdraoGs7MNexNh94TKTHLAxCSMalgaYSvZZnpEHre9tkjuiTVNRzHo&#10;guDn2nL+JScC3savNn/2WlTmWlaSJjlL1TdX3EoVnsydrawleOrHKyjj12odN6aQ12E2jvVsR6eb&#10;o/Veqcsxj+hM+XpBqfTte7am54xm+9JKSNk9O8PNBR2ymhA7a5gxo8O5trLJ/kJVElPxkxwEA7nO&#10;zXvcXDNMs2C5LKxKJtOx7/zYAZUnmnTlZxSSmORTivOKAr6Kczb2Yl0stmkF//Gdb6pmIpnZSjfb&#10;QqiZYai4Jl+pyVumM3um1So0ON+Y0wNL6Vw0ZsU+0b7LWwTeKE7KJsPRFCM0RWwaEGdiNpRAqRnB&#10;xMY4mvpkr+yh5i3HS3GIeKcDcpDNrAxVn5z1n8usVGoZqNEXCxvZsgGqc6EEQ3d9V9nT1njZtlJ+&#10;QjH5fLhsj0soG4vLs2knMLKCltVoTtYVVynMVKncoz7s2L/kkkCEjUUD9RpLX7e1aCCSXHTDXCJi&#10;UHRmkymtHxb7z6OXkgB17AL8jCdj8uYxxo30ceaxzfK86QbosxRaQDB3DN7Z5mrlPKnKBgBQtJBl&#10;BwypzxqKiCIlqBi1oeSwrEdFcYh4ZzI89FZbKse3FjW9vRRwJ99LlbEKqitUCXbrCtViY82FxSF8&#10;pTqUkY2aND2teVakrGHFMUzP9bwnv9rk+RhdBmRMq2e9xsn4egeHuYifImJaFRmIRIcWe2EFe/9K&#10;Cymm9cgrDhHvdEAKhew7a3x1plGEyYlY1QXRViIwRxSjbBP3uGwXjL2fo7xonbIdW8ZAJZUmyXgj&#10;QhIjJkJY5XV+9IKVUGrMWztz/Dpn+4iVdaL5c78aoZiBRlFbbbdJKy4nLcd7nyhb2xFgkNUYiAph&#10;dRxsRq4Uif3HO5sf3wjS93qOr4ZIlKDGvCr+fYEecARdFRMsKPu82H+809HEwFuEzbZaGI3Papla&#10;tm0Rt3dEKy2OxyNsx2WR6spF5pb9kD/365yL6PwK5ont2Cj2WnpQSJ+Bt9lcKbSzWVDxFrwahtvD&#10;eKLZEI4Dcxs3ANVzVWHsP94ZXfFAjkwUsfSdwj2Lm+SrBAG3yIYc7mqQvEs58PO5+thJ4Nc5Wd16&#10;+rM/sYjfj0UUYsGTC41YRFKl/ViEfAHE7P5LHwPh803mBb86GGHn4vRjINip3wFGYAg8IKCAYQ8W&#10;ANRnDgfDGlP06bweuG0MkKdHwHi5liKqbLxTjZnewwvzpbR5FCzH1ywo4SxN9KfACDkrIiR2XxSH&#10;iHc6IC96jiaJQoBlMRNeSU7YhQ+YIyHEFxauEemewec3B+RTeh7VkPgm9ML9msxFnRC2pYt+gfGs&#10;2Il6cSnF0hg2DuEmZm5+KAwVmdkR8nK+/4WdVAy2zZ1cYPWdkjgXnUMp34DTIEi+KxVoSMriGRba&#10;rMi/kwJAxoM/6knz/OMQ8U4HrFo56aNhLcdwwoAVX+LysJY8MTCbAvlJguq8sROHiHc2IJLnkkAq&#10;G0Iy+QqnT4a6jRjUk/haMsDnJvTDA/v8TkWs4RGjc9yvgfOQMPszb+BXmzylM55VI19u4rzR5nr5&#10;bkB+hQMlc60Q5MtpUcsnYWYaw1apJz9Yklw1EIeIdzpHvkjjqsZB6shR9ro8uwdhicEZ9sIiKU77&#10;aJS4ou/WeHzfwwA/DpLE6BKUsFR+EqTFaAYpJVARucuPVqM5WY32jpbNX/Amfp3zk+oJLdSjY3/u&#10;13m7niTI7YM/92seWllIsrOqc4hNRftU57fabtIPIqmW5Tdcq4W06m8FGwn4lHDLHhG3ezYd+493&#10;uhQBbpXuHMNZmFN2aHXq1IzHL1NJpKcJkXwA0IkV+493Rjg+T6oCQI1APHVC8RThoAgAaEDM30lk&#10;zMmQZ5/JLiPVlRIEmJqKvMBwjhnogGfbldnY8I3nVRXM1kpl90VVmUw9+n200BDbSr4XH5Scbzzb&#10;W8A5bqRi//HO6EpGpKyiVGKRt4NkahotX4YIgTtbSWaKSPuU9yud2xpNjnG7H7MDxy6hGDDzEJjr&#10;6DwKOw6Xjnvt9b7UGbosO4f9qitXTi/98//vHGH6lw3sH2Dg331IX2Szf6NC/mGJ+X1qNf1LGt/9&#10;HwAAAP//AwBQSwMEFAAGAAgAAAAhAGKDOw/gAAAACwEAAA8AAABkcnMvZG93bnJldi54bWxMj8Fq&#10;wzAQRO+F/oPYQm+NJLeJg2s5hND2FApNCiU3xdrYJpZkLMV2/r6bU3vbYR6zM/lqsi0bsA+Ndwrk&#10;TABDV3rTuErB9/79aQksRO2Mbr1DBVcMsCru73KdGT+6Lxx2sWIU4kKmFdQxdhnnoazR6jDzHTry&#10;Tr63OpLsK256PVK4bXkixIJb3Tj6UOsONzWW593FKvgY9bh+lm/D9nzaXA/7+efPVqJSjw/T+hVY&#10;xCn+wXCrT9WhoE5Hf3EmsJZ0KiShdLzIFBgRiZgvgB1vVpoAL3L+f0PxCwAA//8DAFBLAQItABQA&#10;BgAIAAAAIQC2gziS/gAAAOEBAAATAAAAAAAAAAAAAAAAAAAAAABbQ29udGVudF9UeXBlc10ueG1s&#10;UEsBAi0AFAAGAAgAAAAhADj9If/WAAAAlAEAAAsAAAAAAAAAAAAAAAAALwEAAF9yZWxzLy5yZWxz&#10;UEsBAi0AFAAGAAgAAAAhAPq2skhmGAAAkWMAAA4AAAAAAAAAAAAAAAAALgIAAGRycy9lMm9Eb2Mu&#10;eG1sUEsBAi0AFAAGAAgAAAAhAGKDOw/gAAAACwEAAA8AAAAAAAAAAAAAAAAAwBoAAGRycy9kb3du&#10;cmV2LnhtbFBLBQYAAAAABAAEAPMAAADNGwAAAAA=&#10;">
              <v:shape id="Shape 28" o:spid="_x0000_s1027" style="position:absolute;width:5998;height:5981;visibility:visible;mso-wrap-style:square;v-text-anchor:top" coordsize="215354,2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nqjxgAAAOMAAAAPAAAAZHJzL2Rvd25yZXYueG1sRE9fS8Mw&#10;EH8X/A7hBF9kS9qhLd2yIYOJ880qe741t7asuZQmdvXbLwPBx/v9v9Vmsp0YafCtYw3JXIEgrpxp&#10;udbw/bWb5SB8QDbYOSYNv+Rhs76/W2Fh3IU/aSxDLWII+wI1NCH0hZS+asiin7ueOHInN1gM8Rxq&#10;aQa8xHDbyVSpF2mx5djQYE/bhqpz+WM1hDRh/FC0HXcLc3zav6U9lQetHx+m1yWIQFP4F/+5302c&#10;nz0nea7SLIPbTxEAub4CAAD//wMAUEsBAi0AFAAGAAgAAAAhANvh9svuAAAAhQEAABMAAAAAAAAA&#10;AAAAAAAAAAAAAFtDb250ZW50X1R5cGVzXS54bWxQSwECLQAUAAYACAAAACEAWvQsW78AAAAVAQAA&#10;CwAAAAAAAAAAAAAAAAAfAQAAX3JlbHMvLnJlbHNQSwECLQAUAAYACAAAACEAY8J6o8YAAADjAAAA&#10;DwAAAAAAAAAAAAAAAAAHAgAAZHJzL2Rvd25yZXYueG1sUEsFBgAAAAADAAMAtwAAAPoCAAAAAA==&#10;" path="m107669,r16,l128684,2068v6934,1379,13667,3422,20199,6128c155415,10901,161621,14218,167499,18145v5879,3929,11318,8392,16317,13392c188816,36537,193279,41975,197207,47854v3928,5878,7245,12083,9951,18616c209863,73002,211906,79735,213285,86669v1379,6935,2069,13936,2069,21007c215354,114746,214664,121748,213285,128683v-1379,6934,-3422,13667,-6127,20199c204452,155415,201135,161620,197207,167498v-3928,5879,-8391,11318,-13391,16317c178817,188815,173378,193278,167499,197207v-5878,3927,-12084,7244,-18616,9949c142351,209862,135618,211905,128684,213284v-6935,1380,-13937,2070,-21007,2070c100607,215354,93605,214664,86670,213284v-6934,-1379,-13667,-3422,-20199,-6128c59939,204451,53733,201134,47855,197207,41976,193278,36537,188815,31538,183815,26538,178816,22075,173377,18147,167498,14219,161620,10902,155415,8196,148882,5491,142350,3448,135617,2069,128683l,107679r,-5l2069,86669c3448,79735,5491,73002,8196,66470v2706,-6533,6023,-12738,9951,-18616c22075,41975,26538,36537,31538,31537,36537,26537,41976,22074,47855,18145,53733,14218,59939,10901,66471,8196,73003,5490,79736,3447,86670,2068l107669,xe" fillcolor="#002d69" stroked="f" strokeweight="0">
                <v:stroke miterlimit="83231f" joinstyle="miter"/>
                <v:path arrowok="t" textboxrect="0,0,215354,215354"/>
              </v:shape>
              <v:group id="Agrupar 1007884906" o:spid="_x0000_s1028" style="position:absolute;left:298;top:317;width:5371;height:5371" coordsize="198311,198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wyyQAAAOMAAAAPAAAAZHJzL2Rvd25yZXYueG1sRE9LS8NA&#10;EL4L/odlBG92Nz7aGLMtpah4KIJtofQ2ZCcPmp0N2TVJ/70rCB7ne0++mmwrBup941hDMlMgiAtn&#10;Gq40HPZvdykIH5ANto5Jw4U8rJbXVzlmxo38RcMuVCKGsM9QQx1Cl0npi5os+pnriCNXut5iiGdf&#10;SdPjGMNtK++VmkuLDceGGjva1FScd99Ww/uI4/oheR2253JzOe2fPo/bhLS+vZnWLyACTeFf/Of+&#10;MHG+Uos0fXxWc/j9KQIglz8AAAD//wMAUEsBAi0AFAAGAAgAAAAhANvh9svuAAAAhQEAABMAAAAA&#10;AAAAAAAAAAAAAAAAAFtDb250ZW50X1R5cGVzXS54bWxQSwECLQAUAAYACAAAACEAWvQsW78AAAAV&#10;AQAACwAAAAAAAAAAAAAAAAAfAQAAX3JlbHMvLnJlbHNQSwECLQAUAAYACAAAACEAUWgsMskAAADj&#10;AAAADwAAAAAAAAAAAAAAAAAHAgAAZHJzL2Rvd25yZXYueG1sUEsFBgAAAAADAAMAtwAAAP0CAAAA&#10;AA==&#10;">
                <v:shape id="Shape 29" o:spid="_x0000_s1029" style="position:absolute;top:14929;width:49021;height:168534;visibility:visible;mso-wrap-style:square;v-text-anchor:top" coordsize="49023,168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0zSyAAAAOMAAAAPAAAAZHJzL2Rvd25yZXYueG1sRE9fS8Mw&#10;EH8X/A7hBr65dGOuti4bOhBlMIbVF9+O5myqzaUmseu+vRGEPd7v/602o+3EQD60jhXMphkI4trp&#10;lhsFb6+P17cgQkTW2DkmBScKsFlfXqyw1O7ILzRUsREphEOJCkyMfSllqA1ZDFPXEyfuw3mLMZ2+&#10;kdrjMYXbTs6zbCkttpwaDPa0NVR/VT9Wwa4e8PNQ5Xa+l949bN935un0rdTVZLy/AxFpjGfxv/tZ&#10;p/lFfpMXi0WxhL+fEgBy/QsAAP//AwBQSwECLQAUAAYACAAAACEA2+H2y+4AAACFAQAAEwAAAAAA&#10;AAAAAAAAAAAAAAAAW0NvbnRlbnRfVHlwZXNdLnhtbFBLAQItABQABgAIAAAAIQBa9CxbvwAAABUB&#10;AAALAAAAAAAAAAAAAAAAAB8BAABfcmVscy8ucmVsc1BLAQItABQABgAIAAAAIQAbv0zSyAAAAOMA&#10;AAAPAAAAAAAAAAAAAAAAAAcCAABkcnMvZG93bnJldi54bWxQSwUGAAAAAAMAAwC3AAAA/AIAAAAA&#10;" path="m49023,r,5545l46976,6545c39801,11392,33334,17205,27759,23798v-971,1149,-655,2885,662,3613c29386,27944,30381,28470,31405,28987r17618,6696l49023,40990,24898,31229v-1132,-647,-2582,-353,-3311,729c12443,45518,6749,61597,5763,78935v-80,1400,1048,2561,2451,2561l46810,81496r2213,-2169l49023,89278,46807,87105r-38598,c6807,87105,5679,88264,5757,89664v878,15737,5634,30437,13328,43164c19802,134014,21359,134339,22540,133614l49023,122365r,5285l31405,134458v-2110,1064,-4094,2165,-5953,3297c24243,138490,23946,140102,24804,141226v5721,7496,12545,14105,20230,19584l49023,162821r,5906l18695,142404v-982,-1363,-1929,-2752,-2843,-4165c6290,123437,553,105932,38,87123v,-10,-9,-18,-19,-18c9,87105,,87096,,87086l,81517v,-12,9,-21,20,-21c31,81496,41,81487,41,81476,616,61205,7258,42452,18216,26970v,,,-1,,-1c19189,25594,20196,24244,21236,22922v,,,,,c21237,22922,21237,22922,21237,22922l49023,xe" fillcolor="window" stroked="f" strokeweight="0">
                  <v:stroke miterlimit="83231f" joinstyle="miter"/>
                  <v:path arrowok="t" textboxrect="0,0,49023,168727"/>
                </v:shape>
                <v:shape id="Shape 30" o:spid="_x0000_s1030" style="position:absolute;left:48519;top:1866;width:29174;height:193430;visibility:visible;mso-wrap-style:square;v-text-anchor:top" coordsize="29175,19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nyxwAAAOMAAAAPAAAAZHJzL2Rvd25yZXYueG1sRE/NasJA&#10;EL4LfYdlCt5012hEUleRgtpDe4iVnIfsNEmbnQ3ZVePbdwsFj/P9z3o72FZcqfeNYw2zqQJBXDrT&#10;cKXh/LmfrED4gGywdUwa7uRhu3karTEz7sY5XU+hEjGEfYYa6hC6TEpf1mTRT11HHLkv11sM8ewr&#10;aXq8xXDbykSppbTYcGyosaPXmsqf08VqyFMsmu9U5nZ/LD7O78UhXe4SrcfPw+4FRKAhPMT/7jcT&#10;56vVYp6oRTKDv58iAHLzCwAA//8DAFBLAQItABQABgAIAAAAIQDb4fbL7gAAAIUBAAATAAAAAAAA&#10;AAAAAAAAAAAAAABbQ29udGVudF9UeXBlc10ueG1sUEsBAi0AFAAGAAgAAAAhAFr0LFu/AAAAFQEA&#10;AAsAAAAAAAAAAAAAAAAAHwEAAF9yZWxzLy5yZWxzUEsBAi0AFAAGAAgAAAAhAIiWufLHAAAA4wAA&#10;AA8AAAAAAAAAAAAAAAAABwIAAGRycy9kb3ducmV2LnhtbFBLBQYAAAAAAwADALcAAAD7AgAAAAA=&#10;" path="m29175,r,15685l19930,29011v-2975,5892,-5577,12607,-7709,19976c11828,50348,12676,51750,14064,52035r15111,1701l29175,58779,12696,56915v-1335,-277,-2658,551,-2947,1885c7572,68847,6222,79836,5902,91422v-39,1388,1082,2523,2470,2523l29175,93945r,5609l8370,99554v-1388,,-2509,1136,-2471,2523c6162,111759,7143,121026,8726,129676v252,1379,1609,2254,2981,1960l29175,129610r,5062l12705,136593v-1345,288,-2181,1630,-1846,2964c13204,148929,16288,157377,19930,164591r9245,13325l29175,193652r-2861,-349c18595,191381,11234,188557,4347,184950l,181177r,-5906l21407,186064v2471,803,4324,-2573,2680,-4584c16118,171735,9628,157700,5438,141001v-343,-1365,-1735,-2202,-3087,-1809l,140100r,-5286l1510,134172v1261,-360,2045,-1623,1805,-2912c1601,122071,553,112244,286,102008l,101727,,91777r289,-283c609,79452,2010,67977,4304,57445,4591,56127,3796,54811,2496,54449l,53439,,48133r3682,1399c4999,49899,6352,49108,6728,47794,10907,33205,16895,20916,24087,12121,25731,10109,23878,6734,21408,7538l,17994,,12450,5039,8293c11442,5003,18248,2387,25364,540l29175,xe" fillcolor="window" stroked="f" strokeweight="0">
                  <v:stroke miterlimit="83231f" joinstyle="miter"/>
                  <v:path arrowok="t" textboxrect="0,0,29175,193652"/>
                </v:shape>
                <v:shape id="Shape 31" o:spid="_x0000_s1031" style="position:absolute;left:78377;width:42438;height:198659;visibility:visible;mso-wrap-style:square;v-text-anchor:top" coordsize="42440,19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Rt4xgAAAOMAAAAPAAAAZHJzL2Rvd25yZXYueG1sRE9PS8Mw&#10;FL8LfofwBG8u7YZb1i0bKgy82ulht0fz1nQ2LyWJXf32RhA8vt//t91Prhcjhdh51lDOChDEjTcd&#10;txrej4cHBSImZIO9Z9LwTRH2u9ubLVbGX/mNxjq1IodwrFCDTWmopIyNJYdx5gfizJ19cJjyGVpp&#10;Al5zuOvlvCiW0mHHucHiQC+Wms/6y2kIh2hXOJ78ST0umstzW64v9YfW93fT0wZEoin9i//crybP&#10;V/PVcq1UuYDfnzIAcvcDAAD//wMAUEsBAi0AFAAGAAgAAAAhANvh9svuAAAAhQEAABMAAAAAAAAA&#10;AAAAAAAAAAAAAFtDb250ZW50X1R5cGVzXS54bWxQSwECLQAUAAYACAAAACEAWvQsW78AAAAVAQAA&#10;CwAAAAAAAAAAAAAAAAAfAQAAX3JlbHMvLnJlbHNQSwECLQAUAAYACAAAACEA23kbeMYAAADjAAAA&#10;DwAAAAAAAAAAAAAAAAAHAgAAZHJzL2Rvd25yZXYueG1sUEsFBgAAAAADAAMAtwAAAPoCAAAAAA==&#10;" path="m18411,r5570,c23991,,23999,9,23999,19v,10,9,19,19,19l42440,4216r,14057l39864,14565c35641,10356,31219,7632,26795,6390v-1454,-408,-2796,761,-2796,2271l23999,55699v,1387,1136,2508,2523,2471l42440,56382r,5042l26452,63229v-1359,35,-2453,1141,-2453,2502l23999,94102v,1374,1114,2487,2488,2487l42440,96589r,5609l26487,102198v-1374,,-2488,1113,-2488,2487l23999,127900v,1360,1094,2466,2453,2501l42440,132252r,5061l26522,135461v-1387,-38,-2523,1083,-2523,2469l23999,190227v,1510,1342,2680,2796,2271c31219,191257,35641,188533,39864,184323r2576,-3708l42440,196301r-21192,2587l21246,198888,,196295,,180560r2574,3709c6777,188474,11179,191205,15584,192467v1457,417,2806,-753,2806,-2269l18390,137934v,-1388,-1135,-2510,-2523,-2471l,137315r,-5062l15939,130404v1360,-36,2451,-1142,2451,-2502l18390,104685v,-1374,-1113,-2487,-2487,-2487l,102198,,96589r15903,c17277,96589,18390,95476,18390,94102r,-28373c18390,64368,17299,63263,15939,63226l,61423,,56380r15867,1786c17255,58205,18390,57084,18390,55696r,-47007c18390,7174,17041,6004,15584,6421,11179,7683,6777,10414,2574,14618l,18328,,2643,18371,41v11,-1,19,-9,19,-20c18390,9,18400,,18411,xe" fillcolor="window" stroked="f" strokeweight="0">
                  <v:stroke miterlimit="83231f" joinstyle="miter"/>
                  <v:path arrowok="t" textboxrect="0,0,42440,198888"/>
                </v:shape>
                <v:shape id="Shape 32" o:spid="_x0000_s1032" style="position:absolute;left:121298;top:3733;width:29225;height:191864;visibility:visible;mso-wrap-style:square;v-text-anchor:top" coordsize="29226,19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l8cygAAAOMAAAAPAAAAZHJzL2Rvd25yZXYueG1sRE9La8JA&#10;EL4X/A/LCL3VTR/GEF2lCJVCCWhaLL2N2WkSkp0N2a3Gf+8WBI/zvWexGkwrjtS72rKCx0kEgriw&#10;uuZSwdfn20MCwnlkja1lUnAmB6vl6G6BqbYn3tEx96UIIexSVFB536VSuqIig25iO+LA/dreoA9n&#10;X0rd4ymEm1Y+RVEsDdYcGirsaF1R0eR/RkFz2OS7zTrJPuof3+7j76zZbzOl7sfD6xyEp8HfxFf3&#10;uw7zp0k0m87i5xf4/ykAIJcXAAAA//8DAFBLAQItABQABgAIAAAAIQDb4fbL7gAAAIUBAAATAAAA&#10;AAAAAAAAAAAAAAAAAABbQ29udGVudF9UeXBlc10ueG1sUEsBAi0AFAAGAAgAAAAhAFr0LFu/AAAA&#10;FQEAAAsAAAAAAAAAAAAAAAAAHwEAAF9yZWxzLy5yZWxzUEsBAi0AFAAGAAgAAAAhAM8aXxzKAAAA&#10;4wAAAA8AAAAAAAAAAAAAAAAABwIAAGRycy9kb3ducmV2LnhtbFBLBQYAAAAAAwADALcAAAD+AgAA&#10;AAA=&#10;" path="m,l19312,4380r9914,6923l29226,16421,7819,5965c5348,5162,3495,8537,5139,10548v7192,8795,13180,21084,17359,35673c22874,47535,24227,48327,25544,47958r3682,-1399l29226,51867r-2496,1010c25430,53238,24635,54554,24922,55872v2294,10532,3695,22007,4015,34049l29226,90205r,9949l28940,100435v-267,10237,-1315,20063,-3029,29252c25671,130977,26455,132239,27716,132600r1510,641l29226,138527r-2351,-908c25523,137226,24131,138063,23788,139428,19598,156128,13108,170162,5140,179908v-1645,2010,208,5386,2679,4583l29226,173698r,5905l24873,183380v-6886,3606,-14246,6429,-21963,8350l,192085,,176399,9297,163018v3641,-7214,6725,-15662,9070,-25034c18702,136650,17866,135308,16521,135020l,133097r,-5061l17519,130063v1371,294,2729,-581,2981,-1960c22083,119453,23065,110186,23327,100504v38,-1387,-1083,-2522,-2471,-2522l,97982,,92373r20854,c22241,92373,23363,91237,23324,89850,23004,78263,21655,67274,19477,57227v-289,-1334,-1611,-2161,-2948,-1885l,57208,,52166,15161,50462v1389,-284,2237,-1687,1843,-3048c14872,40045,12271,33330,9297,27438l,14057,,xe" fillcolor="window" stroked="f" strokeweight="0">
                  <v:stroke miterlimit="83231f" joinstyle="miter"/>
                  <v:path arrowok="t" textboxrect="0,0,29226,192085"/>
                </v:shape>
                <v:shape id="Shape 33" o:spid="_x0000_s1033" style="position:absolute;left:149290;top:14929;width:49021;height:168107;visibility:visible;mso-wrap-style:square;v-text-anchor:top" coordsize="49023,1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R8NxwAAAOMAAAAPAAAAZHJzL2Rvd25yZXYueG1sRE9fS8Mw&#10;EH8X9h3CDXyRLXHWWeuyMQSxr25j4NvRnG2xudQmNt23N4Lg4/3+32Y32U6MNPjWsYbbpQJBXDnT&#10;cq3hdHxZ5CB8QDbYOSYNF/Kw286uNlgYF/mNxkOoRQphX6CGJoS+kNJXDVn0S9cTJ+7DDRZDOoda&#10;mgFjCredXCm1lhZbTg0N9vTcUPV5+LYaxjJ73cfyeI5d+/5w93VTO3OJWl/Pp/0TiEBT+Bf/uUuT&#10;5qvHLF/d5yqD358SAHL7AwAA//8DAFBLAQItABQABgAIAAAAIQDb4fbL7gAAAIUBAAATAAAAAAAA&#10;AAAAAAAAAAAAAABbQ29udGVudF9UeXBlc10ueG1sUEsBAi0AFAAGAAgAAAAhAFr0LFu/AAAAFQEA&#10;AAsAAAAAAAAAAAAAAAAAHwEAAF9yZWxzLy5yZWxzUEsBAi0AFAAGAAgAAAAhALCFHw3HAAAA4wAA&#10;AA8AAAAAAAAAAAAAAAAABwIAAGRycy9kb3ducmV2LnhtbFBLBQYAAAAAAwADALcAAAD7AgAAAAA=&#10;" path="m,l20802,14525c38265,32443,49023,56928,49023,83924v,19861,-5822,38362,-15852,53889c33125,137884,33078,137955,33032,138026v-873,1345,-1778,2667,-2714,3965l,168300r,-5905l3989,160383v7685,-5478,14509,-12087,20230,-19583c25077,139675,24781,138064,23571,137329v-1859,-1132,-3844,-2233,-5953,-3298l,127224r,-5286l26483,133187v1180,726,2739,400,3455,-786c37632,119675,42388,104974,43266,89237v78,-1400,-1049,-2559,-2452,-2559l2216,86678,,88851,,78901r2213,2168l40809,81069v1402,,2531,-1160,2451,-2561c42274,61171,36579,45092,27436,31531v-729,-1082,-2179,-1375,-3311,-728l,40563,,35256,17618,28560v1024,-517,2019,-1042,2984,-1576c21919,26257,22235,24520,21263,23371,15689,16779,9221,10965,2047,6118l,5118,,xe" fillcolor="window" stroked="f" strokeweight="0">
                  <v:stroke miterlimit="83231f" joinstyle="miter"/>
                  <v:path arrowok="t" textboxrect="0,0,49023,168300"/>
                </v:shape>
              </v:group>
            </v:group>
          </w:pict>
        </mc:Fallback>
      </mc:AlternateContent>
    </w:r>
    <w:r>
      <w:rPr>
        <w:noProof/>
        <w:lang w:eastAsia="pt-BR"/>
      </w:rPr>
      <w:drawing>
        <wp:anchor distT="0" distB="0" distL="114300" distR="114300" simplePos="0" relativeHeight="251654144" behindDoc="1" locked="0" layoutInCell="1" allowOverlap="1" wp14:anchorId="0041FE6A" wp14:editId="434B85B0">
          <wp:simplePos x="0" y="0"/>
          <wp:positionH relativeFrom="column">
            <wp:posOffset>-7620</wp:posOffset>
          </wp:positionH>
          <wp:positionV relativeFrom="paragraph">
            <wp:posOffset>10288905</wp:posOffset>
          </wp:positionV>
          <wp:extent cx="7581265" cy="401320"/>
          <wp:effectExtent l="0" t="0" r="0" b="0"/>
          <wp:wrapNone/>
          <wp:docPr id="101560609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53120" behindDoc="1" locked="0" layoutInCell="1" allowOverlap="1" wp14:anchorId="7EC9CA4C" wp14:editId="2C4A50E2">
          <wp:simplePos x="0" y="0"/>
          <wp:positionH relativeFrom="column">
            <wp:posOffset>-7620</wp:posOffset>
          </wp:positionH>
          <wp:positionV relativeFrom="paragraph">
            <wp:posOffset>10288905</wp:posOffset>
          </wp:positionV>
          <wp:extent cx="7581265" cy="401320"/>
          <wp:effectExtent l="0" t="0" r="0" b="0"/>
          <wp:wrapNone/>
          <wp:docPr id="1064615701"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51072" behindDoc="1" locked="0" layoutInCell="1" allowOverlap="1" wp14:anchorId="1E62C2BE" wp14:editId="65F0E32E">
          <wp:simplePos x="0" y="0"/>
          <wp:positionH relativeFrom="column">
            <wp:posOffset>-7620</wp:posOffset>
          </wp:positionH>
          <wp:positionV relativeFrom="paragraph">
            <wp:posOffset>10288905</wp:posOffset>
          </wp:positionV>
          <wp:extent cx="7581265" cy="401320"/>
          <wp:effectExtent l="0" t="0" r="0" b="0"/>
          <wp:wrapNone/>
          <wp:docPr id="124142949"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mc:AlternateContent>
        <mc:Choice Requires="wpg">
          <w:drawing>
            <wp:anchor distT="0" distB="0" distL="114300" distR="114300" simplePos="0" relativeHeight="251655168" behindDoc="0" locked="0" layoutInCell="1" allowOverlap="1" wp14:anchorId="4DD5C1EC" wp14:editId="108C79F9">
              <wp:simplePos x="0" y="0"/>
              <wp:positionH relativeFrom="column">
                <wp:posOffset>1357630</wp:posOffset>
              </wp:positionH>
              <wp:positionV relativeFrom="paragraph">
                <wp:posOffset>9618345</wp:posOffset>
              </wp:positionV>
              <wp:extent cx="225425" cy="225425"/>
              <wp:effectExtent l="0" t="0" r="0" b="0"/>
              <wp:wrapNone/>
              <wp:docPr id="2125983488" name="Agrupar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425" cy="225425"/>
                        <a:chOff x="0" y="0"/>
                        <a:chExt cx="599844" cy="598190"/>
                      </a:xfrm>
                    </wpg:grpSpPr>
                    <wps:wsp>
                      <wps:cNvPr id="587906125" name="Shape 28"/>
                      <wps:cNvSpPr/>
                      <wps:spPr>
                        <a:xfrm>
                          <a:off x="0" y="0"/>
                          <a:ext cx="599844" cy="598190"/>
                        </a:xfrm>
                        <a:custGeom>
                          <a:avLst/>
                          <a:gdLst/>
                          <a:ahLst/>
                          <a:cxnLst/>
                          <a:rect l="0" t="0" r="0" b="0"/>
                          <a:pathLst>
                            <a:path w="215354" h="215354">
                              <a:moveTo>
                                <a:pt x="107669" y="0"/>
                              </a:moveTo>
                              <a:lnTo>
                                <a:pt x="107685" y="0"/>
                              </a:lnTo>
                              <a:lnTo>
                                <a:pt x="128684" y="2068"/>
                              </a:lnTo>
                              <a:cubicBezTo>
                                <a:pt x="135618" y="3447"/>
                                <a:pt x="142351" y="5490"/>
                                <a:pt x="148883" y="8196"/>
                              </a:cubicBezTo>
                              <a:cubicBezTo>
                                <a:pt x="155415" y="10901"/>
                                <a:pt x="161621" y="14218"/>
                                <a:pt x="167499" y="18145"/>
                              </a:cubicBezTo>
                              <a:cubicBezTo>
                                <a:pt x="173378" y="22074"/>
                                <a:pt x="178817" y="26537"/>
                                <a:pt x="183816" y="31537"/>
                              </a:cubicBezTo>
                              <a:cubicBezTo>
                                <a:pt x="188816" y="36537"/>
                                <a:pt x="193279" y="41975"/>
                                <a:pt x="197207" y="47854"/>
                              </a:cubicBezTo>
                              <a:cubicBezTo>
                                <a:pt x="201135" y="53732"/>
                                <a:pt x="204452" y="59937"/>
                                <a:pt x="207158" y="66470"/>
                              </a:cubicBezTo>
                              <a:cubicBezTo>
                                <a:pt x="209863" y="73002"/>
                                <a:pt x="211906" y="79735"/>
                                <a:pt x="213285" y="86669"/>
                              </a:cubicBezTo>
                              <a:cubicBezTo>
                                <a:pt x="214664" y="93604"/>
                                <a:pt x="215354" y="100605"/>
                                <a:pt x="215354" y="107676"/>
                              </a:cubicBezTo>
                              <a:cubicBezTo>
                                <a:pt x="215354" y="114746"/>
                                <a:pt x="214664" y="121748"/>
                                <a:pt x="213285" y="128683"/>
                              </a:cubicBezTo>
                              <a:cubicBezTo>
                                <a:pt x="211906" y="135617"/>
                                <a:pt x="209863" y="142350"/>
                                <a:pt x="207158" y="148882"/>
                              </a:cubicBezTo>
                              <a:cubicBezTo>
                                <a:pt x="204452" y="155415"/>
                                <a:pt x="201135" y="161620"/>
                                <a:pt x="197207" y="167498"/>
                              </a:cubicBezTo>
                              <a:cubicBezTo>
                                <a:pt x="193279" y="173377"/>
                                <a:pt x="188816" y="178816"/>
                                <a:pt x="183816" y="183815"/>
                              </a:cubicBezTo>
                              <a:cubicBezTo>
                                <a:pt x="178817" y="188815"/>
                                <a:pt x="173378" y="193278"/>
                                <a:pt x="167499" y="197207"/>
                              </a:cubicBezTo>
                              <a:cubicBezTo>
                                <a:pt x="161621" y="201134"/>
                                <a:pt x="155415" y="204451"/>
                                <a:pt x="148883" y="207156"/>
                              </a:cubicBezTo>
                              <a:cubicBezTo>
                                <a:pt x="142351" y="209862"/>
                                <a:pt x="135618" y="211905"/>
                                <a:pt x="128684" y="213284"/>
                              </a:cubicBezTo>
                              <a:cubicBezTo>
                                <a:pt x="121749" y="214664"/>
                                <a:pt x="114747" y="215354"/>
                                <a:pt x="107677" y="215354"/>
                              </a:cubicBezTo>
                              <a:cubicBezTo>
                                <a:pt x="100607" y="215354"/>
                                <a:pt x="93605" y="214664"/>
                                <a:pt x="86670" y="213284"/>
                              </a:cubicBezTo>
                              <a:cubicBezTo>
                                <a:pt x="79736" y="211905"/>
                                <a:pt x="73003" y="209862"/>
                                <a:pt x="66471" y="207156"/>
                              </a:cubicBezTo>
                              <a:cubicBezTo>
                                <a:pt x="59939" y="204451"/>
                                <a:pt x="53733" y="201134"/>
                                <a:pt x="47855" y="197207"/>
                              </a:cubicBezTo>
                              <a:cubicBezTo>
                                <a:pt x="41976" y="193278"/>
                                <a:pt x="36537" y="188815"/>
                                <a:pt x="31538" y="183815"/>
                              </a:cubicBezTo>
                              <a:cubicBezTo>
                                <a:pt x="26538" y="178816"/>
                                <a:pt x="22075" y="173377"/>
                                <a:pt x="18147" y="167498"/>
                              </a:cubicBezTo>
                              <a:cubicBezTo>
                                <a:pt x="14219" y="161620"/>
                                <a:pt x="10902" y="155415"/>
                                <a:pt x="8196" y="148882"/>
                              </a:cubicBezTo>
                              <a:cubicBezTo>
                                <a:pt x="5491" y="142350"/>
                                <a:pt x="3448" y="135617"/>
                                <a:pt x="2069" y="128683"/>
                              </a:cubicBezTo>
                              <a:lnTo>
                                <a:pt x="0" y="107679"/>
                              </a:lnTo>
                              <a:lnTo>
                                <a:pt x="0" y="107674"/>
                              </a:lnTo>
                              <a:lnTo>
                                <a:pt x="2069" y="86669"/>
                              </a:lnTo>
                              <a:cubicBezTo>
                                <a:pt x="3448" y="79735"/>
                                <a:pt x="5491" y="73002"/>
                                <a:pt x="8196" y="66470"/>
                              </a:cubicBezTo>
                              <a:cubicBezTo>
                                <a:pt x="10902" y="59937"/>
                                <a:pt x="14219" y="53732"/>
                                <a:pt x="18147" y="47854"/>
                              </a:cubicBezTo>
                              <a:cubicBezTo>
                                <a:pt x="22075" y="41975"/>
                                <a:pt x="26538" y="36537"/>
                                <a:pt x="31538" y="31537"/>
                              </a:cubicBezTo>
                              <a:cubicBezTo>
                                <a:pt x="36537" y="26537"/>
                                <a:pt x="41976" y="22074"/>
                                <a:pt x="47855" y="18145"/>
                              </a:cubicBezTo>
                              <a:cubicBezTo>
                                <a:pt x="53733" y="14218"/>
                                <a:pt x="59939" y="10901"/>
                                <a:pt x="66471" y="8196"/>
                              </a:cubicBezTo>
                              <a:cubicBezTo>
                                <a:pt x="73003" y="5490"/>
                                <a:pt x="79736" y="3447"/>
                                <a:pt x="86670" y="2068"/>
                              </a:cubicBezTo>
                              <a:lnTo>
                                <a:pt x="107669" y="0"/>
                              </a:lnTo>
                              <a:close/>
                            </a:path>
                          </a:pathLst>
                        </a:custGeom>
                        <a:solidFill>
                          <a:srgbClr val="002D69"/>
                        </a:solidFill>
                        <a:ln w="0" cap="flat">
                          <a:noFill/>
                          <a:miter lim="127000"/>
                        </a:ln>
                        <a:effectLst/>
                      </wps:spPr>
                      <wps:bodyPr/>
                    </wps:wsp>
                    <wpg:grpSp>
                      <wpg:cNvPr id="884976180" name="Agrupar 884976180"/>
                      <wpg:cNvGrpSpPr/>
                      <wpg:grpSpPr>
                        <a:xfrm>
                          <a:off x="29858" y="31724"/>
                          <a:ext cx="537132" cy="537132"/>
                          <a:chOff x="0" y="0"/>
                          <a:chExt cx="198311" cy="198659"/>
                        </a:xfrm>
                      </wpg:grpSpPr>
                      <wps:wsp>
                        <wps:cNvPr id="727519394" name="Shape 29"/>
                        <wps:cNvSpPr/>
                        <wps:spPr>
                          <a:xfrm>
                            <a:off x="0" y="14929"/>
                            <a:ext cx="49021" cy="168534"/>
                          </a:xfrm>
                          <a:custGeom>
                            <a:avLst/>
                            <a:gdLst/>
                            <a:ahLst/>
                            <a:cxnLst/>
                            <a:rect l="0" t="0" r="0" b="0"/>
                            <a:pathLst>
                              <a:path w="49023" h="168727">
                                <a:moveTo>
                                  <a:pt x="49023" y="0"/>
                                </a:moveTo>
                                <a:lnTo>
                                  <a:pt x="49023" y="5545"/>
                                </a:lnTo>
                                <a:lnTo>
                                  <a:pt x="46976" y="6545"/>
                                </a:lnTo>
                                <a:cubicBezTo>
                                  <a:pt x="39801" y="11392"/>
                                  <a:pt x="33334" y="17205"/>
                                  <a:pt x="27759" y="23798"/>
                                </a:cubicBezTo>
                                <a:cubicBezTo>
                                  <a:pt x="26788" y="24947"/>
                                  <a:pt x="27104" y="26683"/>
                                  <a:pt x="28421" y="27411"/>
                                </a:cubicBezTo>
                                <a:cubicBezTo>
                                  <a:pt x="29386" y="27944"/>
                                  <a:pt x="30381" y="28470"/>
                                  <a:pt x="31405" y="28987"/>
                                </a:cubicBezTo>
                                <a:lnTo>
                                  <a:pt x="49023" y="35683"/>
                                </a:lnTo>
                                <a:lnTo>
                                  <a:pt x="49023" y="40990"/>
                                </a:lnTo>
                                <a:lnTo>
                                  <a:pt x="24898" y="31229"/>
                                </a:lnTo>
                                <a:cubicBezTo>
                                  <a:pt x="23766" y="30582"/>
                                  <a:pt x="22316" y="30876"/>
                                  <a:pt x="21587" y="31958"/>
                                </a:cubicBezTo>
                                <a:cubicBezTo>
                                  <a:pt x="12443" y="45518"/>
                                  <a:pt x="6749" y="61597"/>
                                  <a:pt x="5763" y="78935"/>
                                </a:cubicBezTo>
                                <a:cubicBezTo>
                                  <a:pt x="5683" y="80335"/>
                                  <a:pt x="6811" y="81496"/>
                                  <a:pt x="8214" y="81496"/>
                                </a:cubicBezTo>
                                <a:lnTo>
                                  <a:pt x="46810" y="81496"/>
                                </a:lnTo>
                                <a:lnTo>
                                  <a:pt x="49023" y="79327"/>
                                </a:lnTo>
                                <a:lnTo>
                                  <a:pt x="49023" y="89278"/>
                                </a:lnTo>
                                <a:lnTo>
                                  <a:pt x="46807" y="87105"/>
                                </a:lnTo>
                                <a:lnTo>
                                  <a:pt x="8209" y="87105"/>
                                </a:lnTo>
                                <a:cubicBezTo>
                                  <a:pt x="6807" y="87105"/>
                                  <a:pt x="5679" y="88264"/>
                                  <a:pt x="5757" y="89664"/>
                                </a:cubicBezTo>
                                <a:cubicBezTo>
                                  <a:pt x="6635" y="105401"/>
                                  <a:pt x="11391" y="120101"/>
                                  <a:pt x="19085" y="132828"/>
                                </a:cubicBezTo>
                                <a:cubicBezTo>
                                  <a:pt x="19802" y="134014"/>
                                  <a:pt x="21359" y="134339"/>
                                  <a:pt x="22540" y="133614"/>
                                </a:cubicBezTo>
                                <a:lnTo>
                                  <a:pt x="49023" y="122365"/>
                                </a:lnTo>
                                <a:lnTo>
                                  <a:pt x="49023" y="127650"/>
                                </a:lnTo>
                                <a:lnTo>
                                  <a:pt x="31405" y="134458"/>
                                </a:lnTo>
                                <a:cubicBezTo>
                                  <a:pt x="29295" y="135522"/>
                                  <a:pt x="27311" y="136623"/>
                                  <a:pt x="25452" y="137755"/>
                                </a:cubicBezTo>
                                <a:cubicBezTo>
                                  <a:pt x="24243" y="138490"/>
                                  <a:pt x="23946" y="140102"/>
                                  <a:pt x="24804" y="141226"/>
                                </a:cubicBezTo>
                                <a:cubicBezTo>
                                  <a:pt x="30525" y="148722"/>
                                  <a:pt x="37349" y="155331"/>
                                  <a:pt x="45034" y="160810"/>
                                </a:cubicBezTo>
                                <a:lnTo>
                                  <a:pt x="49023" y="162821"/>
                                </a:lnTo>
                                <a:lnTo>
                                  <a:pt x="49023" y="168727"/>
                                </a:lnTo>
                                <a:lnTo>
                                  <a:pt x="18695" y="142404"/>
                                </a:lnTo>
                                <a:cubicBezTo>
                                  <a:pt x="17713" y="141041"/>
                                  <a:pt x="16766" y="139652"/>
                                  <a:pt x="15852" y="138239"/>
                                </a:cubicBezTo>
                                <a:cubicBezTo>
                                  <a:pt x="6290" y="123437"/>
                                  <a:pt x="553" y="105932"/>
                                  <a:pt x="38" y="87123"/>
                                </a:cubicBezTo>
                                <a:cubicBezTo>
                                  <a:pt x="38" y="87113"/>
                                  <a:pt x="29" y="87105"/>
                                  <a:pt x="19" y="87105"/>
                                </a:cubicBezTo>
                                <a:cubicBezTo>
                                  <a:pt x="9" y="87105"/>
                                  <a:pt x="0" y="87096"/>
                                  <a:pt x="0" y="87086"/>
                                </a:cubicBezTo>
                                <a:lnTo>
                                  <a:pt x="0" y="81517"/>
                                </a:lnTo>
                                <a:cubicBezTo>
                                  <a:pt x="0" y="81505"/>
                                  <a:pt x="9" y="81496"/>
                                  <a:pt x="20" y="81496"/>
                                </a:cubicBezTo>
                                <a:cubicBezTo>
                                  <a:pt x="31" y="81496"/>
                                  <a:pt x="41" y="81487"/>
                                  <a:pt x="41" y="81476"/>
                                </a:cubicBezTo>
                                <a:cubicBezTo>
                                  <a:pt x="616" y="61205"/>
                                  <a:pt x="7258" y="42452"/>
                                  <a:pt x="18216" y="26970"/>
                                </a:cubicBezTo>
                                <a:cubicBezTo>
                                  <a:pt x="18216" y="26970"/>
                                  <a:pt x="18216" y="26969"/>
                                  <a:pt x="18216" y="26969"/>
                                </a:cubicBezTo>
                                <a:cubicBezTo>
                                  <a:pt x="19189" y="25594"/>
                                  <a:pt x="20196" y="24244"/>
                                  <a:pt x="21236" y="22922"/>
                                </a:cubicBezTo>
                                <a:cubicBezTo>
                                  <a:pt x="21236" y="22922"/>
                                  <a:pt x="21236" y="22922"/>
                                  <a:pt x="21236" y="22922"/>
                                </a:cubicBezTo>
                                <a:cubicBezTo>
                                  <a:pt x="21237" y="22922"/>
                                  <a:pt x="21237" y="22922"/>
                                  <a:pt x="21237" y="22922"/>
                                </a:cubicBezTo>
                                <a:lnTo>
                                  <a:pt x="49023" y="0"/>
                                </a:lnTo>
                                <a:close/>
                              </a:path>
                            </a:pathLst>
                          </a:custGeom>
                          <a:solidFill>
                            <a:sysClr val="window" lastClr="FFFFFF"/>
                          </a:solidFill>
                          <a:ln w="0" cap="flat">
                            <a:noFill/>
                            <a:miter lim="127000"/>
                          </a:ln>
                          <a:effectLst/>
                        </wps:spPr>
                        <wps:bodyPr/>
                      </wps:wsp>
                      <wps:wsp>
                        <wps:cNvPr id="1802961130" name="Shape 30"/>
                        <wps:cNvSpPr/>
                        <wps:spPr>
                          <a:xfrm>
                            <a:off x="48519" y="1866"/>
                            <a:ext cx="29174" cy="193430"/>
                          </a:xfrm>
                          <a:custGeom>
                            <a:avLst/>
                            <a:gdLst/>
                            <a:ahLst/>
                            <a:cxnLst/>
                            <a:rect l="0" t="0" r="0" b="0"/>
                            <a:pathLst>
                              <a:path w="29175" h="193652">
                                <a:moveTo>
                                  <a:pt x="29175" y="0"/>
                                </a:moveTo>
                                <a:lnTo>
                                  <a:pt x="29175" y="15685"/>
                                </a:lnTo>
                                <a:lnTo>
                                  <a:pt x="19930" y="29011"/>
                                </a:lnTo>
                                <a:cubicBezTo>
                                  <a:pt x="16955" y="34903"/>
                                  <a:pt x="14353" y="41618"/>
                                  <a:pt x="12221" y="48987"/>
                                </a:cubicBezTo>
                                <a:cubicBezTo>
                                  <a:pt x="11828" y="50348"/>
                                  <a:pt x="12676" y="51750"/>
                                  <a:pt x="14064" y="52035"/>
                                </a:cubicBezTo>
                                <a:lnTo>
                                  <a:pt x="29175" y="53736"/>
                                </a:lnTo>
                                <a:lnTo>
                                  <a:pt x="29175" y="58779"/>
                                </a:lnTo>
                                <a:lnTo>
                                  <a:pt x="12696" y="56915"/>
                                </a:lnTo>
                                <a:cubicBezTo>
                                  <a:pt x="11361" y="56638"/>
                                  <a:pt x="10038" y="57466"/>
                                  <a:pt x="9749" y="58800"/>
                                </a:cubicBezTo>
                                <a:cubicBezTo>
                                  <a:pt x="7572" y="68847"/>
                                  <a:pt x="6222" y="79836"/>
                                  <a:pt x="5902" y="91422"/>
                                </a:cubicBezTo>
                                <a:cubicBezTo>
                                  <a:pt x="5863" y="92810"/>
                                  <a:pt x="6984" y="93945"/>
                                  <a:pt x="8372" y="93945"/>
                                </a:cubicBezTo>
                                <a:lnTo>
                                  <a:pt x="29175" y="93945"/>
                                </a:lnTo>
                                <a:lnTo>
                                  <a:pt x="29175" y="99554"/>
                                </a:lnTo>
                                <a:lnTo>
                                  <a:pt x="8370" y="99554"/>
                                </a:lnTo>
                                <a:cubicBezTo>
                                  <a:pt x="6982" y="99554"/>
                                  <a:pt x="5861" y="100690"/>
                                  <a:pt x="5899" y="102077"/>
                                </a:cubicBezTo>
                                <a:cubicBezTo>
                                  <a:pt x="6162" y="111759"/>
                                  <a:pt x="7143" y="121026"/>
                                  <a:pt x="8726" y="129676"/>
                                </a:cubicBezTo>
                                <a:cubicBezTo>
                                  <a:pt x="8978" y="131055"/>
                                  <a:pt x="10335" y="131930"/>
                                  <a:pt x="11707" y="131636"/>
                                </a:cubicBezTo>
                                <a:lnTo>
                                  <a:pt x="29175" y="129610"/>
                                </a:lnTo>
                                <a:lnTo>
                                  <a:pt x="29175" y="134672"/>
                                </a:lnTo>
                                <a:lnTo>
                                  <a:pt x="12705" y="136593"/>
                                </a:lnTo>
                                <a:cubicBezTo>
                                  <a:pt x="11360" y="136881"/>
                                  <a:pt x="10524" y="138223"/>
                                  <a:pt x="10859" y="139557"/>
                                </a:cubicBezTo>
                                <a:cubicBezTo>
                                  <a:pt x="13204" y="148929"/>
                                  <a:pt x="16288" y="157377"/>
                                  <a:pt x="19930" y="164591"/>
                                </a:cubicBezTo>
                                <a:lnTo>
                                  <a:pt x="29175" y="177916"/>
                                </a:lnTo>
                                <a:lnTo>
                                  <a:pt x="29175" y="193652"/>
                                </a:lnTo>
                                <a:lnTo>
                                  <a:pt x="26314" y="193303"/>
                                </a:lnTo>
                                <a:cubicBezTo>
                                  <a:pt x="18595" y="191381"/>
                                  <a:pt x="11234" y="188557"/>
                                  <a:pt x="4347" y="184950"/>
                                </a:cubicBezTo>
                                <a:lnTo>
                                  <a:pt x="0" y="181177"/>
                                </a:lnTo>
                                <a:lnTo>
                                  <a:pt x="0" y="175271"/>
                                </a:lnTo>
                                <a:lnTo>
                                  <a:pt x="21407" y="186064"/>
                                </a:lnTo>
                                <a:cubicBezTo>
                                  <a:pt x="23878" y="186867"/>
                                  <a:pt x="25731" y="183491"/>
                                  <a:pt x="24087" y="181480"/>
                                </a:cubicBezTo>
                                <a:cubicBezTo>
                                  <a:pt x="16118" y="171735"/>
                                  <a:pt x="9628" y="157700"/>
                                  <a:pt x="5438" y="141001"/>
                                </a:cubicBezTo>
                                <a:cubicBezTo>
                                  <a:pt x="5095" y="139636"/>
                                  <a:pt x="3703" y="138799"/>
                                  <a:pt x="2351" y="139192"/>
                                </a:cubicBezTo>
                                <a:lnTo>
                                  <a:pt x="0" y="140100"/>
                                </a:lnTo>
                                <a:lnTo>
                                  <a:pt x="0" y="134814"/>
                                </a:lnTo>
                                <a:lnTo>
                                  <a:pt x="1510" y="134172"/>
                                </a:lnTo>
                                <a:cubicBezTo>
                                  <a:pt x="2771" y="133812"/>
                                  <a:pt x="3555" y="132549"/>
                                  <a:pt x="3315" y="131260"/>
                                </a:cubicBezTo>
                                <a:cubicBezTo>
                                  <a:pt x="1601" y="122071"/>
                                  <a:pt x="553" y="112244"/>
                                  <a:pt x="286" y="102008"/>
                                </a:cubicBezTo>
                                <a:lnTo>
                                  <a:pt x="0" y="101727"/>
                                </a:lnTo>
                                <a:lnTo>
                                  <a:pt x="0" y="91777"/>
                                </a:lnTo>
                                <a:lnTo>
                                  <a:pt x="289" y="91494"/>
                                </a:lnTo>
                                <a:cubicBezTo>
                                  <a:pt x="609" y="79452"/>
                                  <a:pt x="2010" y="67977"/>
                                  <a:pt x="4304" y="57445"/>
                                </a:cubicBezTo>
                                <a:cubicBezTo>
                                  <a:pt x="4591" y="56127"/>
                                  <a:pt x="3796" y="54811"/>
                                  <a:pt x="2496" y="54449"/>
                                </a:cubicBezTo>
                                <a:lnTo>
                                  <a:pt x="0" y="53439"/>
                                </a:lnTo>
                                <a:lnTo>
                                  <a:pt x="0" y="48133"/>
                                </a:lnTo>
                                <a:lnTo>
                                  <a:pt x="3682" y="49532"/>
                                </a:lnTo>
                                <a:cubicBezTo>
                                  <a:pt x="4999" y="49899"/>
                                  <a:pt x="6352" y="49108"/>
                                  <a:pt x="6728" y="47794"/>
                                </a:cubicBezTo>
                                <a:cubicBezTo>
                                  <a:pt x="10907" y="33205"/>
                                  <a:pt x="16895" y="20916"/>
                                  <a:pt x="24087" y="12121"/>
                                </a:cubicBezTo>
                                <a:cubicBezTo>
                                  <a:pt x="25731" y="10109"/>
                                  <a:pt x="23878" y="6734"/>
                                  <a:pt x="21408" y="7538"/>
                                </a:cubicBezTo>
                                <a:lnTo>
                                  <a:pt x="0" y="17994"/>
                                </a:lnTo>
                                <a:lnTo>
                                  <a:pt x="0" y="12450"/>
                                </a:lnTo>
                                <a:lnTo>
                                  <a:pt x="5039" y="8293"/>
                                </a:lnTo>
                                <a:cubicBezTo>
                                  <a:pt x="11442" y="5003"/>
                                  <a:pt x="18248" y="2387"/>
                                  <a:pt x="25364" y="540"/>
                                </a:cubicBezTo>
                                <a:lnTo>
                                  <a:pt x="29175" y="0"/>
                                </a:lnTo>
                                <a:close/>
                              </a:path>
                            </a:pathLst>
                          </a:custGeom>
                          <a:solidFill>
                            <a:sysClr val="window" lastClr="FFFFFF"/>
                          </a:solidFill>
                          <a:ln w="0" cap="flat">
                            <a:noFill/>
                            <a:miter lim="127000"/>
                          </a:ln>
                          <a:effectLst/>
                        </wps:spPr>
                        <wps:bodyPr/>
                      </wps:wsp>
                      <wps:wsp>
                        <wps:cNvPr id="2043242719" name="Shape 31"/>
                        <wps:cNvSpPr/>
                        <wps:spPr>
                          <a:xfrm>
                            <a:off x="78377" y="0"/>
                            <a:ext cx="42438" cy="198659"/>
                          </a:xfrm>
                          <a:custGeom>
                            <a:avLst/>
                            <a:gdLst/>
                            <a:ahLst/>
                            <a:cxnLst/>
                            <a:rect l="0" t="0" r="0" b="0"/>
                            <a:pathLst>
                              <a:path w="42440" h="198888">
                                <a:moveTo>
                                  <a:pt x="18411" y="0"/>
                                </a:moveTo>
                                <a:lnTo>
                                  <a:pt x="23981" y="0"/>
                                </a:lnTo>
                                <a:cubicBezTo>
                                  <a:pt x="23991" y="0"/>
                                  <a:pt x="23999" y="9"/>
                                  <a:pt x="23999" y="19"/>
                                </a:cubicBezTo>
                                <a:cubicBezTo>
                                  <a:pt x="23999" y="29"/>
                                  <a:pt x="24008" y="38"/>
                                  <a:pt x="24018" y="38"/>
                                </a:cubicBezTo>
                                <a:lnTo>
                                  <a:pt x="42440" y="4216"/>
                                </a:lnTo>
                                <a:lnTo>
                                  <a:pt x="42440" y="18273"/>
                                </a:lnTo>
                                <a:lnTo>
                                  <a:pt x="39864" y="14565"/>
                                </a:lnTo>
                                <a:cubicBezTo>
                                  <a:pt x="35641" y="10356"/>
                                  <a:pt x="31219" y="7632"/>
                                  <a:pt x="26795" y="6390"/>
                                </a:cubicBezTo>
                                <a:cubicBezTo>
                                  <a:pt x="25341" y="5982"/>
                                  <a:pt x="23999" y="7151"/>
                                  <a:pt x="23999" y="8661"/>
                                </a:cubicBezTo>
                                <a:lnTo>
                                  <a:pt x="23999" y="55699"/>
                                </a:lnTo>
                                <a:cubicBezTo>
                                  <a:pt x="23999" y="57086"/>
                                  <a:pt x="25135" y="58207"/>
                                  <a:pt x="26522" y="58170"/>
                                </a:cubicBezTo>
                                <a:lnTo>
                                  <a:pt x="42440" y="56382"/>
                                </a:lnTo>
                                <a:lnTo>
                                  <a:pt x="42440" y="61424"/>
                                </a:lnTo>
                                <a:lnTo>
                                  <a:pt x="26452" y="63229"/>
                                </a:lnTo>
                                <a:cubicBezTo>
                                  <a:pt x="25093" y="63264"/>
                                  <a:pt x="23999" y="64370"/>
                                  <a:pt x="23999" y="65731"/>
                                </a:cubicBezTo>
                                <a:lnTo>
                                  <a:pt x="23999" y="94102"/>
                                </a:lnTo>
                                <a:cubicBezTo>
                                  <a:pt x="23999" y="95476"/>
                                  <a:pt x="25113" y="96589"/>
                                  <a:pt x="26487" y="96589"/>
                                </a:cubicBezTo>
                                <a:lnTo>
                                  <a:pt x="42440" y="96589"/>
                                </a:lnTo>
                                <a:lnTo>
                                  <a:pt x="42440" y="102198"/>
                                </a:lnTo>
                                <a:lnTo>
                                  <a:pt x="26487" y="102198"/>
                                </a:lnTo>
                                <a:cubicBezTo>
                                  <a:pt x="25113" y="102198"/>
                                  <a:pt x="23999" y="103311"/>
                                  <a:pt x="23999" y="104685"/>
                                </a:cubicBezTo>
                                <a:lnTo>
                                  <a:pt x="23999" y="127900"/>
                                </a:lnTo>
                                <a:cubicBezTo>
                                  <a:pt x="23999" y="129260"/>
                                  <a:pt x="25093" y="130366"/>
                                  <a:pt x="26452" y="130401"/>
                                </a:cubicBezTo>
                                <a:lnTo>
                                  <a:pt x="42440" y="132252"/>
                                </a:lnTo>
                                <a:lnTo>
                                  <a:pt x="42440" y="137313"/>
                                </a:lnTo>
                                <a:lnTo>
                                  <a:pt x="26522" y="135461"/>
                                </a:lnTo>
                                <a:cubicBezTo>
                                  <a:pt x="25135" y="135423"/>
                                  <a:pt x="23999" y="136544"/>
                                  <a:pt x="23999" y="137930"/>
                                </a:cubicBezTo>
                                <a:lnTo>
                                  <a:pt x="23999" y="190227"/>
                                </a:lnTo>
                                <a:cubicBezTo>
                                  <a:pt x="23999" y="191737"/>
                                  <a:pt x="25341" y="192907"/>
                                  <a:pt x="26795" y="192498"/>
                                </a:cubicBezTo>
                                <a:cubicBezTo>
                                  <a:pt x="31219" y="191257"/>
                                  <a:pt x="35641" y="188533"/>
                                  <a:pt x="39864" y="184323"/>
                                </a:cubicBezTo>
                                <a:lnTo>
                                  <a:pt x="42440" y="180615"/>
                                </a:lnTo>
                                <a:lnTo>
                                  <a:pt x="42440" y="196301"/>
                                </a:lnTo>
                                <a:lnTo>
                                  <a:pt x="21248" y="198888"/>
                                </a:lnTo>
                                <a:lnTo>
                                  <a:pt x="21246" y="198888"/>
                                </a:lnTo>
                                <a:lnTo>
                                  <a:pt x="0" y="196295"/>
                                </a:lnTo>
                                <a:lnTo>
                                  <a:pt x="0" y="180560"/>
                                </a:lnTo>
                                <a:lnTo>
                                  <a:pt x="2574" y="184269"/>
                                </a:lnTo>
                                <a:cubicBezTo>
                                  <a:pt x="6777" y="188474"/>
                                  <a:pt x="11179" y="191205"/>
                                  <a:pt x="15584" y="192467"/>
                                </a:cubicBezTo>
                                <a:cubicBezTo>
                                  <a:pt x="17041" y="192884"/>
                                  <a:pt x="18390" y="191714"/>
                                  <a:pt x="18390" y="190198"/>
                                </a:cubicBezTo>
                                <a:lnTo>
                                  <a:pt x="18390" y="137934"/>
                                </a:lnTo>
                                <a:cubicBezTo>
                                  <a:pt x="18390" y="136546"/>
                                  <a:pt x="17255" y="135424"/>
                                  <a:pt x="15867" y="135463"/>
                                </a:cubicBezTo>
                                <a:lnTo>
                                  <a:pt x="0" y="137315"/>
                                </a:lnTo>
                                <a:lnTo>
                                  <a:pt x="0" y="132253"/>
                                </a:lnTo>
                                <a:lnTo>
                                  <a:pt x="15939" y="130404"/>
                                </a:lnTo>
                                <a:cubicBezTo>
                                  <a:pt x="17299" y="130368"/>
                                  <a:pt x="18390" y="129262"/>
                                  <a:pt x="18390" y="127902"/>
                                </a:cubicBezTo>
                                <a:lnTo>
                                  <a:pt x="18390" y="104685"/>
                                </a:lnTo>
                                <a:cubicBezTo>
                                  <a:pt x="18390" y="103311"/>
                                  <a:pt x="17277" y="102198"/>
                                  <a:pt x="15903" y="102198"/>
                                </a:cubicBezTo>
                                <a:lnTo>
                                  <a:pt x="0" y="102198"/>
                                </a:lnTo>
                                <a:lnTo>
                                  <a:pt x="0" y="96589"/>
                                </a:lnTo>
                                <a:lnTo>
                                  <a:pt x="15903" y="96589"/>
                                </a:lnTo>
                                <a:cubicBezTo>
                                  <a:pt x="17277" y="96589"/>
                                  <a:pt x="18390" y="95476"/>
                                  <a:pt x="18390" y="94102"/>
                                </a:cubicBezTo>
                                <a:lnTo>
                                  <a:pt x="18390" y="65729"/>
                                </a:lnTo>
                                <a:cubicBezTo>
                                  <a:pt x="18390" y="64368"/>
                                  <a:pt x="17299" y="63263"/>
                                  <a:pt x="15939" y="63226"/>
                                </a:cubicBezTo>
                                <a:lnTo>
                                  <a:pt x="0" y="61423"/>
                                </a:lnTo>
                                <a:lnTo>
                                  <a:pt x="0" y="56380"/>
                                </a:lnTo>
                                <a:lnTo>
                                  <a:pt x="15867" y="58166"/>
                                </a:lnTo>
                                <a:cubicBezTo>
                                  <a:pt x="17255" y="58205"/>
                                  <a:pt x="18390" y="57084"/>
                                  <a:pt x="18390" y="55696"/>
                                </a:cubicBezTo>
                                <a:lnTo>
                                  <a:pt x="18390" y="8689"/>
                                </a:lnTo>
                                <a:cubicBezTo>
                                  <a:pt x="18390" y="7174"/>
                                  <a:pt x="17041" y="6004"/>
                                  <a:pt x="15584" y="6421"/>
                                </a:cubicBezTo>
                                <a:cubicBezTo>
                                  <a:pt x="11179" y="7683"/>
                                  <a:pt x="6777" y="10414"/>
                                  <a:pt x="2574" y="14618"/>
                                </a:cubicBezTo>
                                <a:lnTo>
                                  <a:pt x="0" y="18328"/>
                                </a:lnTo>
                                <a:lnTo>
                                  <a:pt x="0" y="2643"/>
                                </a:lnTo>
                                <a:lnTo>
                                  <a:pt x="18371" y="41"/>
                                </a:lnTo>
                                <a:cubicBezTo>
                                  <a:pt x="18382" y="40"/>
                                  <a:pt x="18390" y="32"/>
                                  <a:pt x="18390" y="21"/>
                                </a:cubicBezTo>
                                <a:cubicBezTo>
                                  <a:pt x="18390" y="9"/>
                                  <a:pt x="18400" y="0"/>
                                  <a:pt x="18411" y="0"/>
                                </a:cubicBezTo>
                                <a:close/>
                              </a:path>
                            </a:pathLst>
                          </a:custGeom>
                          <a:solidFill>
                            <a:sysClr val="window" lastClr="FFFFFF"/>
                          </a:solidFill>
                          <a:ln w="0" cap="flat">
                            <a:noFill/>
                            <a:miter lim="127000"/>
                          </a:ln>
                          <a:effectLst/>
                        </wps:spPr>
                        <wps:bodyPr/>
                      </wps:wsp>
                      <wps:wsp>
                        <wps:cNvPr id="537990680" name="Shape 32"/>
                        <wps:cNvSpPr/>
                        <wps:spPr>
                          <a:xfrm>
                            <a:off x="121298" y="3733"/>
                            <a:ext cx="29225" cy="191864"/>
                          </a:xfrm>
                          <a:custGeom>
                            <a:avLst/>
                            <a:gdLst/>
                            <a:ahLst/>
                            <a:cxnLst/>
                            <a:rect l="0" t="0" r="0" b="0"/>
                            <a:pathLst>
                              <a:path w="29226" h="192085">
                                <a:moveTo>
                                  <a:pt x="0" y="0"/>
                                </a:moveTo>
                                <a:lnTo>
                                  <a:pt x="19312" y="4380"/>
                                </a:lnTo>
                                <a:lnTo>
                                  <a:pt x="29226" y="11303"/>
                                </a:lnTo>
                                <a:lnTo>
                                  <a:pt x="29226" y="16421"/>
                                </a:lnTo>
                                <a:lnTo>
                                  <a:pt x="7819" y="5965"/>
                                </a:lnTo>
                                <a:cubicBezTo>
                                  <a:pt x="5348" y="5162"/>
                                  <a:pt x="3495" y="8537"/>
                                  <a:pt x="5139" y="10548"/>
                                </a:cubicBezTo>
                                <a:cubicBezTo>
                                  <a:pt x="12331" y="19343"/>
                                  <a:pt x="18319" y="31632"/>
                                  <a:pt x="22498" y="46221"/>
                                </a:cubicBezTo>
                                <a:cubicBezTo>
                                  <a:pt x="22874" y="47535"/>
                                  <a:pt x="24227" y="48327"/>
                                  <a:pt x="25544" y="47958"/>
                                </a:cubicBezTo>
                                <a:lnTo>
                                  <a:pt x="29226" y="46559"/>
                                </a:lnTo>
                                <a:lnTo>
                                  <a:pt x="29226" y="51867"/>
                                </a:lnTo>
                                <a:lnTo>
                                  <a:pt x="26730" y="52877"/>
                                </a:lnTo>
                                <a:cubicBezTo>
                                  <a:pt x="25430" y="53238"/>
                                  <a:pt x="24635" y="54554"/>
                                  <a:pt x="24922" y="55872"/>
                                </a:cubicBezTo>
                                <a:cubicBezTo>
                                  <a:pt x="27216" y="66404"/>
                                  <a:pt x="28617" y="77879"/>
                                  <a:pt x="28937" y="89921"/>
                                </a:cubicBezTo>
                                <a:lnTo>
                                  <a:pt x="29226" y="90205"/>
                                </a:lnTo>
                                <a:lnTo>
                                  <a:pt x="29226" y="100154"/>
                                </a:lnTo>
                                <a:lnTo>
                                  <a:pt x="28940" y="100435"/>
                                </a:lnTo>
                                <a:cubicBezTo>
                                  <a:pt x="28673" y="110672"/>
                                  <a:pt x="27625" y="120498"/>
                                  <a:pt x="25911" y="129687"/>
                                </a:cubicBezTo>
                                <a:cubicBezTo>
                                  <a:pt x="25671" y="130977"/>
                                  <a:pt x="26455" y="132239"/>
                                  <a:pt x="27716" y="132600"/>
                                </a:cubicBezTo>
                                <a:lnTo>
                                  <a:pt x="29226" y="133241"/>
                                </a:lnTo>
                                <a:lnTo>
                                  <a:pt x="29226" y="138527"/>
                                </a:lnTo>
                                <a:lnTo>
                                  <a:pt x="26875" y="137619"/>
                                </a:lnTo>
                                <a:cubicBezTo>
                                  <a:pt x="25523" y="137226"/>
                                  <a:pt x="24131" y="138063"/>
                                  <a:pt x="23788" y="139428"/>
                                </a:cubicBezTo>
                                <a:cubicBezTo>
                                  <a:pt x="19598" y="156128"/>
                                  <a:pt x="13108" y="170162"/>
                                  <a:pt x="5140" y="179908"/>
                                </a:cubicBezTo>
                                <a:cubicBezTo>
                                  <a:pt x="3495" y="181918"/>
                                  <a:pt x="5348" y="185294"/>
                                  <a:pt x="7819" y="184491"/>
                                </a:cubicBezTo>
                                <a:lnTo>
                                  <a:pt x="29226" y="173698"/>
                                </a:lnTo>
                                <a:lnTo>
                                  <a:pt x="29226" y="179603"/>
                                </a:lnTo>
                                <a:lnTo>
                                  <a:pt x="24873" y="183380"/>
                                </a:lnTo>
                                <a:cubicBezTo>
                                  <a:pt x="17987" y="186986"/>
                                  <a:pt x="10627" y="189809"/>
                                  <a:pt x="2910" y="191730"/>
                                </a:cubicBezTo>
                                <a:lnTo>
                                  <a:pt x="0" y="192085"/>
                                </a:lnTo>
                                <a:lnTo>
                                  <a:pt x="0" y="176399"/>
                                </a:lnTo>
                                <a:lnTo>
                                  <a:pt x="9297" y="163018"/>
                                </a:lnTo>
                                <a:cubicBezTo>
                                  <a:pt x="12938" y="155804"/>
                                  <a:pt x="16022" y="147356"/>
                                  <a:pt x="18367" y="137984"/>
                                </a:cubicBezTo>
                                <a:cubicBezTo>
                                  <a:pt x="18702" y="136650"/>
                                  <a:pt x="17866" y="135308"/>
                                  <a:pt x="16521" y="135020"/>
                                </a:cubicBezTo>
                                <a:lnTo>
                                  <a:pt x="0" y="133097"/>
                                </a:lnTo>
                                <a:lnTo>
                                  <a:pt x="0" y="128036"/>
                                </a:lnTo>
                                <a:lnTo>
                                  <a:pt x="17519" y="130063"/>
                                </a:lnTo>
                                <a:cubicBezTo>
                                  <a:pt x="18890" y="130357"/>
                                  <a:pt x="20248" y="129482"/>
                                  <a:pt x="20500" y="128103"/>
                                </a:cubicBezTo>
                                <a:cubicBezTo>
                                  <a:pt x="22083" y="119453"/>
                                  <a:pt x="23065" y="110186"/>
                                  <a:pt x="23327" y="100504"/>
                                </a:cubicBezTo>
                                <a:cubicBezTo>
                                  <a:pt x="23365" y="99117"/>
                                  <a:pt x="22244" y="97982"/>
                                  <a:pt x="20856" y="97982"/>
                                </a:cubicBezTo>
                                <a:lnTo>
                                  <a:pt x="0" y="97982"/>
                                </a:lnTo>
                                <a:lnTo>
                                  <a:pt x="0" y="92373"/>
                                </a:lnTo>
                                <a:lnTo>
                                  <a:pt x="20854" y="92373"/>
                                </a:lnTo>
                                <a:cubicBezTo>
                                  <a:pt x="22241" y="92373"/>
                                  <a:pt x="23363" y="91237"/>
                                  <a:pt x="23324" y="89850"/>
                                </a:cubicBezTo>
                                <a:cubicBezTo>
                                  <a:pt x="23004" y="78263"/>
                                  <a:pt x="21655" y="67274"/>
                                  <a:pt x="19477" y="57227"/>
                                </a:cubicBezTo>
                                <a:cubicBezTo>
                                  <a:pt x="19188" y="55893"/>
                                  <a:pt x="17866" y="55066"/>
                                  <a:pt x="16529" y="55342"/>
                                </a:cubicBezTo>
                                <a:lnTo>
                                  <a:pt x="0" y="57208"/>
                                </a:lnTo>
                                <a:lnTo>
                                  <a:pt x="0" y="52166"/>
                                </a:lnTo>
                                <a:lnTo>
                                  <a:pt x="15161" y="50462"/>
                                </a:lnTo>
                                <a:cubicBezTo>
                                  <a:pt x="16550" y="50178"/>
                                  <a:pt x="17398" y="48775"/>
                                  <a:pt x="17004" y="47414"/>
                                </a:cubicBezTo>
                                <a:cubicBezTo>
                                  <a:pt x="14872" y="40045"/>
                                  <a:pt x="12271" y="33330"/>
                                  <a:pt x="9297" y="27438"/>
                                </a:cubicBezTo>
                                <a:lnTo>
                                  <a:pt x="0" y="14057"/>
                                </a:lnTo>
                                <a:lnTo>
                                  <a:pt x="0" y="0"/>
                                </a:lnTo>
                                <a:close/>
                              </a:path>
                            </a:pathLst>
                          </a:custGeom>
                          <a:solidFill>
                            <a:sysClr val="window" lastClr="FFFFFF"/>
                          </a:solidFill>
                          <a:ln w="0" cap="flat">
                            <a:noFill/>
                            <a:miter lim="127000"/>
                          </a:ln>
                          <a:effectLst/>
                        </wps:spPr>
                        <wps:bodyPr/>
                      </wps:wsp>
                      <wps:wsp>
                        <wps:cNvPr id="1685724854" name="Shape 33"/>
                        <wps:cNvSpPr/>
                        <wps:spPr>
                          <a:xfrm>
                            <a:off x="149290" y="14929"/>
                            <a:ext cx="49021" cy="168107"/>
                          </a:xfrm>
                          <a:custGeom>
                            <a:avLst/>
                            <a:gdLst/>
                            <a:ahLst/>
                            <a:cxnLst/>
                            <a:rect l="0" t="0" r="0" b="0"/>
                            <a:pathLst>
                              <a:path w="49023" h="168300">
                                <a:moveTo>
                                  <a:pt x="0" y="0"/>
                                </a:moveTo>
                                <a:lnTo>
                                  <a:pt x="20802" y="14525"/>
                                </a:lnTo>
                                <a:cubicBezTo>
                                  <a:pt x="38265" y="32443"/>
                                  <a:pt x="49023" y="56928"/>
                                  <a:pt x="49023" y="83924"/>
                                </a:cubicBezTo>
                                <a:cubicBezTo>
                                  <a:pt x="49023" y="103785"/>
                                  <a:pt x="43201" y="122286"/>
                                  <a:pt x="33171" y="137813"/>
                                </a:cubicBezTo>
                                <a:cubicBezTo>
                                  <a:pt x="33125" y="137884"/>
                                  <a:pt x="33078" y="137955"/>
                                  <a:pt x="33032" y="138026"/>
                                </a:cubicBezTo>
                                <a:cubicBezTo>
                                  <a:pt x="32159" y="139371"/>
                                  <a:pt x="31254" y="140693"/>
                                  <a:pt x="30318" y="141991"/>
                                </a:cubicBezTo>
                                <a:lnTo>
                                  <a:pt x="0" y="168300"/>
                                </a:lnTo>
                                <a:lnTo>
                                  <a:pt x="0" y="162395"/>
                                </a:lnTo>
                                <a:lnTo>
                                  <a:pt x="3989" y="160383"/>
                                </a:lnTo>
                                <a:cubicBezTo>
                                  <a:pt x="11674" y="154905"/>
                                  <a:pt x="18498" y="148296"/>
                                  <a:pt x="24219" y="140800"/>
                                </a:cubicBezTo>
                                <a:cubicBezTo>
                                  <a:pt x="25077" y="139675"/>
                                  <a:pt x="24781" y="138064"/>
                                  <a:pt x="23571" y="137329"/>
                                </a:cubicBezTo>
                                <a:cubicBezTo>
                                  <a:pt x="21712" y="136197"/>
                                  <a:pt x="19727" y="135096"/>
                                  <a:pt x="17618" y="134031"/>
                                </a:cubicBezTo>
                                <a:lnTo>
                                  <a:pt x="0" y="127224"/>
                                </a:lnTo>
                                <a:lnTo>
                                  <a:pt x="0" y="121938"/>
                                </a:lnTo>
                                <a:lnTo>
                                  <a:pt x="26483" y="133187"/>
                                </a:lnTo>
                                <a:cubicBezTo>
                                  <a:pt x="27663" y="133913"/>
                                  <a:pt x="29222" y="133587"/>
                                  <a:pt x="29938" y="132401"/>
                                </a:cubicBezTo>
                                <a:cubicBezTo>
                                  <a:pt x="37632" y="119675"/>
                                  <a:pt x="42388" y="104974"/>
                                  <a:pt x="43266" y="89237"/>
                                </a:cubicBezTo>
                                <a:cubicBezTo>
                                  <a:pt x="43344" y="87837"/>
                                  <a:pt x="42217" y="86678"/>
                                  <a:pt x="40814" y="86678"/>
                                </a:cubicBezTo>
                                <a:lnTo>
                                  <a:pt x="2216" y="86678"/>
                                </a:lnTo>
                                <a:lnTo>
                                  <a:pt x="0" y="88851"/>
                                </a:lnTo>
                                <a:lnTo>
                                  <a:pt x="0" y="78901"/>
                                </a:lnTo>
                                <a:lnTo>
                                  <a:pt x="2213" y="81069"/>
                                </a:lnTo>
                                <a:lnTo>
                                  <a:pt x="40809" y="81069"/>
                                </a:lnTo>
                                <a:cubicBezTo>
                                  <a:pt x="42211" y="81069"/>
                                  <a:pt x="43340" y="79909"/>
                                  <a:pt x="43260" y="78508"/>
                                </a:cubicBezTo>
                                <a:cubicBezTo>
                                  <a:pt x="42274" y="61171"/>
                                  <a:pt x="36579" y="45092"/>
                                  <a:pt x="27436" y="31531"/>
                                </a:cubicBezTo>
                                <a:cubicBezTo>
                                  <a:pt x="26707" y="30449"/>
                                  <a:pt x="25257" y="30156"/>
                                  <a:pt x="24125" y="30803"/>
                                </a:cubicBezTo>
                                <a:lnTo>
                                  <a:pt x="0" y="40563"/>
                                </a:lnTo>
                                <a:lnTo>
                                  <a:pt x="0" y="35256"/>
                                </a:lnTo>
                                <a:lnTo>
                                  <a:pt x="17618" y="28560"/>
                                </a:lnTo>
                                <a:cubicBezTo>
                                  <a:pt x="18642" y="28043"/>
                                  <a:pt x="19637" y="27518"/>
                                  <a:pt x="20602" y="26984"/>
                                </a:cubicBezTo>
                                <a:cubicBezTo>
                                  <a:pt x="21919" y="26257"/>
                                  <a:pt x="22235" y="24520"/>
                                  <a:pt x="21263" y="23371"/>
                                </a:cubicBezTo>
                                <a:cubicBezTo>
                                  <a:pt x="15689" y="16779"/>
                                  <a:pt x="9221" y="10965"/>
                                  <a:pt x="2047" y="6118"/>
                                </a:cubicBezTo>
                                <a:lnTo>
                                  <a:pt x="0" y="5118"/>
                                </a:lnTo>
                                <a:lnTo>
                                  <a:pt x="0" y="0"/>
                                </a:lnTo>
                                <a:close/>
                              </a:path>
                            </a:pathLst>
                          </a:custGeom>
                          <a:solidFill>
                            <a:sysClr val="window" lastClr="FFFFFF"/>
                          </a:solidFill>
                          <a:ln w="0" cap="flat">
                            <a:noFill/>
                            <a:miter lim="127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72874276" id="Agrupar 9" o:spid="_x0000_s1026" style="position:absolute;margin-left:106.9pt;margin-top:757.35pt;width:17.75pt;height:17.75pt;z-index:251655168;mso-width-relative:margin;mso-height-relative:margin" coordsize="5998,5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sWqXRgAAIxjAAAOAAAAZHJzL2Uyb0RvYy54bWzsndtu5cZyhu8D5B0E3cfD82Hg8UYSx77Z&#10;SDawdx5gWaOZESJpCVoaj52nz1ddVU0WySVRNjAGAvvCXBSbfahz/V3N+fYvv9zdXvx8/Xi6Od6/&#10;uyy/KS4vru+vju9v7j++u/zvf/zwL8PlxenpcP/+cHu8v353+ev16fIv3/3zP3375eHtdXX8dLx9&#10;f/14QSf3p7dfHt5dfnp6enj75s3p6tP13eH0zfHh+p6HH46Pd4cnbh8/vnn/ePhC73e3b6qi6N58&#10;OT6+f3g8Xl2fTvz1e314+V3q/8OH66un//rw4XT9dHH77pK5PaX/P6b//yT/f/Pdt4e3Hx8PD59u&#10;rmwah98wi7vDzT2D5q6+PzwdLj4/3qy6uru5ejyejh+evrk63r05fvhwc3Wd1sBqymKxmh8fj58f&#10;0lo+vv3y8SGTCdIu6PSbu736z59/fHz4+8PfHnX2/Pzr8ep/TtDlzZeHj2/nz+X+49T4lw+Pd/IS&#10;i7j4JVH010zR61+eLq74Y1W1TdVeXlzxyH4nil99gi2rt64+/Ye9147j0DT6XjsO5Zg49ebwVgdN&#10;U8tT+fKA7Jwm8px+H3n+/unwcJ2ofpLl/+3x4ub9u8t26MeiK2Ux94c7JDk1u6gGESGZAU2FjHZ3&#10;MoruIdILiz28vfp8evrx+pioffj5r6enRMOP7/3X4ZP/uvrl3n8+IvvPSv3D4UneExbKz4svsKhs&#10;6xayf8o/5end8efrfxxTuyfhWVn0XTdeXji7YcvU5PZ+2XSAZLOm3sCvD9pnNXQDI4ucFF0iKt16&#10;m6vPP91c/dv1/4au67YrsS68UTdNr5psnTVV3ZbpUduo6LBGHacZhqFOj5CqTt5inNh/vLP32rYp&#10;dSFlMRZlGK4ru0qHK5uKOSX22Htd34xKq3Iom3b/gH1d97q8qir6JnTaD0PZK7G6to5rH+qh7JQs&#10;cDM927dCCOMvrjod66rXVTTl2KdVZIqOPfNLAzb9gPTsJSkGr6yVpMyzruYrrIqmaavUKdoRV8ho&#10;ZauU6bqmd8sQuRbvlBdVMQ6d8r6viyIOWGJjlGz92DOtGQ+rsq5MiIdOJH/3CsuGGaZVjHVXBB66&#10;qiG+JX6sWIyoepge9l2/X07n3ZZN36Q3nVXVNJ+yKvsmSOpslaUoY/2KZWbawdAOyZwTbyI6ylG3&#10;5nKdI5mVpShmYskuaZ0JSKmqGcbMklWKboYxkV+X11KU021NlJh4Z7o8aUEp2hnWWU7qU4p6BsKX&#10;k1Kmn68xA1nV0whBTNIsVBNKmVvgZ1qcWR5d8l6xTTRTe5Z0NMitUVsNNUoaLeFkXZOW7pfbJBs+&#10;JmoalDNJldlC0dNIhJnnEEXdb4CSDiiFTDNmMlSK9piNVa84f4gHhP2JCPnhLrlNur580/VTjIQa&#10;xPV8sDyYOh3xVasUc6aGrVrRTsygGsRkGwPRxbY6Q9DS/awUg21UFSseBEQMvQ+IjgbJEu9hHvZ1&#10;8iouSVe41oI6uTIh21p9alhn2iP6uV8pKzq1F1eqLs7aVrFhIxCqxMPXWh7CClPltT0jHFFPuTaE&#10;KcRJi3+ddSVqyvHMwmQTa9nSN0y9RYXP+A+P6NSiqkBLPEl0oebJG/h11dD12xv41T2KzWHuqb3J&#10;llHP61m5/UyEVbCQyfq6+EMCxzMxjcSNyuBVKCRhowrNK8OrLIirkG2SX1WPmWWbdEJ+7Y8eJz2T&#10;zoNnnNRzFcjOVP5VwfFkRlYB92R9VnH6ZNFeFfpPRnKZTEymdZmBzKz1lM1E8XOhtNhinVN5g6vb&#10;4+lalUPytJSw5NwtOZ0pOzwdb2/e/3BzeyvZ2unx40//fvt48fNBwI+i+j6HrqHZ7b2kfqji1QEA&#10;5sPt4SkhGfdH6SeJxt3NEyDN7c0dVrTqi8JD7tt7GeY6wSyadpKYn95q7iu/fjq+/zWlxOnv5OiS&#10;KhuIoD+nBHsYGsx4OTARTbD/9ePj54fD48X0gMlETML+kJEAxwcyKFGNg6UKddlX5m4cnECKCBgM&#10;ZNDfabkvgRPlONQl9lFADX53rduuPwyc6Ku+xfeN5BoBnEgTeyU4UTZjld6Ds4bGkENLfpvW2w2t&#10;um0kz8GNr4ZPyEQIH4Anym5g0UlQJ+xBVckawRyX06mF69SyJSmEu39v4ldr2nmM0a2bRsXWF+px&#10;ACVIvresxxBZ1fynWSEyGYPZqu+RphTl1f0rUpOqIxDR95oxgiFVX5J5pi47y+o83iRYNtyi6hsk&#10;GunfFcRWYz1YSNmPwHRJa2zZBZGUjjZYbu6j1WXj0e0wDtuuZUF0ZTecJNbICam38euSl00xZrjQ&#10;2/hV21YNE0iTrMtKhZ11e5stblY1kJe+UbSapvqyqqp22KQYNFPPj8Ap1HXX5Ygd2kvfsmoajZKb&#10;to14kmSsaR5d2Y7Bzba9YxvDqPjFLl4mwop0DEUdYY9uECMnTzAJIZ0dSE/ik9VQTkxjDn1prJf7&#10;mhF80TYzvZec9tmwcFL1YbT093y/3WAw1YBGPK/tA+mQLnCj6ZZ8rPt2GWgltE1UHCqwoJmqtH2r&#10;wjGMghLtFY6uM9CMRTQLIBJLYzZHdhNC5kXabBiWJMkKW6+4trU0PJznFzXjhSWAGZm5Iperyfpm&#10;yxO43+L7uu70vdWA51iPWhJR7uQ9MUmnuNJZ5k+2h4k2WRV9+K11V7hBS+Tqtq2CBa/6FACgG2Xd&#10;dbik+brxD5aPARGR0e5lbNVUpvVlTSwUQKsK324pLjxYQJfNYAa+bKDb/kS9LlrZzpBVNHjTsELy&#10;dDM0ZJV1HUSpaQv3X10hir21Qift0joDx2E+9nJWvbz27z36VXsuh87ZBP0UY52JwRZny564z9aN&#10;bwxrIzE3Q48udTByxlmseebsAEc21701YFfBzUTnCjWJVru1mRQt1m4+miEMGCuVr5XubI00vcQK&#10;Z1PHySUb5ObMrZMlnXOLGLuNd0ryM32Zge+L6CzynwkZXhYUa1225dLyb80kt45RlE1w6bbAgRMR&#10;/O/7KHrGByI21pmGMk7R6e+vQO0BdVJv7C/GlfSVpS/I9kIY0SKLwQhNt3Vwi2Tl+j2fenikueIz&#10;j3ZRrxzLQblRtS3pyVwkC9l/ExqK4YuPEHl7hBVOWrFrtGr9ni/gdY92j6YOnBgyWk8Zbf+j1WjR&#10;wk1BjnPZn/92ZODXUwYGKKZ4f/xyeXF7OD3xx3eXP6T/TFf/UKTgK2zrlwQ3YwcUjW2Yp87cI6u7&#10;U+dmIP9Owow/sljZs+dqZKvN0QLsv3Pxq2fPMhH8vWTP7DRgTrY2960RaunzPJc9Ty3ZHSC2VOPu&#10;sulX89LsCaj1xRXmTNPbbNop3LoGJwQibFLMLEfZ1OY1G7aq4qZXVVlGKymeu5DYf7yz+WH7NCOU&#10;2GbRpey/ip3CJ8XtSxJa295tq+JMzuVr1HEmmgmE6Q7R2/h11XboX8DHy6ozY9p2Y97J8P62V0xQ&#10;rssio4grZlPIiMEGskmzzmn09LMdhgwDxu7jnb5GpqMhcQeYF+KfDoalWYB2KD3cYrfkgenJCMa7&#10;3we0vsU/VhaaeocdJUXaIcF0Eld/MtQ2PYHQXJDjOpyUS9bM3/A2fl21RaI9z/M2ftW2TES1ZNxo&#10;GiekL7AmI5K/4GuCDpYKUl0Qk4l28IqUgj2C/UoiW0+JgGWJJoRkr0cn9VFFdhJEhsxC1afE0L4i&#10;JhpGK38pazLdwK8yQRWikjwTwzI3DmVvaT7PuqxikXiR6pNSyhRzPuON/LpkJ5lkh9w8a/ZAyz2H&#10;BCb2kgrvMU5K+8cVdSoD/GDvP6yNhE1FmAyRDDk+G3Iqjizs5ypwQE4fQVECWyVZU0tQtv2y4CGb&#10;9LJrWnAHJURck690RTsMmpZIEPx4I7+uGqu3eo7QVUeGrwI41rW6i1nPcVJGaOhlvBkhZyQ08Zt1&#10;N7ApHSxWU/seLkl6hh3iCHElxk7gtKxs3sCvOiVr2Ldgts/KFfibC/nQiQ+KtImTMXLWg+sTxT1d&#10;WFIFc81YDHjbQApyasMwZSOS3ZktNm8NiGu28ryyp1AlKPCIXCm32p79JOkz263GfA9gRqEQ1io+&#10;3hquLZyb5O3Rk2BUzThBA0zfbLRcJyjImaL0q9E2eSQojNPCG/g1MJNoImNf3sCvJoitYaMYFDYE&#10;9vASAEPJVyO46Q0nH1CVGxzwt7BWUBx/RLjgk4+0jHc2v843MmT/NggH0JDOA9xpkcLZBgHeoCi2&#10;ke9IBZP9Agq47fIGfp3TlVD2BWWqLPEkfNDE8wV70Bnky45GzLQFSk2rBMnVMZ3YxPJqJdoeUHG3&#10;ZiRrmQJK8v2giOz5WKiJ1ARKVwLBp3eaRtm6S07Zq8s4lZPRr3NyMhx1OdGKxHY4I3X+GD0Fql6g&#10;J2WvmhFRYheVDgDbuypVNpyg+FO1Cw3+wa1alMl4ZxJKYYWm2zXOLFga9gnNLgDpq8fxwWaWjXzd&#10;DW7sP97paDNriWQEFauyke3AT4OhwWLr0nqpHdoyopHe7gvGTAd/7tc5/9gxyq7In/tV25HXGCzG&#10;7t2C01urpP6tUS61UiM2s5mkSlYCJMudP6na2vMhoP+X1zgFXt7a5/wnsvGKYyLbBxaI6mqQtV5w&#10;iYBsJEnfjWz05CSqW4lHs6IAdiuQ6DNFEF/x0IKgh2hLgjUowh02YY1ykA1uMaAuamdhDXbuY8ss&#10;lBunENgGsC03I4/ZCP6s6rawD/5nuLKlH1uaKENoXzE4x36ZSVGDMrNrFnjtMjRGPihDMcDziMTU&#10;FBvQL62Ik0kpABXNFnDqYbWVt7VO9vgNPCe/03pTXxLb9Aavsckd4h0KH8y+d3Xe9Y+9xzvjD45R&#10;mczpothhpjZFr9EF5ydAfNvuIpJgYlwLKuMM9zab08pDtH2h+yVOgqrNhyXYnY5mFyzPTDXHQly+&#10;Y/8+qi5/YmQL9rMMOc+1ZRNXS6hmnj+2ZYfbXDts2ldYQdyuMSRvaCKTV5yJ0bFpdka9upS6bKnS&#10;Yma5s5G8YrniSKuVCrfNoq6jJUtPxoQtQsLMmXNkDZYu5UcvBGoTL+Zv+Oz9uuQba2Bj3myIN/Kr&#10;LSBPZbPx5przwqZX1uwQ+GURnWbqsp86YcFxiMXsplc4WrTKpeKrS46A01gGk2eX5Qgonz35BU9M&#10;KnlmJRO7mQI8Umk+cFbqJw6WgLq68Xq2MeWxpqzoc5PtiBNnc91Z9eWVCPtMNga4qF3kYBOJSSzy&#10;vkMcwgdekRj4dZWJxVfXr5DnR8uUzSzJtcToQVPccvPsNcdwJmfA7iLB+LzTmQ8BuNGUxkVk5pEG&#10;QiN3X3FNkRwzzg4c/vQUzxv5VQkxawwCkaELb+RXoxoRu0EgYwpa1IR5I79OjQ1DfbmxJQ5ALDjG&#10;53q1hkPRZjDAh/WrDU96m6wdQRT7DItOI/30DQ7HaMzIoQuO0cw5JNixRjPCvUWy1rYG0YtIKEa1&#10;UtSt8fB6HjoA++sRIGc7B668+gLQINYvzZ+xHe32NA4RiTF7RZTKk1RvFF9VasxfQUeDbQLuyIAN&#10;uh1JBYZvZBRTsUdgjadihnYxX4yb9+tL8KtNHtja+CXGc9d6+8oC1mSLE1U3uCE2PIReMzqJS3An&#10;HUm6mN3E3Lnj8Ubx1RU3Vn5MwCejePaveeZsSBnalZ+thNMH1qGMG/Pm3sCv84Yv+39qPm0OW203&#10;V5tXlN/IC8q0G5cBzsSJebQU+48rmN4gItsV+c3eaACXgo3IAiRBYZLPPOksjhJherry3MyUCRK7&#10;Pi/o2k7iYY+gfYV+dYVwrWw55ekz8DZxJvZG1nFKhxcWL/NAAv6o/dMjsgcfJ/bvo9o4+Q0Q/j1m&#10;emIBCH0cPBvUrlCdnxjgNrqT4nF1MHFW8c7mls1+vyhCn3wFNjxMAt9ufoc4aY9tNn0bKHBdOKlI&#10;KG1HqP68REAew9lxLtGTbi6RQ4SGa4ZkZaJyTF2nv7+GjpnHIe3AMxNCZ3gjM2uFesSJ/wmz/W6Y&#10;jToOjhtQ/71A2ZL32o2ygW9wVCkxEN9tFm8qIMJLO9JGfZH74D+ggEhMriJtlZSTbxUQzcQQ93gO&#10;ZWPbno0rEVhQxOcNrhTXWfQr8cRCE6Nmz9rOzJO38auapJ5TgGkGLa5x0WtUE21PLqMcaqUOAnvg&#10;WsaWqW6skXGEbIS8zUInSvXdJMWu453ZykoKroU2UEltlA+FzbBJS3FDmAU7cCZBDUU1brBi//FO&#10;R6uqwcxsw9ZEIoSPBnxMCpiYhE0NSyNqJdlMj0jjttcWyT2xpumoBV0Q/Fxbjr/kPMDb+NXmz1aL&#10;ylzLStIkZ8n35opbKcKTubOTtcRO/XQFVfxarDMRQ4o801uc6tkOTjdH671Ql1Me0Zfy5YJS6dv3&#10;7EzPZYrdS6sgZfPsDDcXdMhqQuisUcaMDufayh77C0VJTMUPchAL5DI373FzzTDNd4YLK5LJdOw7&#10;P3XAFoXmXPkZdSQm+VTivKJ+r+KYjb1YF4tdWgElfeOboplIZnbSzbYQaWYUKq7JV2rylunMlmm1&#10;igzON+bwwFI6F41ZsU+Uk7BLFYmTsslwMsUITQ2bxsOZmA0VUElgKW8pYhhNebIX9lDylsOlOES8&#10;0wE5x2ZWhqJPzvnPZVYKtQzT6IuFjWzZ/9S5iLvcthdb42XbSvUJteTz4bI9LqFsrC3Ppp24yOpZ&#10;XkjVJusEhkVV3U7zBJbRveSSAISNRQPlGktft7Voes01N8wlAgZFZzaZyvphsf08eiUJSMcuvM94&#10;MiZvHkPcKJvOPHZZlnIZG4LzWQYtGNiSjpurleOkKhvgP9FClh0opD5rqCGKlKBg1IYiBtPkacXl&#10;zQGH3kpL5fTWoqS3l/ptsfJgrbUKqitUCXTrCtViY01G4hCRGkY2StL0sOZZi2wNK05heqrnPfnV&#10;FFBOetsEqexchkNxMvbKMDgCRvwUAdOqyDgkOrTYCivY+tehpJbWh4pDxDuzSoiTm3+qaSyctWd1&#10;QbSVCMwJxSjbxD0u2wVje5wbh4h33qmcFpRO2Y0tY6CSKpPSI4QkRkyEsMrr0R+t5CcSX6kxb+3P&#10;/arzsXZYWSeaP/erzZsZaBQ1brTdXCnLURnMb7h4Qj3EIa00HT+ZRahCWB0Hm5ELRWL/8c7pKtm/&#10;dNlzejXyEW1QkuPfF+ABJ9BVMYGCss+L/cc7HU0MvEXY7KqF0fiklqll2xZxd0e00uJ4PMJ2XBap&#10;rtxhbtkP+XO/zrmIzq9QntiOfWIvpQeE9Bl4m82VQjubBQVvwathuD2MJ5oN4Tgot3EDTD0XFcb+&#10;453RVU53Ji4CEsTKd+r2LG6SjxIE2CIbcri7q5BAF4Sfz8XHTgK/zsnq1tOf/QlF/G4oglo3hJqj&#10;SKhsqPhJqrQfi5APgDgz+akxl4MRchoNA2TfAuHTTeYFvzoYYcfi9FsgfMfsd4ARGAIPCKhf2IMF&#10;gPSZw8GwxhR9Oq4HbBsD5OkRKF4upYgqG+9UY6b38MJ8JU05Ys+oeLSghKM00Z8CI+SsiJDYfVEc&#10;It5pp7zoOZokCgGVxUx4ITlhFz5g5mek9N7CNSLdM/D85oB8t9KjGhLfhF64X5O5qBPCtnTRLzCe&#10;1TpRLi6VWBrDxiHcxMzND7oiMrMj5OV4/wsbqRhsmzu5wOozJXEuOodSvv+WLDLJ9/J7hhwrsHCY&#10;eEyBfycFgIwHf5ST5vnHIeKdDli1ctBHHLkca49upeIrXB7WkicGZlMfP0lQnfd14hDxzgZE8lwS&#10;SGVDSCZf4PTJULYRg3r5BJRNtIG5+xlaEWt4xOgc92vgPCTM/swb+NUmT+WMZ9XIl5s4b7S5Xj4b&#10;kF/hPMlcKyS3dFrU8kWYmcawU+rJD5YkFw3EIeKdzpEP0riqcY46cpStLs/uQVhicEblg0VSHPZR&#10;uHIV9G6Nx+c9DPDjHEmEOUEJS+UnQVqMZpBSAhWRu/xoNZqT1WjvaNn8BW/i1zk/qZ7QOr0Xcque&#10;JMjFyfvxax5aWUiysypziE1F+1Tnt9pu0g8iqZblN1yrhbTqbwUbCfiUcMseEbd7Nh37j3e6FAFu&#10;le6cwlmYUzZodeqUjMcPU0mkpwmRfPzPiRX7j3dGOD5NqgJAiUA8dELtFOGgCABoQMzfSWTMyZBn&#10;n8kuI9WVEgSYq7R3qx2nDHTAs4JRZmPD951XRTBbK5XdF1VlMvXo99FCQ2zlY2whpueL5hZfUD7z&#10;CqACS2XmnkqJRd4Okqnpl3wYIgTubCWZKSLtU96vdG5zbZzidj9m541dQjFg5iEw18HjA+Eqe9Np&#10;r73elzJDl2XnnF/nqr30z/+/c4TpHzWwf3uBf/IhfZDN/nkK+Tcl5vep1fSPaHz3fwAAAP//AwBQ&#10;SwMEFAAGAAgAAAAhALNidKDjAAAADQEAAA8AAABkcnMvZG93bnJldi54bWxMj8FOwzAQRO9I/IO1&#10;SNyo46SBEuJUVQWcqkq0SBW3bbxNosZ2FLtJ+ve4JzjOzmjmbb6cdMsG6l1jjQQxi4CRKa1qTCXh&#10;e//xtADmPBqFrTUk4UoOlsX9XY6ZsqP5omHnKxZKjMtQQu19l3Huypo0upntyATvZHuNPsi+4qrH&#10;MZTrlsdR9Mw1NiYs1NjRuqbyvLtoCZ8jjqtEvA+b82l9/dmn28NGkJSPD9PqDZinyf+F4YYf0KEI&#10;TEd7McqxVkIskoDug5GK+QuwEInnrwmw4+2URjHwIuf/vyh+AQAA//8DAFBLAQItABQABgAIAAAA&#10;IQC2gziS/gAAAOEBAAATAAAAAAAAAAAAAAAAAAAAAABbQ29udGVudF9UeXBlc10ueG1sUEsBAi0A&#10;FAAGAAgAAAAhADj9If/WAAAAlAEAAAsAAAAAAAAAAAAAAAAALwEAAF9yZWxzLy5yZWxzUEsBAi0A&#10;FAAGAAgAAAAhANQmxapdGAAAjGMAAA4AAAAAAAAAAAAAAAAALgIAAGRycy9lMm9Eb2MueG1sUEsB&#10;Ai0AFAAGAAgAAAAhALNidKDjAAAADQEAAA8AAAAAAAAAAAAAAAAAtxoAAGRycy9kb3ducmV2Lnht&#10;bFBLBQYAAAAABAAEAPMAAADHGwAAAAA=&#10;">
              <v:shape id="Shape 28" o:spid="_x0000_s1027" style="position:absolute;width:5998;height:5981;visibility:visible;mso-wrap-style:square;v-text-anchor:top" coordsize="215354,2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fdyQAAAOIAAAAPAAAAZHJzL2Rvd25yZXYueG1sRI9Pa8JA&#10;FMTvhX6H5RW8iO4mxT+NriKCpe2tUTw/s69JMPs2ZLcx/fbdgtDjMDO/YdbbwTaip87XjjUkUwWC&#10;uHCm5lLD6XiYLEH4gGywcUwafsjDdvP4sMbMuBt/Up+HUkQI+ww1VCG0mZS+qMiin7qWOHpfrrMY&#10;ouxKaTq8RbhtZKrUXFqsOS5U2NK+ouKaf1sNIU0YPxTt+8OzuYzfX9OW8rPWo6dhtwIRaAj/4Xv7&#10;zWiYLRcvap6kM/i7FO+A3PwCAAD//wMAUEsBAi0AFAAGAAgAAAAhANvh9svuAAAAhQEAABMAAAAA&#10;AAAAAAAAAAAAAAAAAFtDb250ZW50X1R5cGVzXS54bWxQSwECLQAUAAYACAAAACEAWvQsW78AAAAV&#10;AQAACwAAAAAAAAAAAAAAAAAfAQAAX3JlbHMvLnJlbHNQSwECLQAUAAYACAAAACEA7tF33ckAAADi&#10;AAAADwAAAAAAAAAAAAAAAAAHAgAAZHJzL2Rvd25yZXYueG1sUEsFBgAAAAADAAMAtwAAAP0CAAAA&#10;AA==&#10;" path="m107669,r16,l128684,2068v6934,1379,13667,3422,20199,6128c155415,10901,161621,14218,167499,18145v5879,3929,11318,8392,16317,13392c188816,36537,193279,41975,197207,47854v3928,5878,7245,12083,9951,18616c209863,73002,211906,79735,213285,86669v1379,6935,2069,13936,2069,21007c215354,114746,214664,121748,213285,128683v-1379,6934,-3422,13667,-6127,20199c204452,155415,201135,161620,197207,167498v-3928,5879,-8391,11318,-13391,16317c178817,188815,173378,193278,167499,197207v-5878,3927,-12084,7244,-18616,9949c142351,209862,135618,211905,128684,213284v-6935,1380,-13937,2070,-21007,2070c100607,215354,93605,214664,86670,213284v-6934,-1379,-13667,-3422,-20199,-6128c59939,204451,53733,201134,47855,197207,41976,193278,36537,188815,31538,183815,26538,178816,22075,173377,18147,167498,14219,161620,10902,155415,8196,148882,5491,142350,3448,135617,2069,128683l,107679r,-5l2069,86669c3448,79735,5491,73002,8196,66470v2706,-6533,6023,-12738,9951,-18616c22075,41975,26538,36537,31538,31537,36537,26537,41976,22074,47855,18145,53733,14218,59939,10901,66471,8196,73003,5490,79736,3447,86670,2068l107669,xe" fillcolor="#002d69" stroked="f" strokeweight="0">
                <v:stroke miterlimit="83231f" joinstyle="miter"/>
                <v:path arrowok="t" textboxrect="0,0,215354,215354"/>
              </v:shape>
              <v:group id="Agrupar 884976180" o:spid="_x0000_s1028" style="position:absolute;left:298;top:317;width:5371;height:5371" coordsize="198311,198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CuygAAAOIAAAAPAAAAZHJzL2Rvd25yZXYueG1sRI/LasJA&#10;FIb3Qt9hOIXudBJvTVNHEWnFhQhqoXR3yByTYOZMyEyT+PbOQnD589/4FqveVKKlxpWWFcSjCARx&#10;ZnXJuYKf8/cwAeE8ssbKMim4kYPV8mWwwFTbjo/Unnwuwgi7FBUU3teplC4ryKAb2Zo4eBfbGPRB&#10;NrnUDXZh3FRyHEVzabDk8FBgTZuCsuvp3yjYdtitJ/FXu79eNre/8+zwu49JqbfXfv0JwlPvn+FH&#10;e6cVJMn0430eJwEiIAUckMs7AAAA//8DAFBLAQItABQABgAIAAAAIQDb4fbL7gAAAIUBAAATAAAA&#10;AAAAAAAAAAAAAAAAAABbQ29udGVudF9UeXBlc10ueG1sUEsBAi0AFAAGAAgAAAAhAFr0LFu/AAAA&#10;FQEAAAsAAAAAAAAAAAAAAAAAHwEAAF9yZWxzLy5yZWxzUEsBAi0AFAAGAAgAAAAhAH8d4K7KAAAA&#10;4gAAAA8AAAAAAAAAAAAAAAAABwIAAGRycy9kb3ducmV2LnhtbFBLBQYAAAAAAwADALcAAAD+AgAA&#10;AAA=&#10;">
                <v:shape id="Shape 29" o:spid="_x0000_s1029" style="position:absolute;top:14929;width:49021;height:168534;visibility:visible;mso-wrap-style:square;v-text-anchor:top" coordsize="49023,168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bywAAAOIAAAAPAAAAZHJzL2Rvd25yZXYueG1sRI9PS8NA&#10;FMTvgt9heQVvdtP4JzbttmhBlIKI0Utvj+xrNpp9G3fXNP32XUHwOMzMb5jlerSdGMiH1rGC2TQD&#10;QVw73XKj4OP98fIORIjIGjvHpOBIAdar87Mlltod+I2GKjYiQTiUqMDE2JdShtqQxTB1PXHy9s5b&#10;jEn6RmqPhwS3ncyz7FZabDktGOxpY6j+qn6sgm094OdrVdj8RXr3sNltzdPxW6mLyXi/ABFpjP/h&#10;v/azVlDkxc1sfjW/ht9L6Q7I1QkAAP//AwBQSwECLQAUAAYACAAAACEA2+H2y+4AAACFAQAAEwAA&#10;AAAAAAAAAAAAAAAAAAAAW0NvbnRlbnRfVHlwZXNdLnhtbFBLAQItABQABgAIAAAAIQBa9CxbvwAA&#10;ABUBAAALAAAAAAAAAAAAAAAAAB8BAABfcmVscy8ucmVsc1BLAQItABQABgAIAAAAIQB++uhbywAA&#10;AOIAAAAPAAAAAAAAAAAAAAAAAAcCAABkcnMvZG93bnJldi54bWxQSwUGAAAAAAMAAwC3AAAA/wIA&#10;AAAA&#10;" path="m49023,r,5545l46976,6545c39801,11392,33334,17205,27759,23798v-971,1149,-655,2885,662,3613c29386,27944,30381,28470,31405,28987r17618,6696l49023,40990,24898,31229v-1132,-647,-2582,-353,-3311,729c12443,45518,6749,61597,5763,78935v-80,1400,1048,2561,2451,2561l46810,81496r2213,-2169l49023,89278,46807,87105r-38598,c6807,87105,5679,88264,5757,89664v878,15737,5634,30437,13328,43164c19802,134014,21359,134339,22540,133614l49023,122365r,5285l31405,134458v-2110,1064,-4094,2165,-5953,3297c24243,138490,23946,140102,24804,141226v5721,7496,12545,14105,20230,19584l49023,162821r,5906l18695,142404v-982,-1363,-1929,-2752,-2843,-4165c6290,123437,553,105932,38,87123v,-10,-9,-18,-19,-18c9,87105,,87096,,87086l,81517v,-12,9,-21,20,-21c31,81496,41,81487,41,81476,616,61205,7258,42452,18216,26970v,,,-1,,-1c19189,25594,20196,24244,21236,22922v,,,,,c21237,22922,21237,22922,21237,22922l49023,xe" fillcolor="window" stroked="f" strokeweight="0">
                  <v:stroke miterlimit="83231f" joinstyle="miter"/>
                  <v:path arrowok="t" textboxrect="0,0,49023,168727"/>
                </v:shape>
                <v:shape id="Shape 30" o:spid="_x0000_s1030" style="position:absolute;left:48519;top:1866;width:29174;height:193430;visibility:visible;mso-wrap-style:square;v-text-anchor:top" coordsize="29175,19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n1ywAAAOMAAAAPAAAAZHJzL2Rvd25yZXYueG1sRI9BT8Mw&#10;DIXvSPyHyEjcWNqiVqMsmyakAQc4dJt6thqv7Wicqglb+ff4gMTR9vN771ttZjeoC02h92wgXSSg&#10;iBtve24NHA+7hyWoEJEtDp7JwA8F2Kxvb1ZYWn/lii772Cox4VCigS7GsdQ6NB05DAs/Esvt5CeH&#10;Ucap1XbCq5i7QWdJUmiHPUtChyO9dNR87b+dgSrHuj/nunK7t/rz+FG/5sU2M+b+bt4+g4o0x3/x&#10;3/e7lfrLJHsq0vRRKIRJFqDXvwAAAP//AwBQSwECLQAUAAYACAAAACEA2+H2y+4AAACFAQAAEwAA&#10;AAAAAAAAAAAAAAAAAAAAW0NvbnRlbnRfVHlwZXNdLnhtbFBLAQItABQABgAIAAAAIQBa9CxbvwAA&#10;ABUBAAALAAAAAAAAAAAAAAAAAB8BAABfcmVscy8ucmVsc1BLAQItABQABgAIAAAAIQCLUsn1ywAA&#10;AOMAAAAPAAAAAAAAAAAAAAAAAAcCAABkcnMvZG93bnJldi54bWxQSwUGAAAAAAMAAwC3AAAA/wIA&#10;AAAA&#10;" path="m29175,r,15685l19930,29011v-2975,5892,-5577,12607,-7709,19976c11828,50348,12676,51750,14064,52035r15111,1701l29175,58779,12696,56915v-1335,-277,-2658,551,-2947,1885c7572,68847,6222,79836,5902,91422v-39,1388,1082,2523,2470,2523l29175,93945r,5609l8370,99554v-1388,,-2509,1136,-2471,2523c6162,111759,7143,121026,8726,129676v252,1379,1609,2254,2981,1960l29175,129610r,5062l12705,136593v-1345,288,-2181,1630,-1846,2964c13204,148929,16288,157377,19930,164591r9245,13325l29175,193652r-2861,-349c18595,191381,11234,188557,4347,184950l,181177r,-5906l21407,186064v2471,803,4324,-2573,2680,-4584c16118,171735,9628,157700,5438,141001v-343,-1365,-1735,-2202,-3087,-1809l,140100r,-5286l1510,134172v1261,-360,2045,-1623,1805,-2912c1601,122071,553,112244,286,102008l,101727,,91777r289,-283c609,79452,2010,67977,4304,57445,4591,56127,3796,54811,2496,54449l,53439,,48133r3682,1399c4999,49899,6352,49108,6728,47794,10907,33205,16895,20916,24087,12121,25731,10109,23878,6734,21408,7538l,17994,,12450,5039,8293c11442,5003,18248,2387,25364,540l29175,xe" fillcolor="window" stroked="f" strokeweight="0">
                  <v:stroke miterlimit="83231f" joinstyle="miter"/>
                  <v:path arrowok="t" textboxrect="0,0,29175,193652"/>
                </v:shape>
                <v:shape id="Shape 31" o:spid="_x0000_s1031" style="position:absolute;left:78377;width:42438;height:198659;visibility:visible;mso-wrap-style:square;v-text-anchor:top" coordsize="42440,19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USpygAAAOMAAAAPAAAAZHJzL2Rvd25yZXYueG1sRI/BbsIw&#10;EETvlfgHa5F6K04CLRAwiFZC6rVpe+C2irdxIF5Htgnp39eVKvU4mpk3mu1+tJ0YyIfWsYJ8loEg&#10;rp1uuVHw8X58WIEIEVlj55gUfFOA/W5yt8VSuxu/0VDFRiQIhxIVmBj7UspQG7IYZq4nTt6X8xZj&#10;kr6R2uMtwW0niyx7khZbTgsGe3oxVF+qq1Xgj8EscTi50+pxXp+fm3x9rj6Vup+Ohw2ISGP8D/+1&#10;X7WCIlvMi0WxzNfw+yn9Abn7AQAA//8DAFBLAQItABQABgAIAAAAIQDb4fbL7gAAAIUBAAATAAAA&#10;AAAAAAAAAAAAAAAAAABbQ29udGVudF9UeXBlc10ueG1sUEsBAi0AFAAGAAgAAAAhAFr0LFu/AAAA&#10;FQEAAAsAAAAAAAAAAAAAAAAAHwEAAF9yZWxzLy5yZWxzUEsBAi0AFAAGAAgAAAAhAIi1RKnKAAAA&#10;4wAAAA8AAAAAAAAAAAAAAAAABwIAAGRycy9kb3ducmV2LnhtbFBLBQYAAAAAAwADALcAAAD+AgAA&#10;AAA=&#10;" path="m18411,r5570,c23991,,23999,9,23999,19v,10,9,19,19,19l42440,4216r,14057l39864,14565c35641,10356,31219,7632,26795,6390v-1454,-408,-2796,761,-2796,2271l23999,55699v,1387,1136,2508,2523,2471l42440,56382r,5042l26452,63229v-1359,35,-2453,1141,-2453,2502l23999,94102v,1374,1114,2487,2488,2487l42440,96589r,5609l26487,102198v-1374,,-2488,1113,-2488,2487l23999,127900v,1360,1094,2466,2453,2501l42440,132252r,5061l26522,135461v-1387,-38,-2523,1083,-2523,2469l23999,190227v,1510,1342,2680,2796,2271c31219,191257,35641,188533,39864,184323r2576,-3708l42440,196301r-21192,2587l21246,198888,,196295,,180560r2574,3709c6777,188474,11179,191205,15584,192467v1457,417,2806,-753,2806,-2269l18390,137934v,-1388,-1135,-2510,-2523,-2471l,137315r,-5062l15939,130404v1360,-36,2451,-1142,2451,-2502l18390,104685v,-1374,-1113,-2487,-2487,-2487l,102198,,96589r15903,c17277,96589,18390,95476,18390,94102r,-28373c18390,64368,17299,63263,15939,63226l,61423,,56380r15867,1786c17255,58205,18390,57084,18390,55696r,-47007c18390,7174,17041,6004,15584,6421,11179,7683,6777,10414,2574,14618l,18328,,2643,18371,41v11,-1,19,-9,19,-20c18390,9,18400,,18411,xe" fillcolor="window" stroked="f" strokeweight="0">
                  <v:stroke miterlimit="83231f" joinstyle="miter"/>
                  <v:path arrowok="t" textboxrect="0,0,42440,198888"/>
                </v:shape>
                <v:shape id="Shape 32" o:spid="_x0000_s1032" style="position:absolute;left:121298;top:3733;width:29225;height:191864;visibility:visible;mso-wrap-style:square;v-text-anchor:top" coordsize="29226,19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T3ywAAAOIAAAAPAAAAZHJzL2Rvd25yZXYueG1sRI/NasJA&#10;FIX3Bd9huEJ3ddKWpjE6ShEqhRLQKIq7a+Y2CcncCZmppm/vLIQuD+ePb74cTCsu1LvasoLnSQSC&#10;uLC65lLBfvf5lIBwHllja5kU/JGD5WL0MMdU2ytv6ZL7UoQRdikqqLzvUildUZFBN7EdcfB+bG/Q&#10;B9mXUvd4DeOmlS9RFEuDNYeHCjtaVVQ0+a9R0JzX+Xa9SrLv+uTbQ3zMmsMmU+pxPHzMQHga/H/4&#10;3v7SCt5e36fTKE4CREAKOCAXNwAAAP//AwBQSwECLQAUAAYACAAAACEA2+H2y+4AAACFAQAAEwAA&#10;AAAAAAAAAAAAAAAAAAAAW0NvbnRlbnRfVHlwZXNdLnhtbFBLAQItABQABgAIAAAAIQBa9CxbvwAA&#10;ABUBAAALAAAAAAAAAAAAAAAAAB8BAABfcmVscy8ucmVsc1BLAQItABQABgAIAAAAIQBsG0T3ywAA&#10;AOIAAAAPAAAAAAAAAAAAAAAAAAcCAABkcnMvZG93bnJldi54bWxQSwUGAAAAAAMAAwC3AAAA/wIA&#10;AAAA&#10;" path="m,l19312,4380r9914,6923l29226,16421,7819,5965c5348,5162,3495,8537,5139,10548v7192,8795,13180,21084,17359,35673c22874,47535,24227,48327,25544,47958r3682,-1399l29226,51867r-2496,1010c25430,53238,24635,54554,24922,55872v2294,10532,3695,22007,4015,34049l29226,90205r,9949l28940,100435v-267,10237,-1315,20063,-3029,29252c25671,130977,26455,132239,27716,132600r1510,641l29226,138527r-2351,-908c25523,137226,24131,138063,23788,139428,19598,156128,13108,170162,5140,179908v-1645,2010,208,5386,2679,4583l29226,173698r,5905l24873,183380v-6886,3606,-14246,6429,-21963,8350l,192085,,176399,9297,163018v3641,-7214,6725,-15662,9070,-25034c18702,136650,17866,135308,16521,135020l,133097r,-5061l17519,130063v1371,294,2729,-581,2981,-1960c22083,119453,23065,110186,23327,100504v38,-1387,-1083,-2522,-2471,-2522l,97982,,92373r20854,c22241,92373,23363,91237,23324,89850,23004,78263,21655,67274,19477,57227v-289,-1334,-1611,-2161,-2948,-1885l,57208,,52166,15161,50462v1389,-284,2237,-1687,1843,-3048c14872,40045,12271,33330,9297,27438l,14057,,xe" fillcolor="window" stroked="f" strokeweight="0">
                  <v:stroke miterlimit="83231f" joinstyle="miter"/>
                  <v:path arrowok="t" textboxrect="0,0,29226,192085"/>
                </v:shape>
                <v:shape id="Shape 33" o:spid="_x0000_s1033" style="position:absolute;left:149290;top:14929;width:49021;height:168107;visibility:visible;mso-wrap-style:square;v-text-anchor:top" coordsize="49023,1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drTyAAAAOMAAAAPAAAAZHJzL2Rvd25yZXYueG1sRE9fa8Iw&#10;EH8X9h3CDfYiM51WLZ1RZDDs61QGezuaW1vWXLoma+q3N8LAx/v9v81uNK0YqHeNZQUvswQEcWl1&#10;w5WC8+n9OQPhPLLG1jIpuJCD3fZhssFc28AfNBx9JWIIuxwV1N53uZSurMmgm9mOOHLftjfo49lX&#10;UvcYYrhp5TxJVtJgw7Ghxo7eaip/jn9GwVCkh30oTp+hbb7Wi99pZfUlKPX0OO5fQXga/V387y50&#10;nL/Klut5mi1TuP0UAZDbKwAAAP//AwBQSwECLQAUAAYACAAAACEA2+H2y+4AAACFAQAAEwAAAAAA&#10;AAAAAAAAAAAAAAAAW0NvbnRlbnRfVHlwZXNdLnhtbFBLAQItABQABgAIAAAAIQBa9CxbvwAAABUB&#10;AAALAAAAAAAAAAAAAAAAAB8BAABfcmVscy8ucmVsc1BLAQItABQABgAIAAAAIQDyddrTyAAAAOMA&#10;AAAPAAAAAAAAAAAAAAAAAAcCAABkcnMvZG93bnJldi54bWxQSwUGAAAAAAMAAwC3AAAA/AIAAAAA&#10;" path="m,l20802,14525c38265,32443,49023,56928,49023,83924v,19861,-5822,38362,-15852,53889c33125,137884,33078,137955,33032,138026v-873,1345,-1778,2667,-2714,3965l,168300r,-5905l3989,160383v7685,-5478,14509,-12087,20230,-19583c25077,139675,24781,138064,23571,137329v-1859,-1132,-3844,-2233,-5953,-3298l,127224r,-5286l26483,133187v1180,726,2739,400,3455,-786c37632,119675,42388,104974,43266,89237v78,-1400,-1049,-2559,-2452,-2559l2216,86678,,88851,,78901r2213,2168l40809,81069v1402,,2531,-1160,2451,-2561c42274,61171,36579,45092,27436,31531v-729,-1082,-2179,-1375,-3311,-728l,40563,,35256,17618,28560v1024,-517,2019,-1042,2984,-1576c21919,26257,22235,24520,21263,23371,15689,16779,9221,10965,2047,6118l,5118,,xe" fillcolor="window" stroked="f" strokeweight="0">
                  <v:stroke miterlimit="83231f" joinstyle="miter"/>
                  <v:path arrowok="t" textboxrect="0,0,49023,168300"/>
                </v:shape>
              </v:group>
            </v:group>
          </w:pict>
        </mc:Fallback>
      </mc:AlternateContent>
    </w:r>
  </w:p>
  <w:p w14:paraId="1D56E4EE" w14:textId="77777777" w:rsidR="008E6AB5" w:rsidRDefault="008E6AB5">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61AD0" w14:textId="77777777" w:rsidR="00ED0B45" w:rsidRPr="008536FF" w:rsidRDefault="00ED0B45" w:rsidP="00265295">
    <w:pPr>
      <w:rPr>
        <w:rFonts w:ascii="Tahoma" w:hAnsi="Tahoma" w:cs="Tahoma"/>
        <w:spacing w:val="20"/>
        <w:sz w:val="24"/>
        <w:szCs w:val="24"/>
      </w:rPr>
    </w:pPr>
    <w:r>
      <w:rPr>
        <w:rFonts w:ascii="Tahoma" w:hAnsi="Tahoma" w:cs="Tahoma"/>
        <w:noProof/>
        <w:spacing w:val="20"/>
        <w:sz w:val="16"/>
        <w:szCs w:val="16"/>
        <w:lang w:eastAsia="pt-BR"/>
      </w:rPr>
      <mc:AlternateContent>
        <mc:Choice Requires="wps">
          <w:drawing>
            <wp:anchor distT="45720" distB="45720" distL="114300" distR="114300" simplePos="0" relativeHeight="251698176" behindDoc="0" locked="0" layoutInCell="1" allowOverlap="1" wp14:anchorId="2AA4F252" wp14:editId="14F0F26F">
              <wp:simplePos x="0" y="0"/>
              <wp:positionH relativeFrom="column">
                <wp:posOffset>158750</wp:posOffset>
              </wp:positionH>
              <wp:positionV relativeFrom="paragraph">
                <wp:posOffset>-91440</wp:posOffset>
              </wp:positionV>
              <wp:extent cx="3990975" cy="474980"/>
              <wp:effectExtent l="2540" t="1905" r="0" b="0"/>
              <wp:wrapNone/>
              <wp:docPr id="152841418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0975" cy="474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1A514" w14:textId="67496D63" w:rsidR="00ED0B45" w:rsidRDefault="00ED0B45" w:rsidP="003E1324">
                          <w:pPr>
                            <w:spacing w:line="192" w:lineRule="auto"/>
                            <w:rPr>
                              <w:sz w:val="14"/>
                              <w:szCs w:val="14"/>
                            </w:rPr>
                          </w:pPr>
                          <w:r>
                            <w:rPr>
                              <w:sz w:val="14"/>
                              <w:szCs w:val="14"/>
                            </w:rPr>
                            <w:t xml:space="preserve">                  </w:t>
                          </w:r>
                          <w:r w:rsidRPr="00CF4782">
                            <w:rPr>
                              <w:sz w:val="14"/>
                              <w:szCs w:val="14"/>
                            </w:rPr>
                            <w:t>Rua Rio de Janeiro, nº 1021</w:t>
                          </w:r>
                          <w:r>
                            <w:rPr>
                              <w:sz w:val="14"/>
                              <w:szCs w:val="14"/>
                            </w:rPr>
                            <w:t xml:space="preserve"> </w:t>
                          </w:r>
                          <w:r w:rsidR="00812A07">
                            <w:rPr>
                              <w:sz w:val="14"/>
                              <w:szCs w:val="14"/>
                            </w:rPr>
                            <w:t>-</w:t>
                          </w:r>
                          <w:r>
                            <w:rPr>
                              <w:sz w:val="14"/>
                              <w:szCs w:val="14"/>
                            </w:rPr>
                            <w:t xml:space="preserve"> </w:t>
                          </w:r>
                          <w:r w:rsidRPr="00CF4782">
                            <w:rPr>
                              <w:sz w:val="14"/>
                              <w:szCs w:val="14"/>
                            </w:rPr>
                            <w:t>Centro</w:t>
                          </w:r>
                          <w:r w:rsidR="00812A07">
                            <w:rPr>
                              <w:sz w:val="14"/>
                              <w:szCs w:val="14"/>
                            </w:rPr>
                            <w:t xml:space="preserve"> </w:t>
                          </w:r>
                          <w:r w:rsidRPr="00CF4782">
                            <w:rPr>
                              <w:sz w:val="14"/>
                              <w:szCs w:val="14"/>
                            </w:rPr>
                            <w:t xml:space="preserve"> </w:t>
                          </w:r>
                          <w:r>
                            <w:rPr>
                              <w:sz w:val="14"/>
                              <w:szCs w:val="14"/>
                            </w:rPr>
                            <w:t xml:space="preserve">  </w:t>
                          </w:r>
                          <w:r>
                            <w:rPr>
                              <w:sz w:val="14"/>
                              <w:szCs w:val="14"/>
                            </w:rPr>
                            <w:tab/>
                          </w:r>
                          <w:r>
                            <w:rPr>
                              <w:sz w:val="14"/>
                              <w:szCs w:val="14"/>
                            </w:rPr>
                            <w:tab/>
                            <w:t xml:space="preserve"> </w:t>
                          </w:r>
                          <w:r w:rsidRPr="00942C47">
                            <w:rPr>
                              <w:sz w:val="12"/>
                              <w:szCs w:val="12"/>
                            </w:rPr>
                            <w:t>licitacoes@belavistadacaroba.pr.gov.br</w:t>
                          </w:r>
                          <w:r>
                            <w:rPr>
                              <w:sz w:val="14"/>
                              <w:szCs w:val="14"/>
                            </w:rPr>
                            <w:t xml:space="preserve">                </w:t>
                          </w:r>
                        </w:p>
                        <w:p w14:paraId="12F6D712" w14:textId="77777777" w:rsidR="00ED0B45" w:rsidRPr="00CF4782" w:rsidRDefault="00ED0B45" w:rsidP="003E1324">
                          <w:pPr>
                            <w:spacing w:line="192" w:lineRule="auto"/>
                            <w:rPr>
                              <w:sz w:val="14"/>
                              <w:szCs w:val="14"/>
                            </w:rPr>
                          </w:pPr>
                          <w:r>
                            <w:rPr>
                              <w:sz w:val="14"/>
                              <w:szCs w:val="14"/>
                            </w:rPr>
                            <w:t xml:space="preserve">                  85745-000 - </w:t>
                          </w:r>
                          <w:r w:rsidRPr="00CF4782">
                            <w:rPr>
                              <w:sz w:val="14"/>
                              <w:szCs w:val="14"/>
                            </w:rPr>
                            <w:t xml:space="preserve">Bela Vista da Caroba </w:t>
                          </w:r>
                          <w:r>
                            <w:rPr>
                              <w:sz w:val="14"/>
                              <w:szCs w:val="14"/>
                            </w:rPr>
                            <w:t>-</w:t>
                          </w:r>
                          <w:r w:rsidRPr="00CF4782">
                            <w:rPr>
                              <w:sz w:val="14"/>
                              <w:szCs w:val="14"/>
                            </w:rPr>
                            <w:t xml:space="preserve"> PR </w:t>
                          </w:r>
                          <w:r>
                            <w:rPr>
                              <w:sz w:val="14"/>
                              <w:szCs w:val="14"/>
                            </w:rPr>
                            <w:tab/>
                          </w:r>
                          <w:r>
                            <w:rPr>
                              <w:sz w:val="14"/>
                              <w:szCs w:val="14"/>
                            </w:rPr>
                            <w:tab/>
                            <w:t xml:space="preserve"> </w:t>
                          </w:r>
                          <w:r w:rsidRPr="005B2ABC">
                            <w:rPr>
                              <w:sz w:val="14"/>
                              <w:szCs w:val="14"/>
                            </w:rPr>
                            <w:t>www.belavistadacaroba.pr.gov.br</w:t>
                          </w:r>
                          <w:r w:rsidRPr="00CF4782">
                            <w:rPr>
                              <w:sz w:val="14"/>
                              <w:szCs w:val="14"/>
                            </w:rPr>
                            <w:t xml:space="preserve"> </w:t>
                          </w:r>
                        </w:p>
                        <w:p w14:paraId="22A5891C" w14:textId="77777777" w:rsidR="00ED0B45" w:rsidRPr="00E21B30" w:rsidRDefault="00ED0B45" w:rsidP="003E1324">
                          <w:pPr>
                            <w:spacing w:line="192" w:lineRule="auto"/>
                            <w:rPr>
                              <w:sz w:val="12"/>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A4F252" id="_x0000_t202" coordsize="21600,21600" o:spt="202" path="m,l,21600r21600,l21600,xe">
              <v:stroke joinstyle="miter"/>
              <v:path gradientshapeok="t" o:connecttype="rect"/>
            </v:shapetype>
            <v:shape id="_x0000_s1064" type="#_x0000_t202" style="position:absolute;margin-left:12.5pt;margin-top:-7.2pt;width:314.25pt;height:37.4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BOn5QEAAKgDAAAOAAAAZHJzL2Uyb0RvYy54bWysU8GO0zAQvSPxD5bvNGnJ0iZqulp2tQhp&#10;WZAWPsBxnMQi8Zix26R8PWOn2y1wQ1wsz4zz5r03k+31NPTsoNBpMCVfLlLOlJFQa9OW/NvX+zcb&#10;zpwXphY9GFXyo3L8evf61Xa0hVpBB32tkBGIccVoS955b4skcbJTg3ALsMpQsQEchKcQ26RGMRL6&#10;0CerNH2XjIC1RZDKOcrezUW+i/hNo6T/3DROedaXnLj5eGI8q3Amu60oWhS20/JEQ/wDi0FoQ03P&#10;UHfCC7ZH/RfUoCWCg8YvJAwJNI2WKmogNcv0DzVPnbAqaiFznD3b5P4frHw8PNkvyPz0HiYaYBTh&#10;7API744ZuO2EadUNIoydEjU1XgbLktG64vRpsNoVLoBU4yeoachi7yECTQ0OwRXSyQidBnA8m64m&#10;zyQl3+Z5mq+vOJNUy9ZZvolTSUTx/LVF5z8oGFi4lBxpqBFdHB6cD2xE8fwkNDNwr/s+DrY3vyXo&#10;YchE9oHwTN1P1cR0XfJNkBbEVFAfSQ7CvC603nTpAH9yNtKqlNz92AtUnPUfDVmSL7Ms7FYMsqv1&#10;igK8rFSXFWEkQZXcczZfb/28j3uLuu2o0zwEAzdkY6OjwhdWJ/q0DlH4aXXDvl3G8dXLD7b7BQAA&#10;//8DAFBLAwQUAAYACAAAACEANpagvN4AAAAJAQAADwAAAGRycy9kb3ducmV2LnhtbEyPzU7DMBCE&#10;70i8g7VI3Np1S1JBiFMhEFcQ5Ufi5sbbJCJeR7HbhLdnOcFtVjOa/abczr5XJxpjF9jAaqlBEdfB&#10;ddwYeHt9XFyDismys31gMvBNEbbV+VlpCxcmfqHTLjVKSjgW1kCb0lAgxrolb+MyDMTiHcLobZJz&#10;bNCNdpJy3+Na6w1627F8aO1A9y3VX7ujN/D+dPj8yPRz8+DzYQqzRvY3aMzlxXx3CyrRnP7C8Isv&#10;6FAJ0z4c2UXVG1jnMiUZWKyyDJQENvlVDmovQmeAVYn/F1Q/AAAA//8DAFBLAQItABQABgAIAAAA&#10;IQC2gziS/gAAAOEBAAATAAAAAAAAAAAAAAAAAAAAAABbQ29udGVudF9UeXBlc10ueG1sUEsBAi0A&#10;FAAGAAgAAAAhADj9If/WAAAAlAEAAAsAAAAAAAAAAAAAAAAALwEAAF9yZWxzLy5yZWxzUEsBAi0A&#10;FAAGAAgAAAAhADwsE6flAQAAqAMAAA4AAAAAAAAAAAAAAAAALgIAAGRycy9lMm9Eb2MueG1sUEsB&#10;Ai0AFAAGAAgAAAAhADaWoLzeAAAACQEAAA8AAAAAAAAAAAAAAAAAPwQAAGRycy9kb3ducmV2Lnht&#10;bFBLBQYAAAAABAAEAPMAAABKBQAAAAA=&#10;" filled="f" stroked="f">
              <v:textbox>
                <w:txbxContent>
                  <w:p w14:paraId="6F11A514" w14:textId="67496D63" w:rsidR="00ED0B45" w:rsidRDefault="00ED0B45" w:rsidP="003E1324">
                    <w:pPr>
                      <w:spacing w:line="192" w:lineRule="auto"/>
                      <w:rPr>
                        <w:sz w:val="14"/>
                        <w:szCs w:val="14"/>
                      </w:rPr>
                    </w:pPr>
                    <w:r>
                      <w:rPr>
                        <w:sz w:val="14"/>
                        <w:szCs w:val="14"/>
                      </w:rPr>
                      <w:t xml:space="preserve">                  </w:t>
                    </w:r>
                    <w:r w:rsidRPr="00CF4782">
                      <w:rPr>
                        <w:sz w:val="14"/>
                        <w:szCs w:val="14"/>
                      </w:rPr>
                      <w:t>Rua Rio de Janeiro, nº 1021</w:t>
                    </w:r>
                    <w:r>
                      <w:rPr>
                        <w:sz w:val="14"/>
                        <w:szCs w:val="14"/>
                      </w:rPr>
                      <w:t xml:space="preserve"> </w:t>
                    </w:r>
                    <w:r w:rsidR="00812A07">
                      <w:rPr>
                        <w:sz w:val="14"/>
                        <w:szCs w:val="14"/>
                      </w:rPr>
                      <w:t>-</w:t>
                    </w:r>
                    <w:r>
                      <w:rPr>
                        <w:sz w:val="14"/>
                        <w:szCs w:val="14"/>
                      </w:rPr>
                      <w:t xml:space="preserve"> </w:t>
                    </w:r>
                    <w:r w:rsidRPr="00CF4782">
                      <w:rPr>
                        <w:sz w:val="14"/>
                        <w:szCs w:val="14"/>
                      </w:rPr>
                      <w:t>Centro</w:t>
                    </w:r>
                    <w:r w:rsidR="00812A07">
                      <w:rPr>
                        <w:sz w:val="14"/>
                        <w:szCs w:val="14"/>
                      </w:rPr>
                      <w:t xml:space="preserve"> </w:t>
                    </w:r>
                    <w:r w:rsidRPr="00CF4782">
                      <w:rPr>
                        <w:sz w:val="14"/>
                        <w:szCs w:val="14"/>
                      </w:rPr>
                      <w:t xml:space="preserve"> </w:t>
                    </w:r>
                    <w:r>
                      <w:rPr>
                        <w:sz w:val="14"/>
                        <w:szCs w:val="14"/>
                      </w:rPr>
                      <w:t xml:space="preserve">  </w:t>
                    </w:r>
                    <w:r>
                      <w:rPr>
                        <w:sz w:val="14"/>
                        <w:szCs w:val="14"/>
                      </w:rPr>
                      <w:tab/>
                    </w:r>
                    <w:r>
                      <w:rPr>
                        <w:sz w:val="14"/>
                        <w:szCs w:val="14"/>
                      </w:rPr>
                      <w:tab/>
                      <w:t xml:space="preserve"> </w:t>
                    </w:r>
                    <w:r w:rsidRPr="00942C47">
                      <w:rPr>
                        <w:sz w:val="12"/>
                        <w:szCs w:val="12"/>
                      </w:rPr>
                      <w:t>licitacoes@belavistadacaroba.pr.gov.br</w:t>
                    </w:r>
                    <w:r>
                      <w:rPr>
                        <w:sz w:val="14"/>
                        <w:szCs w:val="14"/>
                      </w:rPr>
                      <w:t xml:space="preserve">                </w:t>
                    </w:r>
                  </w:p>
                  <w:p w14:paraId="12F6D712" w14:textId="77777777" w:rsidR="00ED0B45" w:rsidRPr="00CF4782" w:rsidRDefault="00ED0B45" w:rsidP="003E1324">
                    <w:pPr>
                      <w:spacing w:line="192" w:lineRule="auto"/>
                      <w:rPr>
                        <w:sz w:val="14"/>
                        <w:szCs w:val="14"/>
                      </w:rPr>
                    </w:pPr>
                    <w:r>
                      <w:rPr>
                        <w:sz w:val="14"/>
                        <w:szCs w:val="14"/>
                      </w:rPr>
                      <w:t xml:space="preserve">                  85745-000 - </w:t>
                    </w:r>
                    <w:r w:rsidRPr="00CF4782">
                      <w:rPr>
                        <w:sz w:val="14"/>
                        <w:szCs w:val="14"/>
                      </w:rPr>
                      <w:t xml:space="preserve">Bela Vista da Caroba </w:t>
                    </w:r>
                    <w:r>
                      <w:rPr>
                        <w:sz w:val="14"/>
                        <w:szCs w:val="14"/>
                      </w:rPr>
                      <w:t>-</w:t>
                    </w:r>
                    <w:r w:rsidRPr="00CF4782">
                      <w:rPr>
                        <w:sz w:val="14"/>
                        <w:szCs w:val="14"/>
                      </w:rPr>
                      <w:t xml:space="preserve"> PR </w:t>
                    </w:r>
                    <w:r>
                      <w:rPr>
                        <w:sz w:val="14"/>
                        <w:szCs w:val="14"/>
                      </w:rPr>
                      <w:tab/>
                    </w:r>
                    <w:r>
                      <w:rPr>
                        <w:sz w:val="14"/>
                        <w:szCs w:val="14"/>
                      </w:rPr>
                      <w:tab/>
                      <w:t xml:space="preserve"> </w:t>
                    </w:r>
                    <w:r w:rsidRPr="005B2ABC">
                      <w:rPr>
                        <w:sz w:val="14"/>
                        <w:szCs w:val="14"/>
                      </w:rPr>
                      <w:t>www.belavistadacaroba.pr.gov.br</w:t>
                    </w:r>
                    <w:r w:rsidRPr="00CF4782">
                      <w:rPr>
                        <w:sz w:val="14"/>
                        <w:szCs w:val="14"/>
                      </w:rPr>
                      <w:t xml:space="preserve"> </w:t>
                    </w:r>
                  </w:p>
                  <w:p w14:paraId="22A5891C" w14:textId="77777777" w:rsidR="00ED0B45" w:rsidRPr="00E21B30" w:rsidRDefault="00ED0B45" w:rsidP="003E1324">
                    <w:pPr>
                      <w:spacing w:line="192" w:lineRule="auto"/>
                      <w:rPr>
                        <w:sz w:val="12"/>
                        <w:szCs w:val="14"/>
                      </w:rPr>
                    </w:pPr>
                  </w:p>
                </w:txbxContent>
              </v:textbox>
            </v:shape>
          </w:pict>
        </mc:Fallback>
      </mc:AlternateContent>
    </w:r>
    <w:r>
      <w:rPr>
        <w:rFonts w:ascii="Tahoma" w:hAnsi="Tahoma" w:cs="Tahoma"/>
        <w:noProof/>
        <w:spacing w:val="20"/>
        <w:sz w:val="16"/>
        <w:szCs w:val="16"/>
        <w:lang w:eastAsia="pt-BR"/>
      </w:rPr>
      <mc:AlternateContent>
        <mc:Choice Requires="wps">
          <w:drawing>
            <wp:anchor distT="45720" distB="45720" distL="114300" distR="114300" simplePos="0" relativeHeight="251697152" behindDoc="1" locked="0" layoutInCell="1" allowOverlap="1" wp14:anchorId="7A913A1A" wp14:editId="306EF6F9">
              <wp:simplePos x="0" y="0"/>
              <wp:positionH relativeFrom="column">
                <wp:posOffset>4217670</wp:posOffset>
              </wp:positionH>
              <wp:positionV relativeFrom="paragraph">
                <wp:posOffset>-101600</wp:posOffset>
              </wp:positionV>
              <wp:extent cx="1782445" cy="411480"/>
              <wp:effectExtent l="3810" t="1270" r="4445" b="0"/>
              <wp:wrapNone/>
              <wp:docPr id="92641798"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2445"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77935" w14:textId="77777777" w:rsidR="00ED0B45" w:rsidRPr="00813910" w:rsidRDefault="00ED0B45" w:rsidP="005B2ABC">
                          <w:pPr>
                            <w:rPr>
                              <w:sz w:val="14"/>
                              <w:szCs w:val="14"/>
                            </w:rPr>
                          </w:pPr>
                          <w:r>
                            <w:t xml:space="preserve">   </w:t>
                          </w:r>
                          <w:r w:rsidRPr="00813910">
                            <w:rPr>
                              <w:sz w:val="24"/>
                            </w:rPr>
                            <w:t>Fone: (046) 3557-1180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913A1A" id="_x0000_s1065" type="#_x0000_t202" style="position:absolute;margin-left:332.1pt;margin-top:-8pt;width:140.35pt;height:32.4pt;z-index:-251619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qnA5AEAAKgDAAAOAAAAZHJzL2Uyb0RvYy54bWysU8tu2zAQvBfoPxC817IMpXEEy0GaIEWB&#10;9AGk/QCKIiWiEpdd0pbcr++Schy3uQW9ECSXmp2ZHW2up6Fne4XegK14vlhypqyExti24j++379b&#10;c+aDsI3owaqKH5Tn19u3bzajK9UKOugbhYxArC9HV/EuBFdmmZedGoRfgFOWihpwEIGO2GYNipHQ&#10;hz5bLZfvsxGwcQhSeU+3d3ORbxO+1kqGr1p7FVhfceIW0oppreOabTeibFG4zsgjDfEKFoMwlpqe&#10;oO5EEGyH5gXUYCSCBx0WEoYMtDZSJQ2kJl/+o+axE04lLWSOdyeb/P+DlV/2j+4bsjB9gIkGmER4&#10;9wDyp2cWbjthW3WDCGOnREON82hZNjpfHj+NVvvSR5B6/AwNDVnsAiSgSeMQXSGdjNBpAIeT6WoK&#10;TMaWl+tVUVxwJqlW5HmxTlPJRPn0tUMfPioYWNxUHGmoCV3sH3yIbET59CQ2s3Bv+j4Ntrd/XdDD&#10;eJPYR8Iz9TDVEzNNxa+itCimhuZAchDmuFC8adMB/uZspKhU3P/aCVSc9Z8sWXKVF0XMVjoUF5cr&#10;OuB5pT6vCCsJquKBs3l7G+Y87hyatqNO8xAs3JCN2iSFz6yO9CkOSfgxujFv5+f06vkH2/4BAAD/&#10;/wMAUEsDBBQABgAIAAAAIQDWlUOB3gAAAAoBAAAPAAAAZHJzL2Rvd25yZXYueG1sTI/LTsMwEEX3&#10;SPyDNUjsWruViZIQp0IgtiDKQ2LnxtMkIh5HsduEv2dYwXI0R/eeW+0WP4gzTrEPZGCzViCQmuB6&#10;ag28vT6uchAxWXJ2CIQGvjHCrr68qGzpwkwveN6nVnAIxdIa6FIaSylj06G3cR1GJP4dw+Rt4nNq&#10;pZvszOF+kFulMultT9zQ2RHvO2y+9idv4P3p+Pmh1XP74G/GOSxKki+kMddXy90tiIRL+oPhV5/V&#10;oWanQziRi2IwkGV6y6iB1SbjUUwUWhcgDgZ0noOsK/l/Qv0DAAD//wMAUEsBAi0AFAAGAAgAAAAh&#10;ALaDOJL+AAAA4QEAABMAAAAAAAAAAAAAAAAAAAAAAFtDb250ZW50X1R5cGVzXS54bWxQSwECLQAU&#10;AAYACAAAACEAOP0h/9YAAACUAQAACwAAAAAAAAAAAAAAAAAvAQAAX3JlbHMvLnJlbHNQSwECLQAU&#10;AAYACAAAACEA6E6pwOQBAACoAwAADgAAAAAAAAAAAAAAAAAuAgAAZHJzL2Uyb0RvYy54bWxQSwEC&#10;LQAUAAYACAAAACEA1pVDgd4AAAAKAQAADwAAAAAAAAAAAAAAAAA+BAAAZHJzL2Rvd25yZXYueG1s&#10;UEsFBgAAAAAEAAQA8wAAAEkFAAAAAA==&#10;" filled="f" stroked="f">
              <v:textbox>
                <w:txbxContent>
                  <w:p w14:paraId="15B77935" w14:textId="77777777" w:rsidR="00ED0B45" w:rsidRPr="00813910" w:rsidRDefault="00ED0B45" w:rsidP="005B2ABC">
                    <w:pPr>
                      <w:rPr>
                        <w:sz w:val="14"/>
                        <w:szCs w:val="14"/>
                      </w:rPr>
                    </w:pPr>
                    <w:r>
                      <w:t xml:space="preserve">   </w:t>
                    </w:r>
                    <w:r w:rsidRPr="00813910">
                      <w:rPr>
                        <w:sz w:val="24"/>
                      </w:rPr>
                      <w:t>Fone: (046) 3557-1180</w:t>
                    </w:r>
                  </w:p>
                </w:txbxContent>
              </v:textbox>
            </v:shape>
          </w:pict>
        </mc:Fallback>
      </mc:AlternateContent>
    </w:r>
    <w:r>
      <w:rPr>
        <w:rFonts w:ascii="Tahoma" w:hAnsi="Tahoma" w:cs="Tahoma"/>
        <w:noProof/>
        <w:spacing w:val="20"/>
        <w:sz w:val="16"/>
        <w:szCs w:val="16"/>
        <w:lang w:eastAsia="pt-BR"/>
      </w:rPr>
      <mc:AlternateContent>
        <mc:Choice Requires="wpg">
          <w:drawing>
            <wp:anchor distT="0" distB="0" distL="114300" distR="114300" simplePos="0" relativeHeight="251706368" behindDoc="0" locked="0" layoutInCell="1" allowOverlap="1" wp14:anchorId="2C058E4B" wp14:editId="610D4DE8">
              <wp:simplePos x="0" y="0"/>
              <wp:positionH relativeFrom="column">
                <wp:posOffset>4113530</wp:posOffset>
              </wp:positionH>
              <wp:positionV relativeFrom="paragraph">
                <wp:posOffset>-46990</wp:posOffset>
              </wp:positionV>
              <wp:extent cx="165735" cy="165735"/>
              <wp:effectExtent l="0" t="0" r="5715" b="5715"/>
              <wp:wrapNone/>
              <wp:docPr id="1568952999" name="Agrupar 4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735" cy="165735"/>
                        <a:chOff x="0" y="0"/>
                        <a:chExt cx="228591" cy="228325"/>
                      </a:xfrm>
                    </wpg:grpSpPr>
                    <wps:wsp>
                      <wps:cNvPr id="447307162" name="Shape 16"/>
                      <wps:cNvSpPr>
                        <a:spLocks noChangeAspect="1"/>
                      </wps:cNvSpPr>
                      <wps:spPr bwMode="auto">
                        <a:xfrm>
                          <a:off x="0" y="0"/>
                          <a:ext cx="228591" cy="228325"/>
                        </a:xfrm>
                        <a:custGeom>
                          <a:avLst/>
                          <a:gdLst>
                            <a:gd name="T0" fmla="*/ 114953 w 228600"/>
                            <a:gd name="T1" fmla="*/ 0 h 228600"/>
                            <a:gd name="T2" fmla="*/ 114985 w 228600"/>
                            <a:gd name="T3" fmla="*/ 0 h 228600"/>
                            <a:gd name="T4" fmla="*/ 137399 w 228600"/>
                            <a:gd name="T5" fmla="*/ 2208 h 228600"/>
                            <a:gd name="T6" fmla="*/ 158966 w 228600"/>
                            <a:gd name="T7" fmla="*/ 8750 h 228600"/>
                            <a:gd name="T8" fmla="*/ 178843 w 228600"/>
                            <a:gd name="T9" fmla="*/ 19374 h 228600"/>
                            <a:gd name="T10" fmla="*/ 196265 w 228600"/>
                            <a:gd name="T11" fmla="*/ 33672 h 228600"/>
                            <a:gd name="T12" fmla="*/ 210563 w 228600"/>
                            <a:gd name="T13" fmla="*/ 51095 h 228600"/>
                            <a:gd name="T14" fmla="*/ 221188 w 228600"/>
                            <a:gd name="T15" fmla="*/ 70971 h 228600"/>
                            <a:gd name="T16" fmla="*/ 227730 w 228600"/>
                            <a:gd name="T17" fmla="*/ 92539 h 228600"/>
                            <a:gd name="T18" fmla="*/ 228600 w 228600"/>
                            <a:gd name="T19" fmla="*/ 101373 h 228600"/>
                            <a:gd name="T20" fmla="*/ 228600 w 228600"/>
                            <a:gd name="T21" fmla="*/ 128563 h 228600"/>
                            <a:gd name="T22" fmla="*/ 227730 w 228600"/>
                            <a:gd name="T23" fmla="*/ 137398 h 228600"/>
                            <a:gd name="T24" fmla="*/ 221188 w 228600"/>
                            <a:gd name="T25" fmla="*/ 158965 h 228600"/>
                            <a:gd name="T26" fmla="*/ 210563 w 228600"/>
                            <a:gd name="T27" fmla="*/ 178842 h 228600"/>
                            <a:gd name="T28" fmla="*/ 196265 w 228600"/>
                            <a:gd name="T29" fmla="*/ 196264 h 228600"/>
                            <a:gd name="T30" fmla="*/ 178843 w 228600"/>
                            <a:gd name="T31" fmla="*/ 210562 h 228600"/>
                            <a:gd name="T32" fmla="*/ 158966 w 228600"/>
                            <a:gd name="T33" fmla="*/ 221187 h 228600"/>
                            <a:gd name="T34" fmla="*/ 137399 w 228600"/>
                            <a:gd name="T35" fmla="*/ 227729 h 228600"/>
                            <a:gd name="T36" fmla="*/ 128553 w 228600"/>
                            <a:gd name="T37" fmla="*/ 228600 h 228600"/>
                            <a:gd name="T38" fmla="*/ 101386 w 228600"/>
                            <a:gd name="T39" fmla="*/ 228600 h 228600"/>
                            <a:gd name="T40" fmla="*/ 92540 w 228600"/>
                            <a:gd name="T41" fmla="*/ 227729 h 228600"/>
                            <a:gd name="T42" fmla="*/ 70972 w 228600"/>
                            <a:gd name="T43" fmla="*/ 221187 h 228600"/>
                            <a:gd name="T44" fmla="*/ 51096 w 228600"/>
                            <a:gd name="T45" fmla="*/ 210562 h 228600"/>
                            <a:gd name="T46" fmla="*/ 33674 w 228600"/>
                            <a:gd name="T47" fmla="*/ 196264 h 228600"/>
                            <a:gd name="T48" fmla="*/ 19376 w 228600"/>
                            <a:gd name="T49" fmla="*/ 178842 h 228600"/>
                            <a:gd name="T50" fmla="*/ 8751 w 228600"/>
                            <a:gd name="T51" fmla="*/ 158965 h 228600"/>
                            <a:gd name="T52" fmla="*/ 2209 w 228600"/>
                            <a:gd name="T53" fmla="*/ 137398 h 228600"/>
                            <a:gd name="T54" fmla="*/ 0 w 228600"/>
                            <a:gd name="T55" fmla="*/ 114972 h 228600"/>
                            <a:gd name="T56" fmla="*/ 0 w 228600"/>
                            <a:gd name="T57" fmla="*/ 114964 h 228600"/>
                            <a:gd name="T58" fmla="*/ 2209 w 228600"/>
                            <a:gd name="T59" fmla="*/ 92539 h 228600"/>
                            <a:gd name="T60" fmla="*/ 8751 w 228600"/>
                            <a:gd name="T61" fmla="*/ 70971 h 228600"/>
                            <a:gd name="T62" fmla="*/ 19376 w 228600"/>
                            <a:gd name="T63" fmla="*/ 51095 h 228600"/>
                            <a:gd name="T64" fmla="*/ 33674 w 228600"/>
                            <a:gd name="T65" fmla="*/ 33672 h 228600"/>
                            <a:gd name="T66" fmla="*/ 51096 w 228600"/>
                            <a:gd name="T67" fmla="*/ 19374 h 228600"/>
                            <a:gd name="T68" fmla="*/ 70972 w 228600"/>
                            <a:gd name="T69" fmla="*/ 8750 h 228600"/>
                            <a:gd name="T70" fmla="*/ 92540 w 228600"/>
                            <a:gd name="T71" fmla="*/ 2208 h 228600"/>
                            <a:gd name="T72" fmla="*/ 114953 w 228600"/>
                            <a:gd name="T73" fmla="*/ 0 h 228600"/>
                            <a:gd name="T74" fmla="*/ 0 w 228600"/>
                            <a:gd name="T75" fmla="*/ 0 h 228600"/>
                            <a:gd name="T76" fmla="*/ 228600 w 228600"/>
                            <a:gd name="T77" fmla="*/ 228600 h 228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T74" t="T75" r="T76" b="T77"/>
                          <a:pathLst>
                            <a:path w="228600" h="228600">
                              <a:moveTo>
                                <a:pt x="114953" y="0"/>
                              </a:moveTo>
                              <a:lnTo>
                                <a:pt x="114985" y="0"/>
                              </a:lnTo>
                              <a:lnTo>
                                <a:pt x="137399" y="2208"/>
                              </a:lnTo>
                              <a:cubicBezTo>
                                <a:pt x="144803" y="3680"/>
                                <a:pt x="151992" y="5861"/>
                                <a:pt x="158966" y="8750"/>
                              </a:cubicBezTo>
                              <a:cubicBezTo>
                                <a:pt x="165941" y="11639"/>
                                <a:pt x="172566" y="15180"/>
                                <a:pt x="178843" y="19374"/>
                              </a:cubicBezTo>
                              <a:cubicBezTo>
                                <a:pt x="185120" y="23568"/>
                                <a:pt x="190927" y="28335"/>
                                <a:pt x="196265" y="33672"/>
                              </a:cubicBezTo>
                              <a:cubicBezTo>
                                <a:pt x="201603" y="39010"/>
                                <a:pt x="206369" y="44817"/>
                                <a:pt x="210563" y="51095"/>
                              </a:cubicBezTo>
                              <a:cubicBezTo>
                                <a:pt x="214757" y="57371"/>
                                <a:pt x="218299" y="63997"/>
                                <a:pt x="221188" y="70971"/>
                              </a:cubicBezTo>
                              <a:cubicBezTo>
                                <a:pt x="224076" y="77946"/>
                                <a:pt x="226257" y="85134"/>
                                <a:pt x="227730" y="92539"/>
                              </a:cubicBezTo>
                              <a:lnTo>
                                <a:pt x="228600" y="101373"/>
                              </a:lnTo>
                              <a:lnTo>
                                <a:pt x="228600" y="128563"/>
                              </a:lnTo>
                              <a:lnTo>
                                <a:pt x="227730" y="137398"/>
                              </a:lnTo>
                              <a:cubicBezTo>
                                <a:pt x="226257" y="144801"/>
                                <a:pt x="224076" y="151991"/>
                                <a:pt x="221188" y="158965"/>
                              </a:cubicBezTo>
                              <a:cubicBezTo>
                                <a:pt x="218299" y="165939"/>
                                <a:pt x="214757" y="172565"/>
                                <a:pt x="210563" y="178842"/>
                              </a:cubicBezTo>
                              <a:cubicBezTo>
                                <a:pt x="206369" y="185119"/>
                                <a:pt x="201603" y="190926"/>
                                <a:pt x="196265" y="196264"/>
                              </a:cubicBezTo>
                              <a:cubicBezTo>
                                <a:pt x="190927" y="201602"/>
                                <a:pt x="185120" y="206368"/>
                                <a:pt x="178843" y="210562"/>
                              </a:cubicBezTo>
                              <a:cubicBezTo>
                                <a:pt x="172566" y="214756"/>
                                <a:pt x="165941" y="218298"/>
                                <a:pt x="158966" y="221187"/>
                              </a:cubicBezTo>
                              <a:cubicBezTo>
                                <a:pt x="151992" y="224075"/>
                                <a:pt x="144803" y="226256"/>
                                <a:pt x="137399" y="227729"/>
                              </a:cubicBezTo>
                              <a:lnTo>
                                <a:pt x="128553" y="228600"/>
                              </a:lnTo>
                              <a:lnTo>
                                <a:pt x="101386" y="228600"/>
                              </a:lnTo>
                              <a:lnTo>
                                <a:pt x="92540" y="227729"/>
                              </a:lnTo>
                              <a:cubicBezTo>
                                <a:pt x="85136" y="226256"/>
                                <a:pt x="77947" y="224075"/>
                                <a:pt x="70972" y="221187"/>
                              </a:cubicBezTo>
                              <a:cubicBezTo>
                                <a:pt x="63998" y="218298"/>
                                <a:pt x="57372" y="214756"/>
                                <a:pt x="51096" y="210562"/>
                              </a:cubicBezTo>
                              <a:cubicBezTo>
                                <a:pt x="44819" y="206368"/>
                                <a:pt x="39012" y="201602"/>
                                <a:pt x="33674" y="196264"/>
                              </a:cubicBezTo>
                              <a:cubicBezTo>
                                <a:pt x="28335" y="190926"/>
                                <a:pt x="23569" y="185119"/>
                                <a:pt x="19376" y="178842"/>
                              </a:cubicBezTo>
                              <a:cubicBezTo>
                                <a:pt x="15182" y="172565"/>
                                <a:pt x="11640" y="165939"/>
                                <a:pt x="8751" y="158965"/>
                              </a:cubicBezTo>
                              <a:cubicBezTo>
                                <a:pt x="5862" y="151991"/>
                                <a:pt x="3682" y="144801"/>
                                <a:pt x="2209" y="137398"/>
                              </a:cubicBezTo>
                              <a:lnTo>
                                <a:pt x="0" y="114972"/>
                              </a:lnTo>
                              <a:lnTo>
                                <a:pt x="0" y="114964"/>
                              </a:lnTo>
                              <a:lnTo>
                                <a:pt x="2209" y="92539"/>
                              </a:lnTo>
                              <a:cubicBezTo>
                                <a:pt x="3682" y="85134"/>
                                <a:pt x="5862" y="77946"/>
                                <a:pt x="8751" y="70971"/>
                              </a:cubicBezTo>
                              <a:cubicBezTo>
                                <a:pt x="11640" y="63997"/>
                                <a:pt x="15182" y="57371"/>
                                <a:pt x="19376" y="51095"/>
                              </a:cubicBezTo>
                              <a:cubicBezTo>
                                <a:pt x="23569" y="44817"/>
                                <a:pt x="28335" y="39010"/>
                                <a:pt x="33674" y="33672"/>
                              </a:cubicBezTo>
                              <a:cubicBezTo>
                                <a:pt x="39012" y="28335"/>
                                <a:pt x="44819" y="23568"/>
                                <a:pt x="51096" y="19374"/>
                              </a:cubicBezTo>
                              <a:cubicBezTo>
                                <a:pt x="57372" y="15180"/>
                                <a:pt x="63998" y="11639"/>
                                <a:pt x="70972" y="8750"/>
                              </a:cubicBezTo>
                              <a:cubicBezTo>
                                <a:pt x="77947" y="5861"/>
                                <a:pt x="85136" y="3680"/>
                                <a:pt x="92540" y="2208"/>
                              </a:cubicBezTo>
                              <a:lnTo>
                                <a:pt x="114953" y="0"/>
                              </a:lnTo>
                              <a:close/>
                            </a:path>
                          </a:pathLst>
                        </a:custGeom>
                        <a:solidFill>
                          <a:srgbClr val="009AD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834663585" name="Shape 17"/>
                      <wps:cNvSpPr>
                        <a:spLocks noChangeAspect="1"/>
                      </wps:cNvSpPr>
                      <wps:spPr bwMode="auto">
                        <a:xfrm>
                          <a:off x="49763" y="55984"/>
                          <a:ext cx="127531" cy="123326"/>
                        </a:xfrm>
                        <a:custGeom>
                          <a:avLst/>
                          <a:gdLst>
                            <a:gd name="T0" fmla="*/ 27819 w 127536"/>
                            <a:gd name="T1" fmla="*/ 150 h 123475"/>
                            <a:gd name="T2" fmla="*/ 35828 w 127536"/>
                            <a:gd name="T3" fmla="*/ 5565 h 123475"/>
                            <a:gd name="T4" fmla="*/ 47859 w 127536"/>
                            <a:gd name="T5" fmla="*/ 21607 h 123475"/>
                            <a:gd name="T6" fmla="*/ 41175 w 127536"/>
                            <a:gd name="T7" fmla="*/ 38986 h 123475"/>
                            <a:gd name="T8" fmla="*/ 57217 w 127536"/>
                            <a:gd name="T9" fmla="*/ 65723 h 123475"/>
                            <a:gd name="T10" fmla="*/ 84489 w 127536"/>
                            <a:gd name="T11" fmla="*/ 81231 h 123475"/>
                            <a:gd name="T12" fmla="*/ 101601 w 127536"/>
                            <a:gd name="T13" fmla="*/ 75081 h 123475"/>
                            <a:gd name="T14" fmla="*/ 118445 w 127536"/>
                            <a:gd name="T15" fmla="*/ 88182 h 123475"/>
                            <a:gd name="T16" fmla="*/ 123526 w 127536"/>
                            <a:gd name="T17" fmla="*/ 102353 h 123475"/>
                            <a:gd name="T18" fmla="*/ 89569 w 127536"/>
                            <a:gd name="T19" fmla="*/ 115989 h 123475"/>
                            <a:gd name="T20" fmla="*/ 41175 w 127536"/>
                            <a:gd name="T21" fmla="*/ 82568 h 123475"/>
                            <a:gd name="T22" fmla="*/ 6952 w 127536"/>
                            <a:gd name="T23" fmla="*/ 37115 h 123475"/>
                            <a:gd name="T24" fmla="*/ 22192 w 127536"/>
                            <a:gd name="T25" fmla="*/ 1554 h 123475"/>
                            <a:gd name="T26" fmla="*/ 27819 w 127536"/>
                            <a:gd name="T27" fmla="*/ 150 h 123475"/>
                            <a:gd name="T28" fmla="*/ 0 w 127536"/>
                            <a:gd name="T29" fmla="*/ 0 h 123475"/>
                            <a:gd name="T30" fmla="*/ 127536 w 127536"/>
                            <a:gd name="T31" fmla="*/ 123475 h 123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127536" h="123475">
                              <a:moveTo>
                                <a:pt x="27819" y="150"/>
                              </a:moveTo>
                              <a:cubicBezTo>
                                <a:pt x="32820" y="602"/>
                                <a:pt x="35828" y="5565"/>
                                <a:pt x="35828" y="5565"/>
                              </a:cubicBezTo>
                              <a:cubicBezTo>
                                <a:pt x="39838" y="10912"/>
                                <a:pt x="43849" y="16259"/>
                                <a:pt x="47859" y="21607"/>
                              </a:cubicBezTo>
                              <a:cubicBezTo>
                                <a:pt x="47859" y="21607"/>
                                <a:pt x="48929" y="31500"/>
                                <a:pt x="41175" y="38986"/>
                              </a:cubicBezTo>
                              <a:cubicBezTo>
                                <a:pt x="41175" y="38986"/>
                                <a:pt x="38234" y="47542"/>
                                <a:pt x="57217" y="65723"/>
                              </a:cubicBezTo>
                              <a:cubicBezTo>
                                <a:pt x="75933" y="83904"/>
                                <a:pt x="84489" y="81498"/>
                                <a:pt x="84489" y="81231"/>
                              </a:cubicBezTo>
                              <a:cubicBezTo>
                                <a:pt x="91441" y="73477"/>
                                <a:pt x="101601" y="75081"/>
                                <a:pt x="101601" y="75081"/>
                              </a:cubicBezTo>
                              <a:cubicBezTo>
                                <a:pt x="107216" y="79360"/>
                                <a:pt x="112831" y="83637"/>
                                <a:pt x="118445" y="88182"/>
                              </a:cubicBezTo>
                              <a:cubicBezTo>
                                <a:pt x="118445" y="88182"/>
                                <a:pt x="127536" y="94332"/>
                                <a:pt x="123526" y="102353"/>
                              </a:cubicBezTo>
                              <a:cubicBezTo>
                                <a:pt x="112563" y="123475"/>
                                <a:pt x="89569" y="115989"/>
                                <a:pt x="89569" y="115989"/>
                              </a:cubicBezTo>
                              <a:cubicBezTo>
                                <a:pt x="89569" y="115989"/>
                                <a:pt x="69249" y="109038"/>
                                <a:pt x="41175" y="82568"/>
                              </a:cubicBezTo>
                              <a:cubicBezTo>
                                <a:pt x="13101" y="56366"/>
                                <a:pt x="6952" y="37381"/>
                                <a:pt x="6952" y="37115"/>
                              </a:cubicBezTo>
                              <a:cubicBezTo>
                                <a:pt x="6952" y="37115"/>
                                <a:pt x="0" y="14655"/>
                                <a:pt x="22192" y="1554"/>
                              </a:cubicBezTo>
                              <a:cubicBezTo>
                                <a:pt x="24264" y="351"/>
                                <a:pt x="26152" y="0"/>
                                <a:pt x="27819" y="150"/>
                              </a:cubicBez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16EFAC" id="Agrupar 41" o:spid="_x0000_s1026" style="position:absolute;margin-left:323.9pt;margin-top:-3.7pt;width:13.05pt;height:13.05pt;z-index:251706368" coordsize="228591,228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tt/AsAANk2AAAOAAAAZHJzL2Uyb0RvYy54bWzsW21v3LgR/l6g/0HYjwV6Fql3I84hTZqg&#10;wLU94NwfIK/X3kXXq620jpP79ffMkJKGK1FLp0U+FJcP9m40GnLmmRk+HNJvfvzytI8+b9pu1xxu&#10;VuqHeBVtDuvmfnd4vFn96/bjn8tV1J3qw329bw6bm9XXTbf68e0f//Dm5Xi90c222d9v2ghKDt31&#10;y/FmtT2djtdXV916u3mqux+a4+aAhw9N+1Sf8LV9vLpv6xdof9pf6TjOr16a9v7YNutN1+F/P5iH&#10;q7es/+Fhsz798+Gh25yi/c0Kczvxz5Z/3tHPq7dv6uvHtj5ud2s7jfobZvFU7w4YdFD1oT7V0XO7&#10;m6h62q3bpmseTj+sm6er5uFht96wDbBGxWfWfGqb5yPb8nj98ngc3ATXnvnpm9Wu//H5U3v85fhz&#10;a2aPjz8163930aF5v60Pj5t33RFOBLTkqquX4+O1fIW+P5r3o7uXvzf3gLh+PjXsiy8P7RNphZXR&#10;F3b518Hlmy+naI3/VHlWJNkqWuOR/cyQrLfAbfLWevtX+57WZVYp8x4+Jzrj+dXXZlCeqJ0YxQKC&#10;qxv91/13/vtlWx83DEtHzvi5jXb3N6s0LZK4ULleRYf6CX5gsUjlNDGaAUR7P3cXnCyE6c0O8Hyb&#10;ey+4qb5eP3enT5uGcao//9SdTELc4xMHxL015hbJ8/C0R2786SpSKq2yJHqJoD6P+yQaRAHLIBpH&#10;W48U/DRIkcIy8ypMhKhfYSqkVFIkVeVViIAbxtY6Lr2TzIWgysoqz706CyFaFpl/nqiIw+CqKMvU&#10;78lKilZJkXonqhx8qlznfncqCVCS5IX2q5UoaRVnuX+ySsKUqbjK/GolVlorVZZevyoJVhFXhfKr&#10;lXBpXSAh/WolXpXOksqvViJmQt6v1oEspjj06tUSswt6tcRMofgBCG9mOaAtu0FL0Dhr/MmgX4Ea&#10;6rGIcsocfzRoB7blINMSNs4ef/BqiZtazgnt4Eay/lxLJG4XMjiRuHEC+eebSNwuVJtE4sYZVHjj&#10;IZG4XaiMtBYP1YlSSPvzIpG4UUwurAmJxM3Gui9+Ewc35FDpr7qJxO2C3lTihpRP/dUhdWBbdkMq&#10;YaMCpb3VIX0FaqlEjcqp3wmpAxolkD/IUgkaFf/UP1uJGeePPydSBzMsVQuzlZBdSOFMQoZVVXkn&#10;m0nEOHn8BSeTiGH9XyAKErAL5TGTgPlDK5NgEfFZWH4zCdaCSgcoqFwoXpkEatl2idPyCpkHw5RL&#10;mJZXc2LSQylSiyGVS5iWqUcuUVqO/1witcyTcgnUcrLmDliLpC6XWC1XllyCtUg/C4nVchUsJFiL&#10;PLlwsFreHhQSLD9NLiRQ/tgvJEgL2iRAF7hWIRGaWVOusM3vN0j1tt8zrb8c7KYJnyJsnWmvS3uo&#10;Y9PRRpZ2UNjk3pqNNHZeXw701CMMf5JwYne1y8LwFAn3W+BlYTiChIsgzQhAEq6ChGkPQtLYX1Cv&#10;4JKJytqIfUOQuLUS+4EgcWunCjNUWUtVmKlE3clU0PKQyWhrKth2kLg1dWhqLCNK/JknE2Yq0WIW&#10;DzOV2C6Jg8mGzJ1ILIuHmUrclMXDUCXKyeJhphKTZPEwU4kgkjjYX4ipRPxYPMxUInQsHmYqETUW&#10;DzOVCBiLh5lKxIrEQZtCTCXGxOJhphIVYvEwU4nmsHiYqURhWDzMVCInJA7qEWIq0Q4WDzOV+ASL&#10;h5lKRIHFw0wlBsDiYabS2k7iWLhDTKVVm8UdU03htmtZi+Yv9c5vaTlGG/iW1lv0z28LGIIO+i0W&#10;SwyFVa4+0VLYf4xeblZm6VxF2+EjPX1qPm9uG5Y70bpomok8Ee4kYvhRZH84Fy0xPubci/YC/e+j&#10;0cntPxYk2mKd0cusn+92679sfnVUp2kZg5hAdZKXtqVplWWqqoynstIEEcw143BLkN8iztU73dE/&#10;O1qeVbTFxGhK5djDGhcanYXObJSoTJ1NhduF5j1ijuEDlpmya5ZOMkSVHLCKK2qrYDJopKMB4Dyj&#10;TiI/YwIcPCBOM/LenxVONqRSHecJ8VUMCK+bBbr3qOkx8jPm8eEDqrTIjBU4UTAJMCotdWUGhLOr&#10;PmLZ3ab7yAPydiR8QJ3GlASwoigqVGvhNq1zbScDx2ONc55RX5Lf403V7IB9qJow6xOJwoVbivad&#10;Xqr/PZXmRuEF6WE6Zn97Jj0XvsI8RXnD1WZw9ugXxG+FQxrHeOr1svFmj25Hc0dxv1mr1IAhzokq&#10;N2f0CL6i9HFiWISU6TaEjzkGqgKOhhsOdo4RriiDnAAw3UZjJzcTg8dkXTYbaQQt3Uez6NOY5ubm&#10;8VgcTKMxfMyx5LAnXVPGWqUJA3fMsQCaJmT4mGNV1RQxDmQcVaYac6y5E5LFnRqUs2O6OWG6k4yH&#10;TSYEJVaaXqr/bcs69xxDpXkPbYXFdHqVc8FMRcGUjql5VEws/hO/cA/ADoVEGjjExQWHyp5JuymG&#10;VC7N8jYFn1sZZkBuK866es5CKuym4nK1d4ImwYJgB5xEOHdkeEDTcAwe0CxdvKJOspGWPDOZaRpz&#10;Y8kMSPnD6UYM6KJLaXE2VkxLDhZ1u5eY1irqYprx+FQk2EBwDzvcpKqiENhHM9U4tpZT1jAME+v6&#10;SDXBb5Ym05i0k+sF+t/nguDAS+lEXUa2WK53vS7X0UbzYM9k8RycMFlyB7e+bhUfkZowgxHgCaEY&#10;g+aVJGUIxCnxYepF8Uvp4fClMSdex8FEnp3zOpGe53RwTHmyskfWhcn9ZkAby8iEto7VZ8J2x4r2&#10;KgI9FslzSj6W1nMeL+v0sCdwLemD0lg0szPpBdb7ptuYmKeND68lww6IE2y8VtE1+939x91+T3ue&#10;rn28e79vo881XUiKq3cf+l2DI7bn3uChodf61OLrN+YyiLlQctfcf8XFkLYxt5pwCwsftk376yp6&#10;wY2mm1X3n+e63ayi/d8OuPJSYVVFcp/4S5oVRCRa+eROPqkPa6i6WZ1W6GXSx/cnfMMrz8d297jF&#10;SIq7m4fmHe77POzo4ghu3XTXZlb2y0t3/E7Xb1SZpHmeZLQ/dO7f8CL5He7f4CCHjiGQwFlWlZby&#10;D9ecdJHRUTBfc9JJYtgiAqW/I/VN93B0gUUWJ2KKtFuO9Dh7DUfxfRSlE2ySqFZTB7u/2YOlYzhm&#10;gf80XcWY1ygb9xlYNk6c51WiVzCoTAvc1PKqBFqDpAbdpVPseZ3gS4NkqlRB91vmpwn2NEgmZYXT&#10;Y59OUKJBEgmhCq9OLGCDJK6sabp9MT9P5yZOiULrN965iFNCHV1t8WiVKGETmMd0FDpvv3MRB22J&#10;ckGtRAqMMk39bnUu4pQl2I9/thIsGJRpOg72zFbCpWIIL/hWAlZWYHV+tRIxpZCSdJFh3rlUCQd0&#10;l2PLuYdTYqtJ12U8WiVkeZXRtYB5FziXcNC7UP7MOr+DUy1olbmlsowO7z0zlXAtFxX3/s1SVZFQ&#10;0fGdx3QJEx3fzc/QvXLD5c6r0rlyY9Q5elF1fz++mzmf/P34znsYa3ZXt9/z+I5I5HCiPHTh6eyO&#10;uvB0XY268JQX1IU3h3NoTU278DbvqAtvc2uuC89Zb7elPSMd2/AuS7abNF3aVtRZk4o5hCVCbidu&#10;+oSpsuzGz45UlfYgD7eg0Dlg/mImkSZlCldQYxQdV6ePzryDHzGvsDtUV7/7zaokvuK+17f8sJaT&#10;42mPBkLl7NF41TCPiHGEj0ZMxn2vHy0pQdf4EUibaUz0j5ir8CPmIsGjFWicGo5aYnPotKWZqbDK&#10;Etc3nH6NfASOEjwabThMq6MA73S67obB8HBMUEhnb9zcs6A4UTEonGmrFVWCYz+pFB1AWhiAXZnk&#10;uI3oPCPeY54RrQk20BAm98XBCsPJacAqBeF3BmRGxO8ZwvOKEUE5DIJyoTSRy4TIaGW+I4ecexbk&#10;1LkXexvzSvfZF1cxclQ4dUwIZknhFibAn42AoTgHEyqJQ/ETtLJK51hBPAF5Ch5r+lpvGcoq1ZQ0&#10;x209MQP0uO1JIPGp4HF0iuvEZubmvL0fRufKmuQE61wxdkvV/6b/8JH/WTP+f/sP/MdA+Psp7tLY&#10;v/WiP9CS37lfMf5F2tvfAAAA//8DAFBLAwQUAAYACAAAACEAsrZJ3OAAAAAJAQAADwAAAGRycy9k&#10;b3ducmV2LnhtbEyPQUvDQBCF74L/YRnBW7uJrUmN2ZRS1FMRbAXxts1Ok9DsbMhuk/TfO570OLyP&#10;977J15NtxYC9bxwpiOcRCKTSmYYqBZ+H19kKhA+ajG4doYIrelgXtze5zowb6QOHfagEl5DPtII6&#10;hC6T0pc1Wu3nrkPi7OR6qwOffSVNr0cut618iKJEWt0QL9S6w22N5Xl/sQreRj1uFvHLsDufttfv&#10;w+P71y5Gpe7vps0ziIBT+IPhV5/VoWCno7uQ8aJVkCxTVg8KZukSBANJungCcWRylYIscvn/g+IH&#10;AAD//wMAUEsBAi0AFAAGAAgAAAAhALaDOJL+AAAA4QEAABMAAAAAAAAAAAAAAAAAAAAAAFtDb250&#10;ZW50X1R5cGVzXS54bWxQSwECLQAUAAYACAAAACEAOP0h/9YAAACUAQAACwAAAAAAAAAAAAAAAAAv&#10;AQAAX3JlbHMvLnJlbHNQSwECLQAUAAYACAAAACEABm+bbfwLAADZNgAADgAAAAAAAAAAAAAAAAAu&#10;AgAAZHJzL2Uyb0RvYy54bWxQSwECLQAUAAYACAAAACEAsrZJ3OAAAAAJAQAADwAAAAAAAAAAAAAA&#10;AABWDgAAZHJzL2Rvd25yZXYueG1sUEsFBgAAAAAEAAQA8wAAAGMPAAAAAA==&#10;">
              <o:lock v:ext="edit" aspectratio="t"/>
              <v:shape id="Shape 16" o:spid="_x0000_s1027" style="position:absolute;width:228591;height:228325;visibility:visible;mso-wrap-style:square;v-text-anchor:top" coordsize="22860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2ATxQAAAOIAAAAPAAAAZHJzL2Rvd25yZXYueG1sRE9da8Iw&#10;FH0f7D+EO/BtJnaiUo1SBsJAGaxuD75dmmtTbG5Kk2n990YY7PFwvlebwbXiQn1oPGuYjBUI4sqb&#10;hmsN34ft6wJEiMgGW8+k4UYBNuvnpxXmxl/5iy5lrEUK4ZCjBhtjl0sZKksOw9h3xIk7+d5hTLCv&#10;penxmsJdKzOlZtJhw6nBYkfvlqpz+es0nLJye1SfakeWi6L+SQP2Pmo9ehmKJYhIQ/wX/7k/jIbp&#10;dP6m5pNZBo9L6Q7I9R0AAP//AwBQSwECLQAUAAYACAAAACEA2+H2y+4AAACFAQAAEwAAAAAAAAAA&#10;AAAAAAAAAAAAW0NvbnRlbnRfVHlwZXNdLnhtbFBLAQItABQABgAIAAAAIQBa9CxbvwAAABUBAAAL&#10;AAAAAAAAAAAAAAAAAB8BAABfcmVscy8ucmVsc1BLAQItABQABgAIAAAAIQBXf2ATxQAAAOIAAAAP&#10;AAAAAAAAAAAAAAAAAAcCAABkcnMvZG93bnJldi54bWxQSwUGAAAAAAMAAwC3AAAA+QIAAAAA&#10;" path="m114953,r32,l137399,2208v7404,1472,14593,3653,21567,6542c165941,11639,172566,15180,178843,19374v6277,4194,12084,8961,17422,14298c201603,39010,206369,44817,210563,51095v4194,6276,7736,12902,10625,19876c224076,77946,226257,85134,227730,92539r870,8834l228600,128563r-870,8835c226257,144801,224076,151991,221188,158965v-2889,6974,-6431,13600,-10625,19877c206369,185119,201603,190926,196265,196264v-5338,5338,-11145,10104,-17422,14298c172566,214756,165941,218298,158966,221187v-6974,2888,-14163,5069,-21567,6542l128553,228600r-27167,l92540,227729v-7404,-1473,-14593,-3654,-21568,-6542c63998,218298,57372,214756,51096,210562,44819,206368,39012,201602,33674,196264,28335,190926,23569,185119,19376,178842,15182,172565,11640,165939,8751,158965,5862,151991,3682,144801,2209,137398l,114972r,-8l2209,92539c3682,85134,5862,77946,8751,70971,11640,63997,15182,57371,19376,51095,23569,44817,28335,39010,33674,33672,39012,28335,44819,23568,51096,19374,57372,15180,63998,11639,70972,8750,77947,5861,85136,3680,92540,2208l114953,xe" fillcolor="#009ad0" stroked="f" strokeweight="0">
                <v:stroke miterlimit="83231f" joinstyle="miter"/>
                <v:path arrowok="t" o:connecttype="custom" o:connectlocs="114948,0;114980,0;137394,2205;158960,8739;178836,19351;196257,33631;210555,51034;221179,70886;227721,92428;228591,101251;228591,128408;227721,137233;221179,158774;210555,178627;196257,196028;178836,210309;158960,220921;137394,227455;128548,228325;101382,228325;92536,227455;70969,220921;51094,210309;33673,196028;19375,178627;8751,158774;2209,137233;0,114834;0,114826;2209,92428;8751,70886;19375,51034;33673,33631;51094,19351;70969,8739;92536,2205;114948,0" o:connectangles="0,0,0,0,0,0,0,0,0,0,0,0,0,0,0,0,0,0,0,0,0,0,0,0,0,0,0,0,0,0,0,0,0,0,0,0,0" textboxrect="0,0,228600,228600"/>
                <o:lock v:ext="edit" aspectratio="t"/>
              </v:shape>
              <v:shape id="Shape 17" o:spid="_x0000_s1028" style="position:absolute;left:49763;top:55984;width:127531;height:123326;visibility:visible;mso-wrap-style:square;v-text-anchor:top" coordsize="127536,123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Hu7zQAAAOMAAAAPAAAAZHJzL2Rvd25yZXYueG1sRI9BS8NA&#10;EIXvQv/DMgUvYjc1JoTYbSmi2IsHa2npbZodk9DsbNjdpvHfu4Lgcea9782bxWo0nRjI+daygvks&#10;AUFcWd1yrWD3+XpfgPABWWNnmRR8k4fVcnKzwFLbK3/QsA21iCHsS1TQhNCXUvqqIYN+ZnviqH1Z&#10;ZzDE0dVSO7zGcNPJhyTJpcGW44UGe3puqDpvLybWkG6frdMTDsfT3e7lkr29bw4HpW6n4/oJRKAx&#10;/Jv/6I2OXJE+5nmaFRn8/hQXIJc/AAAA//8DAFBLAQItABQABgAIAAAAIQDb4fbL7gAAAIUBAAAT&#10;AAAAAAAAAAAAAAAAAAAAAABbQ29udGVudF9UeXBlc10ueG1sUEsBAi0AFAAGAAgAAAAhAFr0LFu/&#10;AAAAFQEAAAsAAAAAAAAAAAAAAAAAHwEAAF9yZWxzLy5yZWxzUEsBAi0AFAAGAAgAAAAhAPg0e7vN&#10;AAAA4wAAAA8AAAAAAAAAAAAAAAAABwIAAGRycy9kb3ducmV2LnhtbFBLBQYAAAAAAwADALcAAAAB&#10;AwAAAAA=&#10;" path="m27819,150v5001,452,8009,5415,8009,5415c39838,10912,43849,16259,47859,21607v,,1070,9893,-6684,17379c41175,38986,38234,47542,57217,65723,75933,83904,84489,81498,84489,81231v6952,-7754,17112,-6150,17112,-6150c107216,79360,112831,83637,118445,88182v,,9091,6150,5081,14171c112563,123475,89569,115989,89569,115989v,,-20320,-6951,-48394,-33421c13101,56366,6952,37381,6952,37115v,,-6952,-22460,15240,-35561c24264,351,26152,,27819,150xe" stroked="f" strokeweight="0">
                <v:stroke miterlimit="83231f" joinstyle="miter"/>
                <v:path arrowok="t" o:connecttype="custom" o:connectlocs="27818,150;35827,5558;47857,21581;41173,38939;57215,65644;84486,81133;101597,74990;118440,88076;123521,102229;89565,115849;41173,82468;6952,37070;22191,1552;27818,150" o:connectangles="0,0,0,0,0,0,0,0,0,0,0,0,0,0" textboxrect="0,0,127536,123475"/>
                <o:lock v:ext="edit" aspectratio="t"/>
              </v:shape>
            </v:group>
          </w:pict>
        </mc:Fallback>
      </mc:AlternateContent>
    </w:r>
    <w:r>
      <w:rPr>
        <w:rFonts w:ascii="Tahoma" w:hAnsi="Tahoma" w:cs="Tahoma"/>
        <w:noProof/>
        <w:spacing w:val="20"/>
        <w:sz w:val="16"/>
        <w:szCs w:val="16"/>
        <w:lang w:eastAsia="pt-BR"/>
      </w:rPr>
      <mc:AlternateContent>
        <mc:Choice Requires="wps">
          <w:drawing>
            <wp:anchor distT="0" distB="0" distL="114300" distR="114300" simplePos="0" relativeHeight="251707392" behindDoc="0" locked="0" layoutInCell="1" allowOverlap="1" wp14:anchorId="1E81C3CD" wp14:editId="76979E31">
              <wp:simplePos x="0" y="0"/>
              <wp:positionH relativeFrom="column">
                <wp:posOffset>3971925</wp:posOffset>
              </wp:positionH>
              <wp:positionV relativeFrom="paragraph">
                <wp:posOffset>-82550</wp:posOffset>
              </wp:positionV>
              <wp:extent cx="0" cy="252095"/>
              <wp:effectExtent l="0" t="0" r="38100" b="33655"/>
              <wp:wrapNone/>
              <wp:docPr id="1594419110"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25400">
                        <a:solidFill>
                          <a:srgbClr val="009AD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D56E2BC" id="_x0000_t32" coordsize="21600,21600" o:spt="32" o:oned="t" path="m,l21600,21600e" filled="f">
              <v:path arrowok="t" fillok="f" o:connecttype="none"/>
              <o:lock v:ext="edit" shapetype="t"/>
            </v:shapetype>
            <v:shape id="AutoShape 79" o:spid="_x0000_s1026" type="#_x0000_t32" style="position:absolute;margin-left:312.75pt;margin-top:-6.5pt;width:0;height:19.8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6NWvQEAAGQDAAAOAAAAZHJzL2Uyb0RvYy54bWysU9uOEzEMfUfiH6K805lWLGJHna5Qy/Ky&#10;QKVdPsBNMjMRmTiy00779yTphdsb4iWyE/v4+NhZPhxHJw6G2KJv5XxWS2G8Qm1938pvL49v3kvB&#10;EbwGh9608mRYPqxev1pOoTELHNBpQyKBeG6m0MohxtBUFavBjMAzDManxw5phJhc6itNMCX00VWL&#10;un5XTUg6ECrDnG4350e5KvhdZ1T82nVsonCtTNxiOamcu3xWqyU0PUEYrLrQgH9gMYL1qegNagMR&#10;xJ7sX1CjVYSMXZwpHCvsOqtM6SF1M6//6OZ5gGBKL0kcDjeZ+P/Bqi+Htd9Spq6O/jk8ofrOwuN6&#10;AN+bQuDlFNLg5lmqagrc3FKyw2FLYjd9Rp1iYB+xqHDsaMyQqT9xLGKfbmKbYxTqfKnS7eJuUd/f&#10;FXBornmBOH4yOIpstJIjge2HuEbv00SR5qUKHJ44ZlbQXBNyUY+P1rkyWOfFlEu8reuSweiszq85&#10;jqnfrR2JA+TdqO8/bMo6JLTfwgj3Xhe0wYD+eLEjWHe2U7zzGc+UdbtQumqTF5GbHerTlq4CplEW&#10;0pe1y7vyq19k/vk5Vj8AAAD//wMAUEsDBBQABgAIAAAAIQCJDgGK4QAAAAoBAAAPAAAAZHJzL2Rv&#10;d25yZXYueG1sTI/BSsNAEIbvgu+wjOBF2k0jjRKzKbWiIMWDVQRvm+yYhO7Oxuy2iW/viAc9zszH&#10;P99frCZnxRGH0HlSsJgnIJBqbzpqFLy+3M+uQYSoyWjrCRV8YYBVeXpS6Nz4kZ7xuIuN4BAKuVbQ&#10;xtjnUoa6RafD3PdIfPvwg9ORx6GRZtAjhzsr0yTJpNMd8YdW97hpsd7vDk7BU9p9bt7HKts+3tqL&#10;9YPc3721iVLnZ9P6BkTEKf7B8KPP6lCyU+UPZIKwCrJ0uWRUwWxxyaWY+N1UCtLsCmRZyP8Vym8A&#10;AAD//wMAUEsBAi0AFAAGAAgAAAAhALaDOJL+AAAA4QEAABMAAAAAAAAAAAAAAAAAAAAAAFtDb250&#10;ZW50X1R5cGVzXS54bWxQSwECLQAUAAYACAAAACEAOP0h/9YAAACUAQAACwAAAAAAAAAAAAAAAAAv&#10;AQAAX3JlbHMvLnJlbHNQSwECLQAUAAYACAAAACEAs4OjVr0BAABkAwAADgAAAAAAAAAAAAAAAAAu&#10;AgAAZHJzL2Uyb0RvYy54bWxQSwECLQAUAAYACAAAACEAiQ4BiuEAAAAKAQAADwAAAAAAAAAAAAAA&#10;AAAXBAAAZHJzL2Rvd25yZXYueG1sUEsFBgAAAAAEAAQA8wAAACUFAAAAAA==&#10;" strokecolor="#009ad0" strokeweight="2pt"/>
          </w:pict>
        </mc:Fallback>
      </mc:AlternateContent>
    </w:r>
    <w:r>
      <w:rPr>
        <w:rFonts w:ascii="Tahoma" w:hAnsi="Tahoma" w:cs="Tahoma"/>
        <w:noProof/>
        <w:spacing w:val="20"/>
        <w:sz w:val="16"/>
        <w:szCs w:val="16"/>
        <w:lang w:eastAsia="pt-BR"/>
      </w:rPr>
      <mc:AlternateContent>
        <mc:Choice Requires="wpg">
          <w:drawing>
            <wp:anchor distT="0" distB="0" distL="114300" distR="114300" simplePos="0" relativeHeight="251704320" behindDoc="0" locked="0" layoutInCell="1" allowOverlap="1" wp14:anchorId="2C755623" wp14:editId="050DF296">
              <wp:simplePos x="0" y="0"/>
              <wp:positionH relativeFrom="column">
                <wp:posOffset>2280285</wp:posOffset>
              </wp:positionH>
              <wp:positionV relativeFrom="paragraph">
                <wp:posOffset>-46355</wp:posOffset>
              </wp:positionV>
              <wp:extent cx="158115" cy="158115"/>
              <wp:effectExtent l="0" t="0" r="0" b="0"/>
              <wp:wrapNone/>
              <wp:docPr id="1987330670" name="Agrupar 1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8115" cy="158115"/>
                        <a:chOff x="0" y="0"/>
                        <a:chExt cx="599844" cy="598190"/>
                      </a:xfrm>
                    </wpg:grpSpPr>
                    <wps:wsp>
                      <wps:cNvPr id="173115749" name="Shape 28"/>
                      <wps:cNvSpPr>
                        <a:spLocks noChangeAspect="1"/>
                      </wps:cNvSpPr>
                      <wps:spPr bwMode="auto">
                        <a:xfrm>
                          <a:off x="0" y="0"/>
                          <a:ext cx="599844" cy="598190"/>
                        </a:xfrm>
                        <a:custGeom>
                          <a:avLst/>
                          <a:gdLst>
                            <a:gd name="T0" fmla="*/ 107669 w 215354"/>
                            <a:gd name="T1" fmla="*/ 0 h 215354"/>
                            <a:gd name="T2" fmla="*/ 107685 w 215354"/>
                            <a:gd name="T3" fmla="*/ 0 h 215354"/>
                            <a:gd name="T4" fmla="*/ 128684 w 215354"/>
                            <a:gd name="T5" fmla="*/ 2068 h 215354"/>
                            <a:gd name="T6" fmla="*/ 148883 w 215354"/>
                            <a:gd name="T7" fmla="*/ 8196 h 215354"/>
                            <a:gd name="T8" fmla="*/ 167499 w 215354"/>
                            <a:gd name="T9" fmla="*/ 18145 h 215354"/>
                            <a:gd name="T10" fmla="*/ 183816 w 215354"/>
                            <a:gd name="T11" fmla="*/ 31537 h 215354"/>
                            <a:gd name="T12" fmla="*/ 197207 w 215354"/>
                            <a:gd name="T13" fmla="*/ 47854 h 215354"/>
                            <a:gd name="T14" fmla="*/ 207158 w 215354"/>
                            <a:gd name="T15" fmla="*/ 66470 h 215354"/>
                            <a:gd name="T16" fmla="*/ 213285 w 215354"/>
                            <a:gd name="T17" fmla="*/ 86669 h 215354"/>
                            <a:gd name="T18" fmla="*/ 215354 w 215354"/>
                            <a:gd name="T19" fmla="*/ 107676 h 215354"/>
                            <a:gd name="T20" fmla="*/ 213285 w 215354"/>
                            <a:gd name="T21" fmla="*/ 128683 h 215354"/>
                            <a:gd name="T22" fmla="*/ 207158 w 215354"/>
                            <a:gd name="T23" fmla="*/ 148882 h 215354"/>
                            <a:gd name="T24" fmla="*/ 197207 w 215354"/>
                            <a:gd name="T25" fmla="*/ 167498 h 215354"/>
                            <a:gd name="T26" fmla="*/ 183816 w 215354"/>
                            <a:gd name="T27" fmla="*/ 183815 h 215354"/>
                            <a:gd name="T28" fmla="*/ 167499 w 215354"/>
                            <a:gd name="T29" fmla="*/ 197207 h 215354"/>
                            <a:gd name="T30" fmla="*/ 148883 w 215354"/>
                            <a:gd name="T31" fmla="*/ 207156 h 215354"/>
                            <a:gd name="T32" fmla="*/ 128684 w 215354"/>
                            <a:gd name="T33" fmla="*/ 213284 h 215354"/>
                            <a:gd name="T34" fmla="*/ 107677 w 215354"/>
                            <a:gd name="T35" fmla="*/ 215354 h 215354"/>
                            <a:gd name="T36" fmla="*/ 86670 w 215354"/>
                            <a:gd name="T37" fmla="*/ 213284 h 215354"/>
                            <a:gd name="T38" fmla="*/ 66471 w 215354"/>
                            <a:gd name="T39" fmla="*/ 207156 h 215354"/>
                            <a:gd name="T40" fmla="*/ 47855 w 215354"/>
                            <a:gd name="T41" fmla="*/ 197207 h 215354"/>
                            <a:gd name="T42" fmla="*/ 31538 w 215354"/>
                            <a:gd name="T43" fmla="*/ 183815 h 215354"/>
                            <a:gd name="T44" fmla="*/ 18147 w 215354"/>
                            <a:gd name="T45" fmla="*/ 167498 h 215354"/>
                            <a:gd name="T46" fmla="*/ 8196 w 215354"/>
                            <a:gd name="T47" fmla="*/ 148882 h 215354"/>
                            <a:gd name="T48" fmla="*/ 2069 w 215354"/>
                            <a:gd name="T49" fmla="*/ 128683 h 215354"/>
                            <a:gd name="T50" fmla="*/ 0 w 215354"/>
                            <a:gd name="T51" fmla="*/ 107679 h 215354"/>
                            <a:gd name="T52" fmla="*/ 0 w 215354"/>
                            <a:gd name="T53" fmla="*/ 107674 h 215354"/>
                            <a:gd name="T54" fmla="*/ 2069 w 215354"/>
                            <a:gd name="T55" fmla="*/ 86669 h 215354"/>
                            <a:gd name="T56" fmla="*/ 8196 w 215354"/>
                            <a:gd name="T57" fmla="*/ 66470 h 215354"/>
                            <a:gd name="T58" fmla="*/ 18147 w 215354"/>
                            <a:gd name="T59" fmla="*/ 47854 h 215354"/>
                            <a:gd name="T60" fmla="*/ 31538 w 215354"/>
                            <a:gd name="T61" fmla="*/ 31537 h 215354"/>
                            <a:gd name="T62" fmla="*/ 47855 w 215354"/>
                            <a:gd name="T63" fmla="*/ 18145 h 215354"/>
                            <a:gd name="T64" fmla="*/ 66471 w 215354"/>
                            <a:gd name="T65" fmla="*/ 8196 h 215354"/>
                            <a:gd name="T66" fmla="*/ 86670 w 215354"/>
                            <a:gd name="T67" fmla="*/ 2068 h 215354"/>
                            <a:gd name="T68" fmla="*/ 107669 w 215354"/>
                            <a:gd name="T69" fmla="*/ 0 h 215354"/>
                            <a:gd name="T70" fmla="*/ 0 w 215354"/>
                            <a:gd name="T71" fmla="*/ 0 h 215354"/>
                            <a:gd name="T72" fmla="*/ 215354 w 215354"/>
                            <a:gd name="T73" fmla="*/ 215354 h 2153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T70" t="T71" r="T72" b="T73"/>
                          <a:pathLst>
                            <a:path w="215354" h="215354">
                              <a:moveTo>
                                <a:pt x="107669" y="0"/>
                              </a:moveTo>
                              <a:lnTo>
                                <a:pt x="107685" y="0"/>
                              </a:lnTo>
                              <a:lnTo>
                                <a:pt x="128684" y="2068"/>
                              </a:lnTo>
                              <a:cubicBezTo>
                                <a:pt x="135618" y="3447"/>
                                <a:pt x="142351" y="5490"/>
                                <a:pt x="148883" y="8196"/>
                              </a:cubicBezTo>
                              <a:cubicBezTo>
                                <a:pt x="155415" y="10901"/>
                                <a:pt x="161621" y="14218"/>
                                <a:pt x="167499" y="18145"/>
                              </a:cubicBezTo>
                              <a:cubicBezTo>
                                <a:pt x="173378" y="22074"/>
                                <a:pt x="178817" y="26537"/>
                                <a:pt x="183816" y="31537"/>
                              </a:cubicBezTo>
                              <a:cubicBezTo>
                                <a:pt x="188816" y="36537"/>
                                <a:pt x="193279" y="41975"/>
                                <a:pt x="197207" y="47854"/>
                              </a:cubicBezTo>
                              <a:cubicBezTo>
                                <a:pt x="201135" y="53732"/>
                                <a:pt x="204452" y="59937"/>
                                <a:pt x="207158" y="66470"/>
                              </a:cubicBezTo>
                              <a:cubicBezTo>
                                <a:pt x="209863" y="73002"/>
                                <a:pt x="211906" y="79735"/>
                                <a:pt x="213285" y="86669"/>
                              </a:cubicBezTo>
                              <a:cubicBezTo>
                                <a:pt x="214664" y="93604"/>
                                <a:pt x="215354" y="100605"/>
                                <a:pt x="215354" y="107676"/>
                              </a:cubicBezTo>
                              <a:cubicBezTo>
                                <a:pt x="215354" y="114746"/>
                                <a:pt x="214664" y="121748"/>
                                <a:pt x="213285" y="128683"/>
                              </a:cubicBezTo>
                              <a:cubicBezTo>
                                <a:pt x="211906" y="135617"/>
                                <a:pt x="209863" y="142350"/>
                                <a:pt x="207158" y="148882"/>
                              </a:cubicBezTo>
                              <a:cubicBezTo>
                                <a:pt x="204452" y="155415"/>
                                <a:pt x="201135" y="161620"/>
                                <a:pt x="197207" y="167498"/>
                              </a:cubicBezTo>
                              <a:cubicBezTo>
                                <a:pt x="193279" y="173377"/>
                                <a:pt x="188816" y="178816"/>
                                <a:pt x="183816" y="183815"/>
                              </a:cubicBezTo>
                              <a:cubicBezTo>
                                <a:pt x="178817" y="188815"/>
                                <a:pt x="173378" y="193278"/>
                                <a:pt x="167499" y="197207"/>
                              </a:cubicBezTo>
                              <a:cubicBezTo>
                                <a:pt x="161621" y="201134"/>
                                <a:pt x="155415" y="204451"/>
                                <a:pt x="148883" y="207156"/>
                              </a:cubicBezTo>
                              <a:cubicBezTo>
                                <a:pt x="142351" y="209862"/>
                                <a:pt x="135618" y="211905"/>
                                <a:pt x="128684" y="213284"/>
                              </a:cubicBezTo>
                              <a:cubicBezTo>
                                <a:pt x="121749" y="214664"/>
                                <a:pt x="114747" y="215354"/>
                                <a:pt x="107677" y="215354"/>
                              </a:cubicBezTo>
                              <a:cubicBezTo>
                                <a:pt x="100607" y="215354"/>
                                <a:pt x="93605" y="214664"/>
                                <a:pt x="86670" y="213284"/>
                              </a:cubicBezTo>
                              <a:cubicBezTo>
                                <a:pt x="79736" y="211905"/>
                                <a:pt x="73003" y="209862"/>
                                <a:pt x="66471" y="207156"/>
                              </a:cubicBezTo>
                              <a:cubicBezTo>
                                <a:pt x="59939" y="204451"/>
                                <a:pt x="53733" y="201134"/>
                                <a:pt x="47855" y="197207"/>
                              </a:cubicBezTo>
                              <a:cubicBezTo>
                                <a:pt x="41976" y="193278"/>
                                <a:pt x="36537" y="188815"/>
                                <a:pt x="31538" y="183815"/>
                              </a:cubicBezTo>
                              <a:cubicBezTo>
                                <a:pt x="26538" y="178816"/>
                                <a:pt x="22075" y="173377"/>
                                <a:pt x="18147" y="167498"/>
                              </a:cubicBezTo>
                              <a:cubicBezTo>
                                <a:pt x="14219" y="161620"/>
                                <a:pt x="10902" y="155415"/>
                                <a:pt x="8196" y="148882"/>
                              </a:cubicBezTo>
                              <a:cubicBezTo>
                                <a:pt x="5491" y="142350"/>
                                <a:pt x="3448" y="135617"/>
                                <a:pt x="2069" y="128683"/>
                              </a:cubicBezTo>
                              <a:lnTo>
                                <a:pt x="0" y="107679"/>
                              </a:lnTo>
                              <a:lnTo>
                                <a:pt x="0" y="107674"/>
                              </a:lnTo>
                              <a:lnTo>
                                <a:pt x="2069" y="86669"/>
                              </a:lnTo>
                              <a:cubicBezTo>
                                <a:pt x="3448" y="79735"/>
                                <a:pt x="5491" y="73002"/>
                                <a:pt x="8196" y="66470"/>
                              </a:cubicBezTo>
                              <a:cubicBezTo>
                                <a:pt x="10902" y="59937"/>
                                <a:pt x="14219" y="53732"/>
                                <a:pt x="18147" y="47854"/>
                              </a:cubicBezTo>
                              <a:cubicBezTo>
                                <a:pt x="22075" y="41975"/>
                                <a:pt x="26538" y="36537"/>
                                <a:pt x="31538" y="31537"/>
                              </a:cubicBezTo>
                              <a:cubicBezTo>
                                <a:pt x="36537" y="26537"/>
                                <a:pt x="41976" y="22074"/>
                                <a:pt x="47855" y="18145"/>
                              </a:cubicBezTo>
                              <a:cubicBezTo>
                                <a:pt x="53733" y="14218"/>
                                <a:pt x="59939" y="10901"/>
                                <a:pt x="66471" y="8196"/>
                              </a:cubicBezTo>
                              <a:cubicBezTo>
                                <a:pt x="73003" y="5490"/>
                                <a:pt x="79736" y="3447"/>
                                <a:pt x="86670" y="2068"/>
                              </a:cubicBezTo>
                              <a:lnTo>
                                <a:pt x="107669" y="0"/>
                              </a:lnTo>
                              <a:close/>
                            </a:path>
                          </a:pathLst>
                        </a:custGeom>
                        <a:solidFill>
                          <a:srgbClr val="009AD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grpSp>
                      <wpg:cNvPr id="1055832950" name="Agrupar 8"/>
                      <wpg:cNvGrpSpPr>
                        <a:grpSpLocks noChangeAspect="1"/>
                      </wpg:cNvGrpSpPr>
                      <wpg:grpSpPr bwMode="auto">
                        <a:xfrm>
                          <a:off x="29858" y="31724"/>
                          <a:ext cx="537132" cy="537132"/>
                          <a:chOff x="0" y="0"/>
                          <a:chExt cx="198311" cy="198659"/>
                        </a:xfrm>
                      </wpg:grpSpPr>
                      <wps:wsp>
                        <wps:cNvPr id="1498583791" name="Shape 29"/>
                        <wps:cNvSpPr>
                          <a:spLocks noChangeAspect="1"/>
                        </wps:cNvSpPr>
                        <wps:spPr bwMode="auto">
                          <a:xfrm>
                            <a:off x="0" y="14929"/>
                            <a:ext cx="49021" cy="168534"/>
                          </a:xfrm>
                          <a:custGeom>
                            <a:avLst/>
                            <a:gdLst>
                              <a:gd name="T0" fmla="*/ 49023 w 49023"/>
                              <a:gd name="T1" fmla="*/ 0 h 168727"/>
                              <a:gd name="T2" fmla="*/ 49023 w 49023"/>
                              <a:gd name="T3" fmla="*/ 5545 h 168727"/>
                              <a:gd name="T4" fmla="*/ 46976 w 49023"/>
                              <a:gd name="T5" fmla="*/ 6545 h 168727"/>
                              <a:gd name="T6" fmla="*/ 27759 w 49023"/>
                              <a:gd name="T7" fmla="*/ 23798 h 168727"/>
                              <a:gd name="T8" fmla="*/ 28421 w 49023"/>
                              <a:gd name="T9" fmla="*/ 27411 h 168727"/>
                              <a:gd name="T10" fmla="*/ 31405 w 49023"/>
                              <a:gd name="T11" fmla="*/ 28987 h 168727"/>
                              <a:gd name="T12" fmla="*/ 49023 w 49023"/>
                              <a:gd name="T13" fmla="*/ 35683 h 168727"/>
                              <a:gd name="T14" fmla="*/ 49023 w 49023"/>
                              <a:gd name="T15" fmla="*/ 40990 h 168727"/>
                              <a:gd name="T16" fmla="*/ 24898 w 49023"/>
                              <a:gd name="T17" fmla="*/ 31229 h 168727"/>
                              <a:gd name="T18" fmla="*/ 21587 w 49023"/>
                              <a:gd name="T19" fmla="*/ 31958 h 168727"/>
                              <a:gd name="T20" fmla="*/ 5763 w 49023"/>
                              <a:gd name="T21" fmla="*/ 78935 h 168727"/>
                              <a:gd name="T22" fmla="*/ 8214 w 49023"/>
                              <a:gd name="T23" fmla="*/ 81496 h 168727"/>
                              <a:gd name="T24" fmla="*/ 46810 w 49023"/>
                              <a:gd name="T25" fmla="*/ 81496 h 168727"/>
                              <a:gd name="T26" fmla="*/ 49023 w 49023"/>
                              <a:gd name="T27" fmla="*/ 79327 h 168727"/>
                              <a:gd name="T28" fmla="*/ 49023 w 49023"/>
                              <a:gd name="T29" fmla="*/ 89278 h 168727"/>
                              <a:gd name="T30" fmla="*/ 46807 w 49023"/>
                              <a:gd name="T31" fmla="*/ 87105 h 168727"/>
                              <a:gd name="T32" fmla="*/ 8209 w 49023"/>
                              <a:gd name="T33" fmla="*/ 87105 h 168727"/>
                              <a:gd name="T34" fmla="*/ 5757 w 49023"/>
                              <a:gd name="T35" fmla="*/ 89664 h 168727"/>
                              <a:gd name="T36" fmla="*/ 19085 w 49023"/>
                              <a:gd name="T37" fmla="*/ 132828 h 168727"/>
                              <a:gd name="T38" fmla="*/ 22540 w 49023"/>
                              <a:gd name="T39" fmla="*/ 133614 h 168727"/>
                              <a:gd name="T40" fmla="*/ 49023 w 49023"/>
                              <a:gd name="T41" fmla="*/ 122365 h 168727"/>
                              <a:gd name="T42" fmla="*/ 49023 w 49023"/>
                              <a:gd name="T43" fmla="*/ 127650 h 168727"/>
                              <a:gd name="T44" fmla="*/ 31405 w 49023"/>
                              <a:gd name="T45" fmla="*/ 134458 h 168727"/>
                              <a:gd name="T46" fmla="*/ 25452 w 49023"/>
                              <a:gd name="T47" fmla="*/ 137755 h 168727"/>
                              <a:gd name="T48" fmla="*/ 24804 w 49023"/>
                              <a:gd name="T49" fmla="*/ 141226 h 168727"/>
                              <a:gd name="T50" fmla="*/ 45034 w 49023"/>
                              <a:gd name="T51" fmla="*/ 160810 h 168727"/>
                              <a:gd name="T52" fmla="*/ 49023 w 49023"/>
                              <a:gd name="T53" fmla="*/ 162821 h 168727"/>
                              <a:gd name="T54" fmla="*/ 49023 w 49023"/>
                              <a:gd name="T55" fmla="*/ 168727 h 168727"/>
                              <a:gd name="T56" fmla="*/ 18695 w 49023"/>
                              <a:gd name="T57" fmla="*/ 142404 h 168727"/>
                              <a:gd name="T58" fmla="*/ 15852 w 49023"/>
                              <a:gd name="T59" fmla="*/ 138239 h 168727"/>
                              <a:gd name="T60" fmla="*/ 38 w 49023"/>
                              <a:gd name="T61" fmla="*/ 87123 h 168727"/>
                              <a:gd name="T62" fmla="*/ 19 w 49023"/>
                              <a:gd name="T63" fmla="*/ 87105 h 168727"/>
                              <a:gd name="T64" fmla="*/ 0 w 49023"/>
                              <a:gd name="T65" fmla="*/ 87086 h 168727"/>
                              <a:gd name="T66" fmla="*/ 0 w 49023"/>
                              <a:gd name="T67" fmla="*/ 81517 h 168727"/>
                              <a:gd name="T68" fmla="*/ 20 w 49023"/>
                              <a:gd name="T69" fmla="*/ 81496 h 168727"/>
                              <a:gd name="T70" fmla="*/ 41 w 49023"/>
                              <a:gd name="T71" fmla="*/ 81476 h 168727"/>
                              <a:gd name="T72" fmla="*/ 18216 w 49023"/>
                              <a:gd name="T73" fmla="*/ 26970 h 168727"/>
                              <a:gd name="T74" fmla="*/ 18216 w 49023"/>
                              <a:gd name="T75" fmla="*/ 26969 h 168727"/>
                              <a:gd name="T76" fmla="*/ 21236 w 49023"/>
                              <a:gd name="T77" fmla="*/ 22922 h 168727"/>
                              <a:gd name="T78" fmla="*/ 21236 w 49023"/>
                              <a:gd name="T79" fmla="*/ 22922 h 168727"/>
                              <a:gd name="T80" fmla="*/ 21237 w 49023"/>
                              <a:gd name="T81" fmla="*/ 22922 h 168727"/>
                              <a:gd name="T82" fmla="*/ 49023 w 49023"/>
                              <a:gd name="T83" fmla="*/ 0 h 168727"/>
                              <a:gd name="T84" fmla="*/ 0 w 49023"/>
                              <a:gd name="T85" fmla="*/ 0 h 168727"/>
                              <a:gd name="T86" fmla="*/ 49023 w 49023"/>
                              <a:gd name="T87" fmla="*/ 168727 h 168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T84" t="T85" r="T86" b="T87"/>
                            <a:pathLst>
                              <a:path w="49023" h="168727">
                                <a:moveTo>
                                  <a:pt x="49023" y="0"/>
                                </a:moveTo>
                                <a:lnTo>
                                  <a:pt x="49023" y="5545"/>
                                </a:lnTo>
                                <a:lnTo>
                                  <a:pt x="46976" y="6545"/>
                                </a:lnTo>
                                <a:cubicBezTo>
                                  <a:pt x="39801" y="11392"/>
                                  <a:pt x="33334" y="17205"/>
                                  <a:pt x="27759" y="23798"/>
                                </a:cubicBezTo>
                                <a:cubicBezTo>
                                  <a:pt x="26788" y="24947"/>
                                  <a:pt x="27104" y="26683"/>
                                  <a:pt x="28421" y="27411"/>
                                </a:cubicBezTo>
                                <a:cubicBezTo>
                                  <a:pt x="29386" y="27944"/>
                                  <a:pt x="30381" y="28470"/>
                                  <a:pt x="31405" y="28987"/>
                                </a:cubicBezTo>
                                <a:lnTo>
                                  <a:pt x="49023" y="35683"/>
                                </a:lnTo>
                                <a:lnTo>
                                  <a:pt x="49023" y="40990"/>
                                </a:lnTo>
                                <a:lnTo>
                                  <a:pt x="24898" y="31229"/>
                                </a:lnTo>
                                <a:cubicBezTo>
                                  <a:pt x="23766" y="30582"/>
                                  <a:pt x="22316" y="30876"/>
                                  <a:pt x="21587" y="31958"/>
                                </a:cubicBezTo>
                                <a:cubicBezTo>
                                  <a:pt x="12443" y="45518"/>
                                  <a:pt x="6749" y="61597"/>
                                  <a:pt x="5763" y="78935"/>
                                </a:cubicBezTo>
                                <a:cubicBezTo>
                                  <a:pt x="5683" y="80335"/>
                                  <a:pt x="6811" y="81496"/>
                                  <a:pt x="8214" y="81496"/>
                                </a:cubicBezTo>
                                <a:lnTo>
                                  <a:pt x="46810" y="81496"/>
                                </a:lnTo>
                                <a:lnTo>
                                  <a:pt x="49023" y="79327"/>
                                </a:lnTo>
                                <a:lnTo>
                                  <a:pt x="49023" y="89278"/>
                                </a:lnTo>
                                <a:lnTo>
                                  <a:pt x="46807" y="87105"/>
                                </a:lnTo>
                                <a:lnTo>
                                  <a:pt x="8209" y="87105"/>
                                </a:lnTo>
                                <a:cubicBezTo>
                                  <a:pt x="6807" y="87105"/>
                                  <a:pt x="5679" y="88264"/>
                                  <a:pt x="5757" y="89664"/>
                                </a:cubicBezTo>
                                <a:cubicBezTo>
                                  <a:pt x="6635" y="105401"/>
                                  <a:pt x="11391" y="120101"/>
                                  <a:pt x="19085" y="132828"/>
                                </a:cubicBezTo>
                                <a:cubicBezTo>
                                  <a:pt x="19802" y="134014"/>
                                  <a:pt x="21359" y="134339"/>
                                  <a:pt x="22540" y="133614"/>
                                </a:cubicBezTo>
                                <a:lnTo>
                                  <a:pt x="49023" y="122365"/>
                                </a:lnTo>
                                <a:lnTo>
                                  <a:pt x="49023" y="127650"/>
                                </a:lnTo>
                                <a:lnTo>
                                  <a:pt x="31405" y="134458"/>
                                </a:lnTo>
                                <a:cubicBezTo>
                                  <a:pt x="29295" y="135522"/>
                                  <a:pt x="27311" y="136623"/>
                                  <a:pt x="25452" y="137755"/>
                                </a:cubicBezTo>
                                <a:cubicBezTo>
                                  <a:pt x="24243" y="138490"/>
                                  <a:pt x="23946" y="140102"/>
                                  <a:pt x="24804" y="141226"/>
                                </a:cubicBezTo>
                                <a:cubicBezTo>
                                  <a:pt x="30525" y="148722"/>
                                  <a:pt x="37349" y="155331"/>
                                  <a:pt x="45034" y="160810"/>
                                </a:cubicBezTo>
                                <a:lnTo>
                                  <a:pt x="49023" y="162821"/>
                                </a:lnTo>
                                <a:lnTo>
                                  <a:pt x="49023" y="168727"/>
                                </a:lnTo>
                                <a:lnTo>
                                  <a:pt x="18695" y="142404"/>
                                </a:lnTo>
                                <a:cubicBezTo>
                                  <a:pt x="17713" y="141041"/>
                                  <a:pt x="16766" y="139652"/>
                                  <a:pt x="15852" y="138239"/>
                                </a:cubicBezTo>
                                <a:cubicBezTo>
                                  <a:pt x="6290" y="123437"/>
                                  <a:pt x="553" y="105932"/>
                                  <a:pt x="38" y="87123"/>
                                </a:cubicBezTo>
                                <a:cubicBezTo>
                                  <a:pt x="38" y="87113"/>
                                  <a:pt x="29" y="87105"/>
                                  <a:pt x="19" y="87105"/>
                                </a:cubicBezTo>
                                <a:cubicBezTo>
                                  <a:pt x="9" y="87105"/>
                                  <a:pt x="0" y="87096"/>
                                  <a:pt x="0" y="87086"/>
                                </a:cubicBezTo>
                                <a:lnTo>
                                  <a:pt x="0" y="81517"/>
                                </a:lnTo>
                                <a:cubicBezTo>
                                  <a:pt x="0" y="81505"/>
                                  <a:pt x="9" y="81496"/>
                                  <a:pt x="20" y="81496"/>
                                </a:cubicBezTo>
                                <a:cubicBezTo>
                                  <a:pt x="31" y="81496"/>
                                  <a:pt x="41" y="81487"/>
                                  <a:pt x="41" y="81476"/>
                                </a:cubicBezTo>
                                <a:cubicBezTo>
                                  <a:pt x="616" y="61205"/>
                                  <a:pt x="7258" y="42452"/>
                                  <a:pt x="18216" y="26970"/>
                                </a:cubicBezTo>
                                <a:cubicBezTo>
                                  <a:pt x="18216" y="26970"/>
                                  <a:pt x="18216" y="26969"/>
                                  <a:pt x="18216" y="26969"/>
                                </a:cubicBezTo>
                                <a:cubicBezTo>
                                  <a:pt x="19189" y="25594"/>
                                  <a:pt x="20196" y="24244"/>
                                  <a:pt x="21236" y="22922"/>
                                </a:cubicBezTo>
                                <a:cubicBezTo>
                                  <a:pt x="21236" y="22922"/>
                                  <a:pt x="21236" y="22922"/>
                                  <a:pt x="21236" y="22922"/>
                                </a:cubicBezTo>
                                <a:cubicBezTo>
                                  <a:pt x="21237" y="22922"/>
                                  <a:pt x="21237" y="22922"/>
                                  <a:pt x="21237" y="22922"/>
                                </a:cubicBezTo>
                                <a:lnTo>
                                  <a:pt x="49023" y="0"/>
                                </a:ln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29147898" name="Shape 30"/>
                        <wps:cNvSpPr>
                          <a:spLocks noChangeAspect="1"/>
                        </wps:cNvSpPr>
                        <wps:spPr bwMode="auto">
                          <a:xfrm>
                            <a:off x="48519" y="1866"/>
                            <a:ext cx="29174" cy="193430"/>
                          </a:xfrm>
                          <a:custGeom>
                            <a:avLst/>
                            <a:gdLst>
                              <a:gd name="T0" fmla="*/ 29175 w 29175"/>
                              <a:gd name="T1" fmla="*/ 0 h 193652"/>
                              <a:gd name="T2" fmla="*/ 29175 w 29175"/>
                              <a:gd name="T3" fmla="*/ 15685 h 193652"/>
                              <a:gd name="T4" fmla="*/ 19930 w 29175"/>
                              <a:gd name="T5" fmla="*/ 29011 h 193652"/>
                              <a:gd name="T6" fmla="*/ 12221 w 29175"/>
                              <a:gd name="T7" fmla="*/ 48987 h 193652"/>
                              <a:gd name="T8" fmla="*/ 14064 w 29175"/>
                              <a:gd name="T9" fmla="*/ 52035 h 193652"/>
                              <a:gd name="T10" fmla="*/ 29175 w 29175"/>
                              <a:gd name="T11" fmla="*/ 53736 h 193652"/>
                              <a:gd name="T12" fmla="*/ 29175 w 29175"/>
                              <a:gd name="T13" fmla="*/ 58779 h 193652"/>
                              <a:gd name="T14" fmla="*/ 12696 w 29175"/>
                              <a:gd name="T15" fmla="*/ 56915 h 193652"/>
                              <a:gd name="T16" fmla="*/ 9749 w 29175"/>
                              <a:gd name="T17" fmla="*/ 58800 h 193652"/>
                              <a:gd name="T18" fmla="*/ 5902 w 29175"/>
                              <a:gd name="T19" fmla="*/ 91422 h 193652"/>
                              <a:gd name="T20" fmla="*/ 8372 w 29175"/>
                              <a:gd name="T21" fmla="*/ 93945 h 193652"/>
                              <a:gd name="T22" fmla="*/ 29175 w 29175"/>
                              <a:gd name="T23" fmla="*/ 93945 h 193652"/>
                              <a:gd name="T24" fmla="*/ 29175 w 29175"/>
                              <a:gd name="T25" fmla="*/ 99554 h 193652"/>
                              <a:gd name="T26" fmla="*/ 8370 w 29175"/>
                              <a:gd name="T27" fmla="*/ 99554 h 193652"/>
                              <a:gd name="T28" fmla="*/ 5899 w 29175"/>
                              <a:gd name="T29" fmla="*/ 102077 h 193652"/>
                              <a:gd name="T30" fmla="*/ 8726 w 29175"/>
                              <a:gd name="T31" fmla="*/ 129676 h 193652"/>
                              <a:gd name="T32" fmla="*/ 11707 w 29175"/>
                              <a:gd name="T33" fmla="*/ 131636 h 193652"/>
                              <a:gd name="T34" fmla="*/ 29175 w 29175"/>
                              <a:gd name="T35" fmla="*/ 129610 h 193652"/>
                              <a:gd name="T36" fmla="*/ 29175 w 29175"/>
                              <a:gd name="T37" fmla="*/ 134672 h 193652"/>
                              <a:gd name="T38" fmla="*/ 12705 w 29175"/>
                              <a:gd name="T39" fmla="*/ 136593 h 193652"/>
                              <a:gd name="T40" fmla="*/ 10859 w 29175"/>
                              <a:gd name="T41" fmla="*/ 139557 h 193652"/>
                              <a:gd name="T42" fmla="*/ 19930 w 29175"/>
                              <a:gd name="T43" fmla="*/ 164591 h 193652"/>
                              <a:gd name="T44" fmla="*/ 29175 w 29175"/>
                              <a:gd name="T45" fmla="*/ 177916 h 193652"/>
                              <a:gd name="T46" fmla="*/ 29175 w 29175"/>
                              <a:gd name="T47" fmla="*/ 193652 h 193652"/>
                              <a:gd name="T48" fmla="*/ 26314 w 29175"/>
                              <a:gd name="T49" fmla="*/ 193303 h 193652"/>
                              <a:gd name="T50" fmla="*/ 4347 w 29175"/>
                              <a:gd name="T51" fmla="*/ 184950 h 193652"/>
                              <a:gd name="T52" fmla="*/ 0 w 29175"/>
                              <a:gd name="T53" fmla="*/ 181177 h 193652"/>
                              <a:gd name="T54" fmla="*/ 0 w 29175"/>
                              <a:gd name="T55" fmla="*/ 175271 h 193652"/>
                              <a:gd name="T56" fmla="*/ 21407 w 29175"/>
                              <a:gd name="T57" fmla="*/ 186064 h 193652"/>
                              <a:gd name="T58" fmla="*/ 24087 w 29175"/>
                              <a:gd name="T59" fmla="*/ 181480 h 193652"/>
                              <a:gd name="T60" fmla="*/ 5438 w 29175"/>
                              <a:gd name="T61" fmla="*/ 141001 h 193652"/>
                              <a:gd name="T62" fmla="*/ 2351 w 29175"/>
                              <a:gd name="T63" fmla="*/ 139192 h 193652"/>
                              <a:gd name="T64" fmla="*/ 0 w 29175"/>
                              <a:gd name="T65" fmla="*/ 140100 h 193652"/>
                              <a:gd name="T66" fmla="*/ 0 w 29175"/>
                              <a:gd name="T67" fmla="*/ 134814 h 193652"/>
                              <a:gd name="T68" fmla="*/ 1510 w 29175"/>
                              <a:gd name="T69" fmla="*/ 134172 h 193652"/>
                              <a:gd name="T70" fmla="*/ 3315 w 29175"/>
                              <a:gd name="T71" fmla="*/ 131260 h 193652"/>
                              <a:gd name="T72" fmla="*/ 286 w 29175"/>
                              <a:gd name="T73" fmla="*/ 102008 h 193652"/>
                              <a:gd name="T74" fmla="*/ 0 w 29175"/>
                              <a:gd name="T75" fmla="*/ 101727 h 193652"/>
                              <a:gd name="T76" fmla="*/ 0 w 29175"/>
                              <a:gd name="T77" fmla="*/ 91777 h 193652"/>
                              <a:gd name="T78" fmla="*/ 289 w 29175"/>
                              <a:gd name="T79" fmla="*/ 91494 h 193652"/>
                              <a:gd name="T80" fmla="*/ 4304 w 29175"/>
                              <a:gd name="T81" fmla="*/ 57445 h 193652"/>
                              <a:gd name="T82" fmla="*/ 2496 w 29175"/>
                              <a:gd name="T83" fmla="*/ 54449 h 193652"/>
                              <a:gd name="T84" fmla="*/ 0 w 29175"/>
                              <a:gd name="T85" fmla="*/ 53439 h 193652"/>
                              <a:gd name="T86" fmla="*/ 0 w 29175"/>
                              <a:gd name="T87" fmla="*/ 48133 h 193652"/>
                              <a:gd name="T88" fmla="*/ 3682 w 29175"/>
                              <a:gd name="T89" fmla="*/ 49532 h 193652"/>
                              <a:gd name="T90" fmla="*/ 6728 w 29175"/>
                              <a:gd name="T91" fmla="*/ 47794 h 193652"/>
                              <a:gd name="T92" fmla="*/ 24087 w 29175"/>
                              <a:gd name="T93" fmla="*/ 12121 h 193652"/>
                              <a:gd name="T94" fmla="*/ 21408 w 29175"/>
                              <a:gd name="T95" fmla="*/ 7538 h 193652"/>
                              <a:gd name="T96" fmla="*/ 0 w 29175"/>
                              <a:gd name="T97" fmla="*/ 17994 h 193652"/>
                              <a:gd name="T98" fmla="*/ 0 w 29175"/>
                              <a:gd name="T99" fmla="*/ 12450 h 193652"/>
                              <a:gd name="T100" fmla="*/ 5039 w 29175"/>
                              <a:gd name="T101" fmla="*/ 8293 h 193652"/>
                              <a:gd name="T102" fmla="*/ 25364 w 29175"/>
                              <a:gd name="T103" fmla="*/ 540 h 193652"/>
                              <a:gd name="T104" fmla="*/ 29175 w 29175"/>
                              <a:gd name="T105" fmla="*/ 0 h 193652"/>
                              <a:gd name="T106" fmla="*/ 0 w 29175"/>
                              <a:gd name="T107" fmla="*/ 0 h 193652"/>
                              <a:gd name="T108" fmla="*/ 29175 w 29175"/>
                              <a:gd name="T109" fmla="*/ 193652 h 193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T106" t="T107" r="T108" b="T109"/>
                            <a:pathLst>
                              <a:path w="29175" h="193652">
                                <a:moveTo>
                                  <a:pt x="29175" y="0"/>
                                </a:moveTo>
                                <a:lnTo>
                                  <a:pt x="29175" y="15685"/>
                                </a:lnTo>
                                <a:lnTo>
                                  <a:pt x="19930" y="29011"/>
                                </a:lnTo>
                                <a:cubicBezTo>
                                  <a:pt x="16955" y="34903"/>
                                  <a:pt x="14353" y="41618"/>
                                  <a:pt x="12221" y="48987"/>
                                </a:cubicBezTo>
                                <a:cubicBezTo>
                                  <a:pt x="11828" y="50348"/>
                                  <a:pt x="12676" y="51750"/>
                                  <a:pt x="14064" y="52035"/>
                                </a:cubicBezTo>
                                <a:lnTo>
                                  <a:pt x="29175" y="53736"/>
                                </a:lnTo>
                                <a:lnTo>
                                  <a:pt x="29175" y="58779"/>
                                </a:lnTo>
                                <a:lnTo>
                                  <a:pt x="12696" y="56915"/>
                                </a:lnTo>
                                <a:cubicBezTo>
                                  <a:pt x="11361" y="56638"/>
                                  <a:pt x="10038" y="57466"/>
                                  <a:pt x="9749" y="58800"/>
                                </a:cubicBezTo>
                                <a:cubicBezTo>
                                  <a:pt x="7572" y="68847"/>
                                  <a:pt x="6222" y="79836"/>
                                  <a:pt x="5902" y="91422"/>
                                </a:cubicBezTo>
                                <a:cubicBezTo>
                                  <a:pt x="5863" y="92810"/>
                                  <a:pt x="6984" y="93945"/>
                                  <a:pt x="8372" y="93945"/>
                                </a:cubicBezTo>
                                <a:lnTo>
                                  <a:pt x="29175" y="93945"/>
                                </a:lnTo>
                                <a:lnTo>
                                  <a:pt x="29175" y="99554"/>
                                </a:lnTo>
                                <a:lnTo>
                                  <a:pt x="8370" y="99554"/>
                                </a:lnTo>
                                <a:cubicBezTo>
                                  <a:pt x="6982" y="99554"/>
                                  <a:pt x="5861" y="100690"/>
                                  <a:pt x="5899" y="102077"/>
                                </a:cubicBezTo>
                                <a:cubicBezTo>
                                  <a:pt x="6162" y="111759"/>
                                  <a:pt x="7143" y="121026"/>
                                  <a:pt x="8726" y="129676"/>
                                </a:cubicBezTo>
                                <a:cubicBezTo>
                                  <a:pt x="8978" y="131055"/>
                                  <a:pt x="10335" y="131930"/>
                                  <a:pt x="11707" y="131636"/>
                                </a:cubicBezTo>
                                <a:lnTo>
                                  <a:pt x="29175" y="129610"/>
                                </a:lnTo>
                                <a:lnTo>
                                  <a:pt x="29175" y="134672"/>
                                </a:lnTo>
                                <a:lnTo>
                                  <a:pt x="12705" y="136593"/>
                                </a:lnTo>
                                <a:cubicBezTo>
                                  <a:pt x="11360" y="136881"/>
                                  <a:pt x="10524" y="138223"/>
                                  <a:pt x="10859" y="139557"/>
                                </a:cubicBezTo>
                                <a:cubicBezTo>
                                  <a:pt x="13204" y="148929"/>
                                  <a:pt x="16288" y="157377"/>
                                  <a:pt x="19930" y="164591"/>
                                </a:cubicBezTo>
                                <a:lnTo>
                                  <a:pt x="29175" y="177916"/>
                                </a:lnTo>
                                <a:lnTo>
                                  <a:pt x="29175" y="193652"/>
                                </a:lnTo>
                                <a:lnTo>
                                  <a:pt x="26314" y="193303"/>
                                </a:lnTo>
                                <a:cubicBezTo>
                                  <a:pt x="18595" y="191381"/>
                                  <a:pt x="11234" y="188557"/>
                                  <a:pt x="4347" y="184950"/>
                                </a:cubicBezTo>
                                <a:lnTo>
                                  <a:pt x="0" y="181177"/>
                                </a:lnTo>
                                <a:lnTo>
                                  <a:pt x="0" y="175271"/>
                                </a:lnTo>
                                <a:lnTo>
                                  <a:pt x="21407" y="186064"/>
                                </a:lnTo>
                                <a:cubicBezTo>
                                  <a:pt x="23878" y="186867"/>
                                  <a:pt x="25731" y="183491"/>
                                  <a:pt x="24087" y="181480"/>
                                </a:cubicBezTo>
                                <a:cubicBezTo>
                                  <a:pt x="16118" y="171735"/>
                                  <a:pt x="9628" y="157700"/>
                                  <a:pt x="5438" y="141001"/>
                                </a:cubicBezTo>
                                <a:cubicBezTo>
                                  <a:pt x="5095" y="139636"/>
                                  <a:pt x="3703" y="138799"/>
                                  <a:pt x="2351" y="139192"/>
                                </a:cubicBezTo>
                                <a:lnTo>
                                  <a:pt x="0" y="140100"/>
                                </a:lnTo>
                                <a:lnTo>
                                  <a:pt x="0" y="134814"/>
                                </a:lnTo>
                                <a:lnTo>
                                  <a:pt x="1510" y="134172"/>
                                </a:lnTo>
                                <a:cubicBezTo>
                                  <a:pt x="2771" y="133812"/>
                                  <a:pt x="3555" y="132549"/>
                                  <a:pt x="3315" y="131260"/>
                                </a:cubicBezTo>
                                <a:cubicBezTo>
                                  <a:pt x="1601" y="122071"/>
                                  <a:pt x="553" y="112244"/>
                                  <a:pt x="286" y="102008"/>
                                </a:cubicBezTo>
                                <a:lnTo>
                                  <a:pt x="0" y="101727"/>
                                </a:lnTo>
                                <a:lnTo>
                                  <a:pt x="0" y="91777"/>
                                </a:lnTo>
                                <a:lnTo>
                                  <a:pt x="289" y="91494"/>
                                </a:lnTo>
                                <a:cubicBezTo>
                                  <a:pt x="609" y="79452"/>
                                  <a:pt x="2010" y="67977"/>
                                  <a:pt x="4304" y="57445"/>
                                </a:cubicBezTo>
                                <a:cubicBezTo>
                                  <a:pt x="4591" y="56127"/>
                                  <a:pt x="3796" y="54811"/>
                                  <a:pt x="2496" y="54449"/>
                                </a:cubicBezTo>
                                <a:lnTo>
                                  <a:pt x="0" y="53439"/>
                                </a:lnTo>
                                <a:lnTo>
                                  <a:pt x="0" y="48133"/>
                                </a:lnTo>
                                <a:lnTo>
                                  <a:pt x="3682" y="49532"/>
                                </a:lnTo>
                                <a:cubicBezTo>
                                  <a:pt x="4999" y="49899"/>
                                  <a:pt x="6352" y="49108"/>
                                  <a:pt x="6728" y="47794"/>
                                </a:cubicBezTo>
                                <a:cubicBezTo>
                                  <a:pt x="10907" y="33205"/>
                                  <a:pt x="16895" y="20916"/>
                                  <a:pt x="24087" y="12121"/>
                                </a:cubicBezTo>
                                <a:cubicBezTo>
                                  <a:pt x="25731" y="10109"/>
                                  <a:pt x="23878" y="6734"/>
                                  <a:pt x="21408" y="7538"/>
                                </a:cubicBezTo>
                                <a:lnTo>
                                  <a:pt x="0" y="17994"/>
                                </a:lnTo>
                                <a:lnTo>
                                  <a:pt x="0" y="12450"/>
                                </a:lnTo>
                                <a:lnTo>
                                  <a:pt x="5039" y="8293"/>
                                </a:lnTo>
                                <a:cubicBezTo>
                                  <a:pt x="11442" y="5003"/>
                                  <a:pt x="18248" y="2387"/>
                                  <a:pt x="25364" y="540"/>
                                </a:cubicBezTo>
                                <a:lnTo>
                                  <a:pt x="29175" y="0"/>
                                </a:ln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32049257" name="Shape 31"/>
                        <wps:cNvSpPr>
                          <a:spLocks noChangeAspect="1"/>
                        </wps:cNvSpPr>
                        <wps:spPr bwMode="auto">
                          <a:xfrm>
                            <a:off x="78377" y="0"/>
                            <a:ext cx="42438" cy="198659"/>
                          </a:xfrm>
                          <a:custGeom>
                            <a:avLst/>
                            <a:gdLst>
                              <a:gd name="T0" fmla="*/ 23981 w 42440"/>
                              <a:gd name="T1" fmla="*/ 0 h 198888"/>
                              <a:gd name="T2" fmla="*/ 24018 w 42440"/>
                              <a:gd name="T3" fmla="*/ 38 h 198888"/>
                              <a:gd name="T4" fmla="*/ 42440 w 42440"/>
                              <a:gd name="T5" fmla="*/ 18273 h 198888"/>
                              <a:gd name="T6" fmla="*/ 26795 w 42440"/>
                              <a:gd name="T7" fmla="*/ 6390 h 198888"/>
                              <a:gd name="T8" fmla="*/ 23999 w 42440"/>
                              <a:gd name="T9" fmla="*/ 55699 h 198888"/>
                              <a:gd name="T10" fmla="*/ 42440 w 42440"/>
                              <a:gd name="T11" fmla="*/ 56382 h 198888"/>
                              <a:gd name="T12" fmla="*/ 26452 w 42440"/>
                              <a:gd name="T13" fmla="*/ 63229 h 198888"/>
                              <a:gd name="T14" fmla="*/ 23999 w 42440"/>
                              <a:gd name="T15" fmla="*/ 94102 h 198888"/>
                              <a:gd name="T16" fmla="*/ 42440 w 42440"/>
                              <a:gd name="T17" fmla="*/ 96589 h 198888"/>
                              <a:gd name="T18" fmla="*/ 26487 w 42440"/>
                              <a:gd name="T19" fmla="*/ 102198 h 198888"/>
                              <a:gd name="T20" fmla="*/ 23999 w 42440"/>
                              <a:gd name="T21" fmla="*/ 127900 h 198888"/>
                              <a:gd name="T22" fmla="*/ 42440 w 42440"/>
                              <a:gd name="T23" fmla="*/ 132252 h 198888"/>
                              <a:gd name="T24" fmla="*/ 26522 w 42440"/>
                              <a:gd name="T25" fmla="*/ 135461 h 198888"/>
                              <a:gd name="T26" fmla="*/ 23999 w 42440"/>
                              <a:gd name="T27" fmla="*/ 190227 h 198888"/>
                              <a:gd name="T28" fmla="*/ 39864 w 42440"/>
                              <a:gd name="T29" fmla="*/ 184323 h 198888"/>
                              <a:gd name="T30" fmla="*/ 42440 w 42440"/>
                              <a:gd name="T31" fmla="*/ 196301 h 198888"/>
                              <a:gd name="T32" fmla="*/ 21246 w 42440"/>
                              <a:gd name="T33" fmla="*/ 198888 h 198888"/>
                              <a:gd name="T34" fmla="*/ 0 w 42440"/>
                              <a:gd name="T35" fmla="*/ 180560 h 198888"/>
                              <a:gd name="T36" fmla="*/ 15584 w 42440"/>
                              <a:gd name="T37" fmla="*/ 192467 h 198888"/>
                              <a:gd name="T38" fmla="*/ 18390 w 42440"/>
                              <a:gd name="T39" fmla="*/ 137934 h 198888"/>
                              <a:gd name="T40" fmla="*/ 0 w 42440"/>
                              <a:gd name="T41" fmla="*/ 137315 h 198888"/>
                              <a:gd name="T42" fmla="*/ 15939 w 42440"/>
                              <a:gd name="T43" fmla="*/ 130404 h 198888"/>
                              <a:gd name="T44" fmla="*/ 18390 w 42440"/>
                              <a:gd name="T45" fmla="*/ 104685 h 198888"/>
                              <a:gd name="T46" fmla="*/ 0 w 42440"/>
                              <a:gd name="T47" fmla="*/ 102198 h 198888"/>
                              <a:gd name="T48" fmla="*/ 15903 w 42440"/>
                              <a:gd name="T49" fmla="*/ 96589 h 198888"/>
                              <a:gd name="T50" fmla="*/ 18390 w 42440"/>
                              <a:gd name="T51" fmla="*/ 65729 h 198888"/>
                              <a:gd name="T52" fmla="*/ 0 w 42440"/>
                              <a:gd name="T53" fmla="*/ 61423 h 198888"/>
                              <a:gd name="T54" fmla="*/ 15867 w 42440"/>
                              <a:gd name="T55" fmla="*/ 58166 h 198888"/>
                              <a:gd name="T56" fmla="*/ 18390 w 42440"/>
                              <a:gd name="T57" fmla="*/ 8689 h 198888"/>
                              <a:gd name="T58" fmla="*/ 2574 w 42440"/>
                              <a:gd name="T59" fmla="*/ 14618 h 198888"/>
                              <a:gd name="T60" fmla="*/ 0 w 42440"/>
                              <a:gd name="T61" fmla="*/ 2643 h 198888"/>
                              <a:gd name="T62" fmla="*/ 18390 w 42440"/>
                              <a:gd name="T63" fmla="*/ 21 h 198888"/>
                              <a:gd name="T64" fmla="*/ 0 w 42440"/>
                              <a:gd name="T65" fmla="*/ 0 h 198888"/>
                              <a:gd name="T66" fmla="*/ 42440 w 42440"/>
                              <a:gd name="T67" fmla="*/ 198888 h 198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42440" h="198888">
                                <a:moveTo>
                                  <a:pt x="18411" y="0"/>
                                </a:moveTo>
                                <a:lnTo>
                                  <a:pt x="23981" y="0"/>
                                </a:lnTo>
                                <a:cubicBezTo>
                                  <a:pt x="23991" y="0"/>
                                  <a:pt x="23999" y="9"/>
                                  <a:pt x="23999" y="19"/>
                                </a:cubicBezTo>
                                <a:cubicBezTo>
                                  <a:pt x="23999" y="29"/>
                                  <a:pt x="24008" y="38"/>
                                  <a:pt x="24018" y="38"/>
                                </a:cubicBezTo>
                                <a:lnTo>
                                  <a:pt x="42440" y="4216"/>
                                </a:lnTo>
                                <a:lnTo>
                                  <a:pt x="42440" y="18273"/>
                                </a:lnTo>
                                <a:lnTo>
                                  <a:pt x="39864" y="14565"/>
                                </a:lnTo>
                                <a:cubicBezTo>
                                  <a:pt x="35641" y="10356"/>
                                  <a:pt x="31219" y="7632"/>
                                  <a:pt x="26795" y="6390"/>
                                </a:cubicBezTo>
                                <a:cubicBezTo>
                                  <a:pt x="25341" y="5982"/>
                                  <a:pt x="23999" y="7151"/>
                                  <a:pt x="23999" y="8661"/>
                                </a:cubicBezTo>
                                <a:lnTo>
                                  <a:pt x="23999" y="55699"/>
                                </a:lnTo>
                                <a:cubicBezTo>
                                  <a:pt x="23999" y="57086"/>
                                  <a:pt x="25135" y="58207"/>
                                  <a:pt x="26522" y="58170"/>
                                </a:cubicBezTo>
                                <a:lnTo>
                                  <a:pt x="42440" y="56382"/>
                                </a:lnTo>
                                <a:lnTo>
                                  <a:pt x="42440" y="61424"/>
                                </a:lnTo>
                                <a:lnTo>
                                  <a:pt x="26452" y="63229"/>
                                </a:lnTo>
                                <a:cubicBezTo>
                                  <a:pt x="25093" y="63264"/>
                                  <a:pt x="23999" y="64370"/>
                                  <a:pt x="23999" y="65731"/>
                                </a:cubicBezTo>
                                <a:lnTo>
                                  <a:pt x="23999" y="94102"/>
                                </a:lnTo>
                                <a:cubicBezTo>
                                  <a:pt x="23999" y="95476"/>
                                  <a:pt x="25113" y="96589"/>
                                  <a:pt x="26487" y="96589"/>
                                </a:cubicBezTo>
                                <a:lnTo>
                                  <a:pt x="42440" y="96589"/>
                                </a:lnTo>
                                <a:lnTo>
                                  <a:pt x="42440" y="102198"/>
                                </a:lnTo>
                                <a:lnTo>
                                  <a:pt x="26487" y="102198"/>
                                </a:lnTo>
                                <a:cubicBezTo>
                                  <a:pt x="25113" y="102198"/>
                                  <a:pt x="23999" y="103311"/>
                                  <a:pt x="23999" y="104685"/>
                                </a:cubicBezTo>
                                <a:lnTo>
                                  <a:pt x="23999" y="127900"/>
                                </a:lnTo>
                                <a:cubicBezTo>
                                  <a:pt x="23999" y="129260"/>
                                  <a:pt x="25093" y="130366"/>
                                  <a:pt x="26452" y="130401"/>
                                </a:cubicBezTo>
                                <a:lnTo>
                                  <a:pt x="42440" y="132252"/>
                                </a:lnTo>
                                <a:lnTo>
                                  <a:pt x="42440" y="137313"/>
                                </a:lnTo>
                                <a:lnTo>
                                  <a:pt x="26522" y="135461"/>
                                </a:lnTo>
                                <a:cubicBezTo>
                                  <a:pt x="25135" y="135423"/>
                                  <a:pt x="23999" y="136544"/>
                                  <a:pt x="23999" y="137930"/>
                                </a:cubicBezTo>
                                <a:lnTo>
                                  <a:pt x="23999" y="190227"/>
                                </a:lnTo>
                                <a:cubicBezTo>
                                  <a:pt x="23999" y="191737"/>
                                  <a:pt x="25341" y="192907"/>
                                  <a:pt x="26795" y="192498"/>
                                </a:cubicBezTo>
                                <a:cubicBezTo>
                                  <a:pt x="31219" y="191257"/>
                                  <a:pt x="35641" y="188533"/>
                                  <a:pt x="39864" y="184323"/>
                                </a:cubicBezTo>
                                <a:lnTo>
                                  <a:pt x="42440" y="180615"/>
                                </a:lnTo>
                                <a:lnTo>
                                  <a:pt x="42440" y="196301"/>
                                </a:lnTo>
                                <a:lnTo>
                                  <a:pt x="21248" y="198888"/>
                                </a:lnTo>
                                <a:lnTo>
                                  <a:pt x="21246" y="198888"/>
                                </a:lnTo>
                                <a:lnTo>
                                  <a:pt x="0" y="196295"/>
                                </a:lnTo>
                                <a:lnTo>
                                  <a:pt x="0" y="180560"/>
                                </a:lnTo>
                                <a:lnTo>
                                  <a:pt x="2574" y="184269"/>
                                </a:lnTo>
                                <a:cubicBezTo>
                                  <a:pt x="6777" y="188474"/>
                                  <a:pt x="11179" y="191205"/>
                                  <a:pt x="15584" y="192467"/>
                                </a:cubicBezTo>
                                <a:cubicBezTo>
                                  <a:pt x="17041" y="192884"/>
                                  <a:pt x="18390" y="191714"/>
                                  <a:pt x="18390" y="190198"/>
                                </a:cubicBezTo>
                                <a:lnTo>
                                  <a:pt x="18390" y="137934"/>
                                </a:lnTo>
                                <a:cubicBezTo>
                                  <a:pt x="18390" y="136546"/>
                                  <a:pt x="17255" y="135424"/>
                                  <a:pt x="15867" y="135463"/>
                                </a:cubicBezTo>
                                <a:lnTo>
                                  <a:pt x="0" y="137315"/>
                                </a:lnTo>
                                <a:lnTo>
                                  <a:pt x="0" y="132253"/>
                                </a:lnTo>
                                <a:lnTo>
                                  <a:pt x="15939" y="130404"/>
                                </a:lnTo>
                                <a:cubicBezTo>
                                  <a:pt x="17299" y="130368"/>
                                  <a:pt x="18390" y="129262"/>
                                  <a:pt x="18390" y="127902"/>
                                </a:cubicBezTo>
                                <a:lnTo>
                                  <a:pt x="18390" y="104685"/>
                                </a:lnTo>
                                <a:cubicBezTo>
                                  <a:pt x="18390" y="103311"/>
                                  <a:pt x="17277" y="102198"/>
                                  <a:pt x="15903" y="102198"/>
                                </a:cubicBezTo>
                                <a:lnTo>
                                  <a:pt x="0" y="102198"/>
                                </a:lnTo>
                                <a:lnTo>
                                  <a:pt x="0" y="96589"/>
                                </a:lnTo>
                                <a:lnTo>
                                  <a:pt x="15903" y="96589"/>
                                </a:lnTo>
                                <a:cubicBezTo>
                                  <a:pt x="17277" y="96589"/>
                                  <a:pt x="18390" y="95476"/>
                                  <a:pt x="18390" y="94102"/>
                                </a:cubicBezTo>
                                <a:lnTo>
                                  <a:pt x="18390" y="65729"/>
                                </a:lnTo>
                                <a:cubicBezTo>
                                  <a:pt x="18390" y="64368"/>
                                  <a:pt x="17299" y="63263"/>
                                  <a:pt x="15939" y="63226"/>
                                </a:cubicBezTo>
                                <a:lnTo>
                                  <a:pt x="0" y="61423"/>
                                </a:lnTo>
                                <a:lnTo>
                                  <a:pt x="0" y="56380"/>
                                </a:lnTo>
                                <a:lnTo>
                                  <a:pt x="15867" y="58166"/>
                                </a:lnTo>
                                <a:cubicBezTo>
                                  <a:pt x="17255" y="58205"/>
                                  <a:pt x="18390" y="57084"/>
                                  <a:pt x="18390" y="55696"/>
                                </a:cubicBezTo>
                                <a:lnTo>
                                  <a:pt x="18390" y="8689"/>
                                </a:lnTo>
                                <a:cubicBezTo>
                                  <a:pt x="18390" y="7174"/>
                                  <a:pt x="17041" y="6004"/>
                                  <a:pt x="15584" y="6421"/>
                                </a:cubicBezTo>
                                <a:cubicBezTo>
                                  <a:pt x="11179" y="7683"/>
                                  <a:pt x="6777" y="10414"/>
                                  <a:pt x="2574" y="14618"/>
                                </a:cubicBezTo>
                                <a:lnTo>
                                  <a:pt x="0" y="18328"/>
                                </a:lnTo>
                                <a:lnTo>
                                  <a:pt x="0" y="2643"/>
                                </a:lnTo>
                                <a:lnTo>
                                  <a:pt x="18371" y="41"/>
                                </a:lnTo>
                                <a:cubicBezTo>
                                  <a:pt x="18382" y="40"/>
                                  <a:pt x="18390" y="32"/>
                                  <a:pt x="18390" y="21"/>
                                </a:cubicBezTo>
                                <a:cubicBezTo>
                                  <a:pt x="18390" y="9"/>
                                  <a:pt x="18400" y="0"/>
                                  <a:pt x="18411" y="0"/>
                                </a:cubicBez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5975119" name="Shape 32"/>
                        <wps:cNvSpPr>
                          <a:spLocks noChangeAspect="1"/>
                        </wps:cNvSpPr>
                        <wps:spPr bwMode="auto">
                          <a:xfrm>
                            <a:off x="121298" y="3733"/>
                            <a:ext cx="29225" cy="191864"/>
                          </a:xfrm>
                          <a:custGeom>
                            <a:avLst/>
                            <a:gdLst>
                              <a:gd name="T0" fmla="*/ 0 w 29226"/>
                              <a:gd name="T1" fmla="*/ 0 h 192085"/>
                              <a:gd name="T2" fmla="*/ 19312 w 29226"/>
                              <a:gd name="T3" fmla="*/ 4380 h 192085"/>
                              <a:gd name="T4" fmla="*/ 29226 w 29226"/>
                              <a:gd name="T5" fmla="*/ 11303 h 192085"/>
                              <a:gd name="T6" fmla="*/ 29226 w 29226"/>
                              <a:gd name="T7" fmla="*/ 16421 h 192085"/>
                              <a:gd name="T8" fmla="*/ 7819 w 29226"/>
                              <a:gd name="T9" fmla="*/ 5965 h 192085"/>
                              <a:gd name="T10" fmla="*/ 5139 w 29226"/>
                              <a:gd name="T11" fmla="*/ 10548 h 192085"/>
                              <a:gd name="T12" fmla="*/ 22498 w 29226"/>
                              <a:gd name="T13" fmla="*/ 46221 h 192085"/>
                              <a:gd name="T14" fmla="*/ 25544 w 29226"/>
                              <a:gd name="T15" fmla="*/ 47958 h 192085"/>
                              <a:gd name="T16" fmla="*/ 29226 w 29226"/>
                              <a:gd name="T17" fmla="*/ 46559 h 192085"/>
                              <a:gd name="T18" fmla="*/ 29226 w 29226"/>
                              <a:gd name="T19" fmla="*/ 51867 h 192085"/>
                              <a:gd name="T20" fmla="*/ 26730 w 29226"/>
                              <a:gd name="T21" fmla="*/ 52877 h 192085"/>
                              <a:gd name="T22" fmla="*/ 24922 w 29226"/>
                              <a:gd name="T23" fmla="*/ 55872 h 192085"/>
                              <a:gd name="T24" fmla="*/ 28937 w 29226"/>
                              <a:gd name="T25" fmla="*/ 89921 h 192085"/>
                              <a:gd name="T26" fmla="*/ 29226 w 29226"/>
                              <a:gd name="T27" fmla="*/ 90205 h 192085"/>
                              <a:gd name="T28" fmla="*/ 29226 w 29226"/>
                              <a:gd name="T29" fmla="*/ 100154 h 192085"/>
                              <a:gd name="T30" fmla="*/ 28940 w 29226"/>
                              <a:gd name="T31" fmla="*/ 100435 h 192085"/>
                              <a:gd name="T32" fmla="*/ 25911 w 29226"/>
                              <a:gd name="T33" fmla="*/ 129687 h 192085"/>
                              <a:gd name="T34" fmla="*/ 27716 w 29226"/>
                              <a:gd name="T35" fmla="*/ 132600 h 192085"/>
                              <a:gd name="T36" fmla="*/ 29226 w 29226"/>
                              <a:gd name="T37" fmla="*/ 133241 h 192085"/>
                              <a:gd name="T38" fmla="*/ 29226 w 29226"/>
                              <a:gd name="T39" fmla="*/ 138527 h 192085"/>
                              <a:gd name="T40" fmla="*/ 26875 w 29226"/>
                              <a:gd name="T41" fmla="*/ 137619 h 192085"/>
                              <a:gd name="T42" fmla="*/ 23788 w 29226"/>
                              <a:gd name="T43" fmla="*/ 139428 h 192085"/>
                              <a:gd name="T44" fmla="*/ 5140 w 29226"/>
                              <a:gd name="T45" fmla="*/ 179908 h 192085"/>
                              <a:gd name="T46" fmla="*/ 7819 w 29226"/>
                              <a:gd name="T47" fmla="*/ 184491 h 192085"/>
                              <a:gd name="T48" fmla="*/ 29226 w 29226"/>
                              <a:gd name="T49" fmla="*/ 173698 h 192085"/>
                              <a:gd name="T50" fmla="*/ 29226 w 29226"/>
                              <a:gd name="T51" fmla="*/ 179603 h 192085"/>
                              <a:gd name="T52" fmla="*/ 24873 w 29226"/>
                              <a:gd name="T53" fmla="*/ 183380 h 192085"/>
                              <a:gd name="T54" fmla="*/ 2910 w 29226"/>
                              <a:gd name="T55" fmla="*/ 191730 h 192085"/>
                              <a:gd name="T56" fmla="*/ 0 w 29226"/>
                              <a:gd name="T57" fmla="*/ 192085 h 192085"/>
                              <a:gd name="T58" fmla="*/ 0 w 29226"/>
                              <a:gd name="T59" fmla="*/ 176399 h 192085"/>
                              <a:gd name="T60" fmla="*/ 9297 w 29226"/>
                              <a:gd name="T61" fmla="*/ 163018 h 192085"/>
                              <a:gd name="T62" fmla="*/ 18367 w 29226"/>
                              <a:gd name="T63" fmla="*/ 137984 h 192085"/>
                              <a:gd name="T64" fmla="*/ 16521 w 29226"/>
                              <a:gd name="T65" fmla="*/ 135020 h 192085"/>
                              <a:gd name="T66" fmla="*/ 0 w 29226"/>
                              <a:gd name="T67" fmla="*/ 133097 h 192085"/>
                              <a:gd name="T68" fmla="*/ 0 w 29226"/>
                              <a:gd name="T69" fmla="*/ 128036 h 192085"/>
                              <a:gd name="T70" fmla="*/ 17519 w 29226"/>
                              <a:gd name="T71" fmla="*/ 130063 h 192085"/>
                              <a:gd name="T72" fmla="*/ 20500 w 29226"/>
                              <a:gd name="T73" fmla="*/ 128103 h 192085"/>
                              <a:gd name="T74" fmla="*/ 23327 w 29226"/>
                              <a:gd name="T75" fmla="*/ 100504 h 192085"/>
                              <a:gd name="T76" fmla="*/ 20856 w 29226"/>
                              <a:gd name="T77" fmla="*/ 97982 h 192085"/>
                              <a:gd name="T78" fmla="*/ 0 w 29226"/>
                              <a:gd name="T79" fmla="*/ 97982 h 192085"/>
                              <a:gd name="T80" fmla="*/ 0 w 29226"/>
                              <a:gd name="T81" fmla="*/ 92373 h 192085"/>
                              <a:gd name="T82" fmla="*/ 20854 w 29226"/>
                              <a:gd name="T83" fmla="*/ 92373 h 192085"/>
                              <a:gd name="T84" fmla="*/ 23324 w 29226"/>
                              <a:gd name="T85" fmla="*/ 89850 h 192085"/>
                              <a:gd name="T86" fmla="*/ 19477 w 29226"/>
                              <a:gd name="T87" fmla="*/ 57227 h 192085"/>
                              <a:gd name="T88" fmla="*/ 16529 w 29226"/>
                              <a:gd name="T89" fmla="*/ 55342 h 192085"/>
                              <a:gd name="T90" fmla="*/ 0 w 29226"/>
                              <a:gd name="T91" fmla="*/ 57208 h 192085"/>
                              <a:gd name="T92" fmla="*/ 0 w 29226"/>
                              <a:gd name="T93" fmla="*/ 52166 h 192085"/>
                              <a:gd name="T94" fmla="*/ 15161 w 29226"/>
                              <a:gd name="T95" fmla="*/ 50462 h 192085"/>
                              <a:gd name="T96" fmla="*/ 17004 w 29226"/>
                              <a:gd name="T97" fmla="*/ 47414 h 192085"/>
                              <a:gd name="T98" fmla="*/ 9297 w 29226"/>
                              <a:gd name="T99" fmla="*/ 27438 h 192085"/>
                              <a:gd name="T100" fmla="*/ 0 w 29226"/>
                              <a:gd name="T101" fmla="*/ 14057 h 192085"/>
                              <a:gd name="T102" fmla="*/ 0 w 29226"/>
                              <a:gd name="T103" fmla="*/ 0 h 192085"/>
                              <a:gd name="T104" fmla="*/ 0 w 29226"/>
                              <a:gd name="T105" fmla="*/ 0 h 192085"/>
                              <a:gd name="T106" fmla="*/ 29226 w 29226"/>
                              <a:gd name="T107" fmla="*/ 192085 h 192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T104" t="T105" r="T106" b="T107"/>
                            <a:pathLst>
                              <a:path w="29226" h="192085">
                                <a:moveTo>
                                  <a:pt x="0" y="0"/>
                                </a:moveTo>
                                <a:lnTo>
                                  <a:pt x="19312" y="4380"/>
                                </a:lnTo>
                                <a:lnTo>
                                  <a:pt x="29226" y="11303"/>
                                </a:lnTo>
                                <a:lnTo>
                                  <a:pt x="29226" y="16421"/>
                                </a:lnTo>
                                <a:lnTo>
                                  <a:pt x="7819" y="5965"/>
                                </a:lnTo>
                                <a:cubicBezTo>
                                  <a:pt x="5348" y="5162"/>
                                  <a:pt x="3495" y="8537"/>
                                  <a:pt x="5139" y="10548"/>
                                </a:cubicBezTo>
                                <a:cubicBezTo>
                                  <a:pt x="12331" y="19343"/>
                                  <a:pt x="18319" y="31632"/>
                                  <a:pt x="22498" y="46221"/>
                                </a:cubicBezTo>
                                <a:cubicBezTo>
                                  <a:pt x="22874" y="47535"/>
                                  <a:pt x="24227" y="48327"/>
                                  <a:pt x="25544" y="47958"/>
                                </a:cubicBezTo>
                                <a:lnTo>
                                  <a:pt x="29226" y="46559"/>
                                </a:lnTo>
                                <a:lnTo>
                                  <a:pt x="29226" y="51867"/>
                                </a:lnTo>
                                <a:lnTo>
                                  <a:pt x="26730" y="52877"/>
                                </a:lnTo>
                                <a:cubicBezTo>
                                  <a:pt x="25430" y="53238"/>
                                  <a:pt x="24635" y="54554"/>
                                  <a:pt x="24922" y="55872"/>
                                </a:cubicBezTo>
                                <a:cubicBezTo>
                                  <a:pt x="27216" y="66404"/>
                                  <a:pt x="28617" y="77879"/>
                                  <a:pt x="28937" y="89921"/>
                                </a:cubicBezTo>
                                <a:lnTo>
                                  <a:pt x="29226" y="90205"/>
                                </a:lnTo>
                                <a:lnTo>
                                  <a:pt x="29226" y="100154"/>
                                </a:lnTo>
                                <a:lnTo>
                                  <a:pt x="28940" y="100435"/>
                                </a:lnTo>
                                <a:cubicBezTo>
                                  <a:pt x="28673" y="110672"/>
                                  <a:pt x="27625" y="120498"/>
                                  <a:pt x="25911" y="129687"/>
                                </a:cubicBezTo>
                                <a:cubicBezTo>
                                  <a:pt x="25671" y="130977"/>
                                  <a:pt x="26455" y="132239"/>
                                  <a:pt x="27716" y="132600"/>
                                </a:cubicBezTo>
                                <a:lnTo>
                                  <a:pt x="29226" y="133241"/>
                                </a:lnTo>
                                <a:lnTo>
                                  <a:pt x="29226" y="138527"/>
                                </a:lnTo>
                                <a:lnTo>
                                  <a:pt x="26875" y="137619"/>
                                </a:lnTo>
                                <a:cubicBezTo>
                                  <a:pt x="25523" y="137226"/>
                                  <a:pt x="24131" y="138063"/>
                                  <a:pt x="23788" y="139428"/>
                                </a:cubicBezTo>
                                <a:cubicBezTo>
                                  <a:pt x="19598" y="156128"/>
                                  <a:pt x="13108" y="170162"/>
                                  <a:pt x="5140" y="179908"/>
                                </a:cubicBezTo>
                                <a:cubicBezTo>
                                  <a:pt x="3495" y="181918"/>
                                  <a:pt x="5348" y="185294"/>
                                  <a:pt x="7819" y="184491"/>
                                </a:cubicBezTo>
                                <a:lnTo>
                                  <a:pt x="29226" y="173698"/>
                                </a:lnTo>
                                <a:lnTo>
                                  <a:pt x="29226" y="179603"/>
                                </a:lnTo>
                                <a:lnTo>
                                  <a:pt x="24873" y="183380"/>
                                </a:lnTo>
                                <a:cubicBezTo>
                                  <a:pt x="17987" y="186986"/>
                                  <a:pt x="10627" y="189809"/>
                                  <a:pt x="2910" y="191730"/>
                                </a:cubicBezTo>
                                <a:lnTo>
                                  <a:pt x="0" y="192085"/>
                                </a:lnTo>
                                <a:lnTo>
                                  <a:pt x="0" y="176399"/>
                                </a:lnTo>
                                <a:lnTo>
                                  <a:pt x="9297" y="163018"/>
                                </a:lnTo>
                                <a:cubicBezTo>
                                  <a:pt x="12938" y="155804"/>
                                  <a:pt x="16022" y="147356"/>
                                  <a:pt x="18367" y="137984"/>
                                </a:cubicBezTo>
                                <a:cubicBezTo>
                                  <a:pt x="18702" y="136650"/>
                                  <a:pt x="17866" y="135308"/>
                                  <a:pt x="16521" y="135020"/>
                                </a:cubicBezTo>
                                <a:lnTo>
                                  <a:pt x="0" y="133097"/>
                                </a:lnTo>
                                <a:lnTo>
                                  <a:pt x="0" y="128036"/>
                                </a:lnTo>
                                <a:lnTo>
                                  <a:pt x="17519" y="130063"/>
                                </a:lnTo>
                                <a:cubicBezTo>
                                  <a:pt x="18890" y="130357"/>
                                  <a:pt x="20248" y="129482"/>
                                  <a:pt x="20500" y="128103"/>
                                </a:cubicBezTo>
                                <a:cubicBezTo>
                                  <a:pt x="22083" y="119453"/>
                                  <a:pt x="23065" y="110186"/>
                                  <a:pt x="23327" y="100504"/>
                                </a:cubicBezTo>
                                <a:cubicBezTo>
                                  <a:pt x="23365" y="99117"/>
                                  <a:pt x="22244" y="97982"/>
                                  <a:pt x="20856" y="97982"/>
                                </a:cubicBezTo>
                                <a:lnTo>
                                  <a:pt x="0" y="97982"/>
                                </a:lnTo>
                                <a:lnTo>
                                  <a:pt x="0" y="92373"/>
                                </a:lnTo>
                                <a:lnTo>
                                  <a:pt x="20854" y="92373"/>
                                </a:lnTo>
                                <a:cubicBezTo>
                                  <a:pt x="22241" y="92373"/>
                                  <a:pt x="23363" y="91237"/>
                                  <a:pt x="23324" y="89850"/>
                                </a:cubicBezTo>
                                <a:cubicBezTo>
                                  <a:pt x="23004" y="78263"/>
                                  <a:pt x="21655" y="67274"/>
                                  <a:pt x="19477" y="57227"/>
                                </a:cubicBezTo>
                                <a:cubicBezTo>
                                  <a:pt x="19188" y="55893"/>
                                  <a:pt x="17866" y="55066"/>
                                  <a:pt x="16529" y="55342"/>
                                </a:cubicBezTo>
                                <a:lnTo>
                                  <a:pt x="0" y="57208"/>
                                </a:lnTo>
                                <a:lnTo>
                                  <a:pt x="0" y="52166"/>
                                </a:lnTo>
                                <a:lnTo>
                                  <a:pt x="15161" y="50462"/>
                                </a:lnTo>
                                <a:cubicBezTo>
                                  <a:pt x="16550" y="50178"/>
                                  <a:pt x="17398" y="48775"/>
                                  <a:pt x="17004" y="47414"/>
                                </a:cubicBezTo>
                                <a:cubicBezTo>
                                  <a:pt x="14872" y="40045"/>
                                  <a:pt x="12271" y="33330"/>
                                  <a:pt x="9297" y="27438"/>
                                </a:cubicBezTo>
                                <a:lnTo>
                                  <a:pt x="0" y="14057"/>
                                </a:lnTo>
                                <a:lnTo>
                                  <a:pt x="0" y="0"/>
                                </a:ln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80106599" name="Shape 33"/>
                        <wps:cNvSpPr>
                          <a:spLocks noChangeAspect="1"/>
                        </wps:cNvSpPr>
                        <wps:spPr bwMode="auto">
                          <a:xfrm>
                            <a:off x="149290" y="14929"/>
                            <a:ext cx="49021" cy="168107"/>
                          </a:xfrm>
                          <a:custGeom>
                            <a:avLst/>
                            <a:gdLst>
                              <a:gd name="T0" fmla="*/ 0 w 49023"/>
                              <a:gd name="T1" fmla="*/ 0 h 168300"/>
                              <a:gd name="T2" fmla="*/ 20802 w 49023"/>
                              <a:gd name="T3" fmla="*/ 14525 h 168300"/>
                              <a:gd name="T4" fmla="*/ 49023 w 49023"/>
                              <a:gd name="T5" fmla="*/ 83924 h 168300"/>
                              <a:gd name="T6" fmla="*/ 33171 w 49023"/>
                              <a:gd name="T7" fmla="*/ 137813 h 168300"/>
                              <a:gd name="T8" fmla="*/ 33032 w 49023"/>
                              <a:gd name="T9" fmla="*/ 138026 h 168300"/>
                              <a:gd name="T10" fmla="*/ 30318 w 49023"/>
                              <a:gd name="T11" fmla="*/ 141991 h 168300"/>
                              <a:gd name="T12" fmla="*/ 0 w 49023"/>
                              <a:gd name="T13" fmla="*/ 168300 h 168300"/>
                              <a:gd name="T14" fmla="*/ 0 w 49023"/>
                              <a:gd name="T15" fmla="*/ 162395 h 168300"/>
                              <a:gd name="T16" fmla="*/ 3989 w 49023"/>
                              <a:gd name="T17" fmla="*/ 160383 h 168300"/>
                              <a:gd name="T18" fmla="*/ 24219 w 49023"/>
                              <a:gd name="T19" fmla="*/ 140800 h 168300"/>
                              <a:gd name="T20" fmla="*/ 23571 w 49023"/>
                              <a:gd name="T21" fmla="*/ 137329 h 168300"/>
                              <a:gd name="T22" fmla="*/ 17618 w 49023"/>
                              <a:gd name="T23" fmla="*/ 134031 h 168300"/>
                              <a:gd name="T24" fmla="*/ 0 w 49023"/>
                              <a:gd name="T25" fmla="*/ 127224 h 168300"/>
                              <a:gd name="T26" fmla="*/ 0 w 49023"/>
                              <a:gd name="T27" fmla="*/ 121938 h 168300"/>
                              <a:gd name="T28" fmla="*/ 26483 w 49023"/>
                              <a:gd name="T29" fmla="*/ 133187 h 168300"/>
                              <a:gd name="T30" fmla="*/ 29938 w 49023"/>
                              <a:gd name="T31" fmla="*/ 132401 h 168300"/>
                              <a:gd name="T32" fmla="*/ 43266 w 49023"/>
                              <a:gd name="T33" fmla="*/ 89237 h 168300"/>
                              <a:gd name="T34" fmla="*/ 40814 w 49023"/>
                              <a:gd name="T35" fmla="*/ 86678 h 168300"/>
                              <a:gd name="T36" fmla="*/ 2216 w 49023"/>
                              <a:gd name="T37" fmla="*/ 86678 h 168300"/>
                              <a:gd name="T38" fmla="*/ 0 w 49023"/>
                              <a:gd name="T39" fmla="*/ 88851 h 168300"/>
                              <a:gd name="T40" fmla="*/ 0 w 49023"/>
                              <a:gd name="T41" fmla="*/ 78901 h 168300"/>
                              <a:gd name="T42" fmla="*/ 2213 w 49023"/>
                              <a:gd name="T43" fmla="*/ 81069 h 168300"/>
                              <a:gd name="T44" fmla="*/ 40809 w 49023"/>
                              <a:gd name="T45" fmla="*/ 81069 h 168300"/>
                              <a:gd name="T46" fmla="*/ 43260 w 49023"/>
                              <a:gd name="T47" fmla="*/ 78508 h 168300"/>
                              <a:gd name="T48" fmla="*/ 27436 w 49023"/>
                              <a:gd name="T49" fmla="*/ 31531 h 168300"/>
                              <a:gd name="T50" fmla="*/ 24125 w 49023"/>
                              <a:gd name="T51" fmla="*/ 30803 h 168300"/>
                              <a:gd name="T52" fmla="*/ 0 w 49023"/>
                              <a:gd name="T53" fmla="*/ 40563 h 168300"/>
                              <a:gd name="T54" fmla="*/ 0 w 49023"/>
                              <a:gd name="T55" fmla="*/ 35256 h 168300"/>
                              <a:gd name="T56" fmla="*/ 17618 w 49023"/>
                              <a:gd name="T57" fmla="*/ 28560 h 168300"/>
                              <a:gd name="T58" fmla="*/ 20602 w 49023"/>
                              <a:gd name="T59" fmla="*/ 26984 h 168300"/>
                              <a:gd name="T60" fmla="*/ 21263 w 49023"/>
                              <a:gd name="T61" fmla="*/ 23371 h 168300"/>
                              <a:gd name="T62" fmla="*/ 2047 w 49023"/>
                              <a:gd name="T63" fmla="*/ 6118 h 168300"/>
                              <a:gd name="T64" fmla="*/ 0 w 49023"/>
                              <a:gd name="T65" fmla="*/ 5118 h 168300"/>
                              <a:gd name="T66" fmla="*/ 0 w 49023"/>
                              <a:gd name="T67" fmla="*/ 0 h 168300"/>
                              <a:gd name="T68" fmla="*/ 0 w 49023"/>
                              <a:gd name="T69" fmla="*/ 0 h 168300"/>
                              <a:gd name="T70" fmla="*/ 49023 w 49023"/>
                              <a:gd name="T71" fmla="*/ 168300 h 168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T68" t="T69" r="T70" b="T71"/>
                            <a:pathLst>
                              <a:path w="49023" h="168300">
                                <a:moveTo>
                                  <a:pt x="0" y="0"/>
                                </a:moveTo>
                                <a:lnTo>
                                  <a:pt x="20802" y="14525"/>
                                </a:lnTo>
                                <a:cubicBezTo>
                                  <a:pt x="38265" y="32443"/>
                                  <a:pt x="49023" y="56928"/>
                                  <a:pt x="49023" y="83924"/>
                                </a:cubicBezTo>
                                <a:cubicBezTo>
                                  <a:pt x="49023" y="103785"/>
                                  <a:pt x="43201" y="122286"/>
                                  <a:pt x="33171" y="137813"/>
                                </a:cubicBezTo>
                                <a:cubicBezTo>
                                  <a:pt x="33125" y="137884"/>
                                  <a:pt x="33078" y="137955"/>
                                  <a:pt x="33032" y="138026"/>
                                </a:cubicBezTo>
                                <a:cubicBezTo>
                                  <a:pt x="32159" y="139371"/>
                                  <a:pt x="31254" y="140693"/>
                                  <a:pt x="30318" y="141991"/>
                                </a:cubicBezTo>
                                <a:lnTo>
                                  <a:pt x="0" y="168300"/>
                                </a:lnTo>
                                <a:lnTo>
                                  <a:pt x="0" y="162395"/>
                                </a:lnTo>
                                <a:lnTo>
                                  <a:pt x="3989" y="160383"/>
                                </a:lnTo>
                                <a:cubicBezTo>
                                  <a:pt x="11674" y="154905"/>
                                  <a:pt x="18498" y="148296"/>
                                  <a:pt x="24219" y="140800"/>
                                </a:cubicBezTo>
                                <a:cubicBezTo>
                                  <a:pt x="25077" y="139675"/>
                                  <a:pt x="24781" y="138064"/>
                                  <a:pt x="23571" y="137329"/>
                                </a:cubicBezTo>
                                <a:cubicBezTo>
                                  <a:pt x="21712" y="136197"/>
                                  <a:pt x="19727" y="135096"/>
                                  <a:pt x="17618" y="134031"/>
                                </a:cubicBezTo>
                                <a:lnTo>
                                  <a:pt x="0" y="127224"/>
                                </a:lnTo>
                                <a:lnTo>
                                  <a:pt x="0" y="121938"/>
                                </a:lnTo>
                                <a:lnTo>
                                  <a:pt x="26483" y="133187"/>
                                </a:lnTo>
                                <a:cubicBezTo>
                                  <a:pt x="27663" y="133913"/>
                                  <a:pt x="29222" y="133587"/>
                                  <a:pt x="29938" y="132401"/>
                                </a:cubicBezTo>
                                <a:cubicBezTo>
                                  <a:pt x="37632" y="119675"/>
                                  <a:pt x="42388" y="104974"/>
                                  <a:pt x="43266" y="89237"/>
                                </a:cubicBezTo>
                                <a:cubicBezTo>
                                  <a:pt x="43344" y="87837"/>
                                  <a:pt x="42217" y="86678"/>
                                  <a:pt x="40814" y="86678"/>
                                </a:cubicBezTo>
                                <a:lnTo>
                                  <a:pt x="2216" y="86678"/>
                                </a:lnTo>
                                <a:lnTo>
                                  <a:pt x="0" y="88851"/>
                                </a:lnTo>
                                <a:lnTo>
                                  <a:pt x="0" y="78901"/>
                                </a:lnTo>
                                <a:lnTo>
                                  <a:pt x="2213" y="81069"/>
                                </a:lnTo>
                                <a:lnTo>
                                  <a:pt x="40809" y="81069"/>
                                </a:lnTo>
                                <a:cubicBezTo>
                                  <a:pt x="42211" y="81069"/>
                                  <a:pt x="43340" y="79909"/>
                                  <a:pt x="43260" y="78508"/>
                                </a:cubicBezTo>
                                <a:cubicBezTo>
                                  <a:pt x="42274" y="61171"/>
                                  <a:pt x="36579" y="45092"/>
                                  <a:pt x="27436" y="31531"/>
                                </a:cubicBezTo>
                                <a:cubicBezTo>
                                  <a:pt x="26707" y="30449"/>
                                  <a:pt x="25257" y="30156"/>
                                  <a:pt x="24125" y="30803"/>
                                </a:cubicBezTo>
                                <a:lnTo>
                                  <a:pt x="0" y="40563"/>
                                </a:lnTo>
                                <a:lnTo>
                                  <a:pt x="0" y="35256"/>
                                </a:lnTo>
                                <a:lnTo>
                                  <a:pt x="17618" y="28560"/>
                                </a:lnTo>
                                <a:cubicBezTo>
                                  <a:pt x="18642" y="28043"/>
                                  <a:pt x="19637" y="27518"/>
                                  <a:pt x="20602" y="26984"/>
                                </a:cubicBezTo>
                                <a:cubicBezTo>
                                  <a:pt x="21919" y="26257"/>
                                  <a:pt x="22235" y="24520"/>
                                  <a:pt x="21263" y="23371"/>
                                </a:cubicBezTo>
                                <a:cubicBezTo>
                                  <a:pt x="15689" y="16779"/>
                                  <a:pt x="9221" y="10965"/>
                                  <a:pt x="2047" y="6118"/>
                                </a:cubicBezTo>
                                <a:lnTo>
                                  <a:pt x="0" y="5118"/>
                                </a:lnTo>
                                <a:lnTo>
                                  <a:pt x="0" y="0"/>
                                </a:lnTo>
                                <a:close/>
                              </a:path>
                            </a:pathLst>
                          </a:custGeom>
                          <a:solidFill>
                            <a:srgbClr val="FFFFFF"/>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41B0E503" id="Agrupar 10" o:spid="_x0000_s1026" style="position:absolute;margin-left:179.55pt;margin-top:-3.65pt;width:12.45pt;height:12.45pt;z-index:251704320;mso-width-relative:margin;mso-height-relative:margin" coordsize="5998,5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Z94dCwAAK7qAAAOAAAAZHJzL2Uyb0RvYy54bWzsXd1uJcltvg+QdxB0GSCe0//dA88aGzs2&#10;AjiJASsPoNVofpAZHUXS7Kz99Pk+sqq62KdYp7XrbIyFfOEz2mazimT9sMiv2L/+zQ+fP118f/vw&#10;+PF49+ay+dXh8uL27ub49uPd+zeX/3X1+3+eLy8en67v3l5/Ot7dvrn8y+3j5W+++cd/+PXX+9e3&#10;7fHD8dPb24cLMLl7fP31/s3lh6en+9evXj3efLj9fP34q+P97R0evjs+fL5+wp8P71+9fbj+Cu6f&#10;P71qD4fx1dfjw9v7h+PN7eMj/uvv9OHlN8L/3bvbm6f/fPfu8fbp4tObS/TtSf7/Qf7/O/7/q29+&#10;ff36/cP1/YePN6Eb1z+iF5+vP96h0cTqd9dP1xdfHj6esPr88ebh+Hh89/Srm+PnV8d37z7e3IoM&#10;kKY5bKT5w8Pxy73I8v711/f3SU1Q7UZPP5rtzX98/4eH+z/f/+lBe49//vF489+PF3fH3364vnt/&#10;++3jPZQI01JVr77ev3+dv8K/3+v7F999/ffjW5j4+svTUXTxw7uHz+QKKS9+EJX/Jan89oenixv8&#10;x2aYm2a4vLjBo/BvMcnNB9jt5K2bD/8a3huWZe57fW9Y5mYRU766fq2NSkdDxzgWMLgeV/09/jT9&#10;/fnD9f2tmOWRyvjTw8XHt+j91EGSqV8uL+6uP0MPQnbRzlQcewDSqOfHM0rOiPnmI8zz49R7Rk3X&#10;r2++PD794fYodrr+/o+PTzoh3uJfMiDeBmGuMHneff6EufFPry6awzSOy8XXi7YZuqEPkyiRNhnp&#10;4eKDQ9VmVGQ4Dy7DLiP1GWI0rD1s53HuXYYYcIm0PYyz28kxI2z6eZ47l+eUkWI8ji5PrIip8WbE&#10;gPE1ibG0ks5NP7hMG2OfuZub0e1pkxuogwknn62x0jK1h8lnm5upn+ah99nmtgJPzHyfbW6scewn&#10;fwQ0ubnapmsrY6ox9ho5nr2R2uQW0yHv99aYDMN68gdCm9vsTHfb3GYNR3fn9rfNjXZGu21uNBnh&#10;rc83t1pTHwxtbjUZ5f4ka3OzNfWx2+ZmE1p/TmDpzaZPfaa1xm4qmzceutxuZ1aFLreb2MIfD11u&#10;N7Gxv4J1ud1k7PizrTN245j0J3GX2y2MdVcPud3mccTM9LaELjfbue7mZuOEb3y2udXOaLfPrcbl&#10;yd9v+txoYaB7Suhzo3Ex9VeyPrfZmbFL38Ys/b7J+txkZ6Zab0zGXcqzWJ9b7MzC0OcWw37qb2j0&#10;jlax6svYkBvMH1qDMRZHt7+SD7mxKiyNocjSn1xwf1aJqrIPuZ0wXSo7zrDbTENupvruOORWauBN&#10;+ENqyM1U38rH3Er18T/mlqr7HWNuqPpkHY2xqk7SmNuqvrKMxlg1d240tqqugmNurLrfaWyFEViZ&#10;U2NuLN85mnJD+WN/yo1U4ZYb6IxPNOUWKuwpOLW9jweO6w/xDHLzw104hOBfFziK8uzIM8n98ZEH&#10;Q55IcGi80oMpTjI/3PGpQ4zukriTU+w5YgwTEg+7iGF+Ek+7iGFWEi+7iOnTkxr+Os/e53rdBBmb&#10;fUI2QUqcvndxD3LCb95FHiRt9olKV5iiws3dw50erpDvE7UNosIp3cU9iApfcxd5EBUu5B5yeo/s&#10;OzzDXeRx5O4Tlb6ecN8nahdEhX+2qzNB1G6fqHS52Bn4U3u405US8n2i0kUS8n2i0vUR8n2i0qcR&#10;8n2i0lkhObyRPaLSERHyfaLSyRDyfaLSfRDyfaLSMRDyfaJyxyc5tvM9onIrF/J9onKPFvJ9onL3&#10;FfJ9oo5BVOyZWd91aQ27zQPCnYwWX3HDRODzijsiIsZXEwRBzPgK2xnexT50/cTNKv7z4uubS93c&#10;Li8+pH/y6efj97dXR6F74s6l4TPpd4xariSf7rakM1wRiBhJI0H8vVeeEvASQjoWQbpIc/Plu483&#10;/3L7V8O6G0ZGNsC66+Htq0zKrG87utV4NPQaWYW44RGDYPKIQa6oRcO/2Now9IzzgmVzWA4ydBLP&#10;sRkZ3+CzvkWf8q7IsV2f0bfb3+DUdZOK1+JkGIKUQYhpnhn/QYPtiPCXaVDiD/JMXNT9DUIxDECB&#10;aXfCdOnaCW4anvU4T4oUSXoJNugzBs12N4iEQcPjOphCBgQPMrW1h74PawxCwFZCjQjJe3JgeEaD&#10;y0xvGw1O3eFgG2wQglfpp2VCt/LOSCRO3pNjz/4Gmx49lBeXbjwYG8aphs40yAMdNi1KXJo95WSb&#10;9o/TnG3TT9g0jCCpP03bTNgizEPGG6WzGp97hphJdzDoqB5WHB7tISkdk6PDPpO3KaFTbZPRaTEJ&#10;V7Oz8zEbII1OTcM2jayGc9O0qfEQbZOTM64159ts1lmAZEk3beZdmj4Np6dRvAYFtU3Oz+csA2mq&#10;N5ygZphIL3SNkL4Ze2poXtvUKQoN7dKt6EzXM5mjZtwGbXNoig3sSigpBmlTo1m7x5CMjdgmRoyZ&#10;nDKqwlrIeWqVkO0cnKj7FyCZA7qqtTpTszHUcPaENTbLEoUFmJNy+3CfbjnXt2/GucJFQmfgaX8k&#10;PqmafZ6UXM50YWtPdMdlUBdEmaZG6RJf+DGm5IIdtMpV3AwQLvSxQcxRM7IkTPJjxiu3JJXwdBbo&#10;ViYL6cn0kWiPNvi8SclNN0y7k6nOzTqsooU1AoNKG3zmygO3QlVaWM/gjqiLeroQiosjwj9vdYXX&#10;lPyZzZINXyuIXljqGcrhniWB0eLcjx6dziP1xGWLiw5tJIi/J4RxfkeC+KuEjGBKH/KdOpLYJV5f&#10;SPKcbPtJCSfOQlLr8/wPOo5qqROfhn6j9vvEFZJIp4gkgcyiVkuCrQPxxGVbx++Jp7fOied5j+s8&#10;O/FI1+l54shmU/5ZzvG6jJw43Ovqc+Knryvas1z/dZHcHibWpXV7AslW6/U0Y60UB6UOw8KZKhLc&#10;fDo+3urezSObbOLp7CabzgqBeDx++vj29x8/feJp7fHh/Xe//fRw8f01wUOH5dvfxTOYIfskcce7&#10;I1/TZvhfgEBR4IaCP747vv0LQBwPR0UgATGFf3w4Pvz18uIr0EdvLh//58v1w+3lxad/uwM8ZWl6&#10;Bk+e5I9+QN4dZ9D8yXf5k+u7G7B6c/l0iTgp//nbJ/yFV77cP3x8/wEtNRI5vTt+C2zOu48EeUj/&#10;tFfhDyBk2NcA6NF/ZvCWwzDMXbsw0KH4lm/fP3y5v364EK9pCwwiEur/EEvULnOIWnTNhPCeOB4R&#10;U4TRjS0+YIP03/L8HKaoWWZAeAIWCT4UsiBqz/8/TBHca2h94m5iQEXSs58NVNT0iwY3r19HHSMs&#10;wCO7wLYA3VFPBJMpYr5+FK6ITAmwkV+16XsXVdSM86QRWqYPIkwJZk/5xSo7eFGJEAcgogjKHHH+&#10;TIT9CE/J6yC8lkQ41jjC10qE7TQNTJcWRYavsxJiFBBCUe4kXIqVcsZm6LHEJrkSTn3TuCwNoqhr&#10;+gPz5cVuGjxROy8z8UTlfjJHkdqv2gdZjJUSrpLgXRymxkTVMZTbqD8sCxNcDlNjpR5SueLnZuqa&#10;tmX+2WFq7ATUE1OwZZ3mhuqaBQApjyn3hqTTYRrdGcQJmwineen8QW8gRDNOU14/DX4IPojg3srC&#10;MwuTmu/HuWESsii8AQ+dYZqbqTqgDHJoYijC12hupjrT3Ezz0k6+mQxqCOILkq4ovsEMzVODmefZ&#10;3kCGZhxCPZUavNAZnrmdhmlwx6jBCs0L3EO/n7mZEIEQYF5Z+Hw28aTeVlSa26lth94dUTxQp7HX&#10;dN2IEe3plI5Xoq1a3+KE2hZOvM9198pnYULtNA7+KmVgQtVF2qKE4G9XVhSDEoJah9YbVjyOJ101&#10;COkBVeXq1Virnw/uomJRQj2WVILmyquKQQn1w6FzuVqg0HjgAuRy3W2tId+nECvFYulzzWdWdWQZ&#10;rJAK7nM1c2seF3ejNmAhnPx6mMDVQG4t7FT+GDBgoaab287fAC1ayN1SDVIIqxW8Qq+fBinUuOuf&#10;QQnV1z+DEnJXFAsQmg6zP0QNQshnmE8lBKobf39iFjPNutbnmC969W3UgIN613s04CBwFHBzeV4y&#10;W5r62GBWuH6zhQfBw/anJdJ4e5nmnl47LgK2c3qaz58WY83vaW4i+HktsdIOU2OiKtPcSnWmc74z&#10;safu1jznrt4ZprmhqosS877JpL6RkEHIyRwfj6myPcxy49R7lxunsGTicPqCMivA6F5QZi5mEDMD&#10;0fgrnHE0DnQGYohxL+QpO1lHJGJkC/k+5AovMwh5DErVO/OCMvOs+oIy8zTzgjLzNPM3QZm52GQ6&#10;X5za8K72rDP0rIR837JEn0nI9y1LIRN8pegMpkeqq1iAWF0B3bSn7/Rg2Bn4J7vIg6jwPDJy7dQW&#10;rke3g3A9OhaE681YXwnXmyPM5BSuJ/6EoPWCE1dC6wUi9Dpmfzyw3krJgHLoccxCxV9NV0kgWVTB&#10;SPGG1Oa5Qpp1mQGao+6Q9l8M0KDD/9TGSIVYbIdEl+Ut+IrPQOq0I/Ly+l6/WGxgi3iUttaOCMqy&#10;6xF+AexIgPG1jCxHk53HIi0djQXZAJJDRCNj2R2A9tFHM25+mkcMSYdHCDkXW9sonaFheUPiyeGN&#10;SBN/g4ESrYSJq7Qto8PKl9HfDW3JmrBGWFK6w6CoraTEtosowsOswLX0iAHj0A4CwkWJS601bc+Y&#10;EvTbD4OFVxJGIU/GZljiRBGgJwPJ8kQCxbvbYqBeXpsPnUUBIuCrlpSTKBlGuRhf1ncYPy42tTEO&#10;g8cnb0Sa+Ls1pMR8A/dIE3+3tBLKrdMygqt9YIS2SsvArEtastgp76irAdfblNXcIlCRaZGRWn3C&#10;SGzoj2Vu/1KZxzFgSCFEv8HlYqUJaw6LUxggksRwpTmN0e5uD0nWCLfp0J4RARdDGUziItf1nV4y&#10;iIJLeDc8Y/i22KBnTkxLxGbDK5Eo/m5t30jItUoskdbYUURSN8QlPSNasOhyBSEH5Fcy07UsHRHY&#10;jaMeN5LcDL+GZwyvhqZsE/YvFahFfE+nImJy2JpMg90SrkNgEW02SF5GZrVBibzubhBLGRM3tF6P&#10;1KyRELC1sNAAZNXp1ZcooQRt9T0JyhYbdI0lEdfwSiSKvyeWTSljuBCRKP4qccP4aRCC8dEN55Ki&#10;mwlwg6iwg951ibIBRBoWesylEYbMrC5BVX1PgqZFuUsNji2sKXpuMU3sqs1wNC1wGJDhylsLgDsJ&#10;pu5uaX1JL5VFsXhbHq1IHDVvJGCw0n+np3Z2+3d4hQV+OuiWEJtO/xkuA5R50oI1Z9wlEE0N1PG5&#10;7ZcaP1FbLyp0MG5OsSfMu1IJ8b+fdKXUBHN7+UuRGVNJ+t+Tvyrb8PrfnwFiB2ZbuI3Nxh+c2oCa&#10;wdqwGYyM0MpLCJaqo7VLHons2veiSOaRXripPNrX2tLMao12GBa7dxx4HYU65MJnHzH8qo8Ysy0O&#10;m5KtJBZs34sCPO/RLtkknuu3pnu7hHLzGVd466S1OOS3y2E8z8Tnfxug3O/lf0HJv2Sg3M9QU6pv&#10;AQSEA47TRQ7/QnAPS9/PAP/q5yHipoHI1HEXEWDoGkMLggBbsA/F0fSTEGBkKnU5+KvtrdguLJE2&#10;YwC8f1zFVio4S4mqyg47ZSJscG6RzHWRJcRcKYHOZ8ZNWG97CM8hEWKTVnRVkSXWo0QJ71QAW0WW&#10;mPeJkOdMyQoWWWKQJEq4dUBjOL3ECpoIh/agMKAiS4MBqyrTYMAIL5Z0aJnpbgsZDBjOvlLZA3cU&#10;ClbnCTIJ1TDh50nPW4iJchiXxrc7d8REuuCo7PLMrTTM80GyY+WO5mYaEGVweeZmwjKgycYiT4MA&#10;A1zU5WkQYLhlorDHMs/dVjIQsDNMcytVx5OBgC0LAmpMtZZ7mlsJ0ruz0yDAzvA0Vpq1RFtpTaIn&#10;nIYITlIH1FbyOmoQYDghuUPUAMCadtEiYmXpDQKsaSYt0FbqqoGANYgyVeYoA4pJrKqhDAiMfVVU&#10;TdFS9MJ2cs0nFIIBI8a0q9bcVji8C1C1uJZuUGAAeAuupNhXgwJrAFhzJ79FgXUYq/4QMNWimtpW&#10;YlFgYz8sgisq93W3tSwKDAsqYBmeXi0KrLYxWxSYdNHnmlurHRFJ8RZAiwJbOsSCXa4WBdZpaaPS&#10;JLAgMMRFFFxXVCvjLmm4uquKBYAhyFlZAUyxKJ9jvkPBD0LI3RfcTCls+1LUqSi5mVLzSAfBMz1P&#10;iUlyhEEEp1ycUhb8hbPw7G99Bvw19FoprdRVA/9qetzv9hVg8F8sW+ANJ4MAY2Rz8ZeUEwhYUXYD&#10;AZNAWkX23E6u5U2BKCx70KdrIwMCA1zMZ2q2qK5HlshlanBgiNO5vrhBgmEzaUdfdgMFw9VGz0IG&#10;CMa99CDQ3+LcNEgwV3TeJE3jGBFsXBjxRd9lId5aThwxdiuTnanRRIprEa7YuX3g6C2+zQ0ADEcu&#10;d+00+C8UJa44ekg/Zd0kgN85Nhj419D3cIe99eMEAlacPwYChitEihstmpv5waRL19zMjiUqTJ7O&#10;3zCY3kyk3Ti7LjPjTYkQ20XnTx5GZRMpPBapBFla35hVSYQ9dmHf4kj1rqTVlXgx51nEhfw1E5Gz&#10;jClWLr+n+QSaWNzSMzmDb0km10LIMa5UzbTUJM8t5DPMzYNEZ2U7xzaSNQ6kuDsjmetauzm3FTeR&#10;yZOVtB06/9jdsFRAUhEvK3i6lAx7opS5401Kph5XpjWWu+yDa7Q72eXWOdNDY6JT7xDxyhdg5gsw&#10;E5H7K8QnQk6nCjri7TQhN7AgF1/1Uv7Pw7W9lP/zNPNS/s/TzC+v/J+7cLwAM71BwEMDV2ALzHQV&#10;yfOAkCf4SnV9D2jAAN1kPrNODl9EuEfoXZ08gCeu4IXv2WzogZM7/Otd5EFUoEh2kcMtE+4Rn3Cm&#10;70HUZZ+o4vKSfUBvnVWluLP6wj5xIxgULRiBtaUtRrdhiUCCdMXPJEoXkVWF6aLaDBWGBPspTldP&#10;j6yqGWLgJZxuIELnYybSw+mulJL2C3aKWfD4G/BAjNGKiSSft6EtoQYaAIjgk6MfgDzB5VehQvHM&#10;LuBzetShstXmmAOUtyTJF9qx/O1foX9AWeiY4NXXDUsWPmRHgH6xdQMlPaiPmP8rtmb1sOpMknsb&#10;Pbi0zNlVaSVVpz1hKm5DW5YY8L/wxgiAUq5fVGMLykDlRlNBkNk7fYnZudCMZW//UvUCU6nTf5yB&#10;P87bGmEwYQhcNdyorBdM6skTSdrtbmqItTWXlujWjOGIT10pQ2bs8ifM9dknnHcGceWZRhJ1oXOR&#10;Jv6q7KvJJVdWpWXaTTvCVN2G1HZImUOm0PP4QoTWQA9qXpb1tLDFAYk4aUUTbaEZy97+FRrDvWx9&#10;D9F5reoTW5uaCJJswdTYkRk6fUsycLtbm5dwKQJhURRN4nuxNYQAItoWNT0UMpGeMXen7Ulurtie&#10;ZyFNvIVXIlH83ZpT82lVYkmjhc4wTbYhLikZ9xKCa4h/oNImX0myARqqQ5j3wy3AVXJroSnmzkJT&#10;tgn7lwoE4HECqgKvHbcPXWkBC9WVAJ9k21YaTUt6I2m1YoOu7iRntlGHS5ximZiWkSj+BqswA6bS&#10;S4Zrw7koN3KRusE0C9RpFQ2oW2A34ws3ZsXqkRbTliTttUNsndIooIc496ZjVopAKKmqKiGQ/nGQ&#10;SwZqQ1wSt+3mOJ/w1StkSLJx1cK4YbGYsdsaVUiwNMjLtFRoyjZh/wrjamxCXexmQoVYM4EXjCvl&#10;OUyT7iNxjDOhpY96Jqx2NzccojWBELY7CRbVAOeFDtTli62lAt2aySq2VrQR8d5RF5Eg/qr8wZiS&#10;fQp8I0H8DYpC0kkllqTShrakWtxHCubqMHAtPnkIXhOmNeoEklmUlXmo0A7zTEVZS601I+O48H8A&#10;sEKh5JwlQOj6BI82YNFw+OAWA98U3TizpQYVSHIpkEc1xd9cr5IzqtIhVSR9k1TQhrIk5hgulyCN&#10;ENFw2iAvbQgn3BnRCRw1ytSRPJHUUFHIUksEIehrQBabiYjbZcHVRNrFaLrllR5xQpkxKjZVUpOk&#10;gzbCl+gky1OlY3JHOiDJmw1pUcoleBkovmcnHa7KRFY8t2RDlNkebYTZnNCIZW7/CjMIFU11Te6w&#10;mZmVBjcSw7qAy0MAomWNZSsb0zy7W8tWS4wMM8XWRXbETQ3TGNNDIhrTP8W2SnaR3E6gjs/jbz4d&#10;JGVTpWOiRtpnHmZDWdQpSmeqlQYWZ870hqNSCOtR3PyJ5G2kEaRlQhuWt+376hpH6vj8BUON5XZ/&#10;sdGfAUM90k1cMPY3GGqZNz8DhnrC2UjnuIyVrIQm7mdhZimA+qTaKM9xa13a3Z/mRfGlWcr3YFsL&#10;7a3QaCzeKauoqULU9A7r2EqFyZOosNQ0UqWpxC5PZ4bMcIkfdprEj1czmMuVX52Ba8N5JhNzddLs&#10;fYkldpTEEneVteJVqYtQfCIcOy33uJQ4whCJEDoUwGexk1iLEuEA+LCCIEosDXi6KrgFTyOooRiD&#10;IlNjHZxfpDRbSXQDnsYk0LKUReENeLoqvQFPL3B0Kz3NjVQXP7cSbskBKsPMeFF8Y6cR9wy9wcR7&#10;C8lQ6Cf4uVwNfroqP2N0K1dcVw9I71JfGR9KtFUFGAQ1/N8WVvU0YKpoolY4YOHOdDIQalw67UdF&#10;hBT7mhurroHcWLgF3LYKqSpyza2FhUmwEcVZZWHUc99pxbfiGDAw6qpeLY4ap6uAIyz11eCo4Vb1&#10;xEEV+2px1NJF11oGR+0ufBZDPR+GAKYr9jO3FC7TylfOy/20loJEvqW4EaWxiq+tYKX0pDfzCn4/&#10;Ci56Y9VgqF2OG/w0TvR6I6MkvcVPIzBFDE9ReoufxnlHax0WR5SpolmV3uKnDyjjWulrbilfemOl&#10;+jpF73W1EuLMUuq3tPgb7HR9STXQ6arwBjs9IjLur9Mn0OmijQx0Gnf6K5PeIKdxcxpj2TE8wwhJ&#10;SQM+JKQI99JoMp/ZrYueWwlhqIrkuY3gdUo50pKJLHIai7O/PxngtDuSDGoaxSEq7lO+M1XlNqDp&#10;gCgsafIEMF20twFM+w4ob8wnCwojz9YWL326FCN08wIte4GWIQT4Ai07+X4yPR5qBv5MiHJWURYh&#10;r3C1povr5JjEwj1mDurAhhA7v9KiLwy5VrnTsyB3+A57+v5S888D8vzyav7p2NkiT7hBEXjCLYi4&#10;E+4xrA6X8kmnqBPdwhR1InteCXXSzKx0xrEYI4Eu6oSRGUOZYoYmYR9i94hBZNQxcC9HM2GyCd/G&#10;mDWOvWFCGKY2mLk2oZFVmztFzCdEfDXem9pmLEja1v9+Ji8S1AfNoCqcxK/xQhQ5/mpPVlIJ+wQJ&#10;Ik38VVo5Rkov8DXYk5pOJTlR7C1UUUH6HS5fFhHGvaVQ3wDVzkw6SqJK0gzDRvt1iryFmm0gwCFr&#10;arXchMta5SeosZDWM2M+q4KVlQSgQuciTUkF2RusVG5aHxAaEEFRiA7JiLzLjC6ERwAnhHYs/9jq&#10;1pADo1ibnnm09PxjziTSxN8wVBnoCtbYWWEPaVVN8cGwWg4tjWOG95QZqieFIGloZ30kmeXSVNr0&#10;LL0h0bCNxFZX2zaWAQXUjcIHgCikZ3JkM48Y67KPds+/xGzPBJQT6EaMjcipKxpW2xAXZU6Cra+c&#10;moPomE3yMGkXOEOctUNTtolN79ZXJDy3p3fZK0tIMKfepXHU4P6xxZRhXIVRiWdYHHf0LlvpJMy3&#10;6Z0VJSdGVCS6aZEo/sYpEierhvo2nK3Kwitp6vMVi8pZVwygeXDZj+ySTlZ9Mf6zZ2HI2EnIcE/v&#10;1laQM7dlzpCvi0s6gD/bVQv5AJkpuOH7nM8Tr5sBcDXMF2UiZ3sIcDXqMUd1ZDuSBC6DbFbj1liZ&#10;ZecDSm9u1OESSwizSszIpW7SawDdnfYS5gyqiqd6lzjgHICAgXp1YYz9jL86rAKhhDGrhIyOaOso&#10;HKsFwrLWrf6UNT4arIsgvuWMzwuTe7RCA5CSruq03iaXzjBpGhLq8qEl24L9S9vDrreOMzRpGmSU&#10;NDAFUMh9hrpke9LmEoZRdhJU3Wiu2Lu1B5yjZivBVeeEp8Hctr1j+Cw0hdfiumKbKNoUdX3ODNag&#10;ES5ukW/kFH+Dahm8DZ1gcHaPvIg4plcA63CsgRpvm89fr3rilhDdkpq8mTXyjSeKYF8NAq2tnOxj&#10;vHgeNJ721zRwGcdVRaRnJ4MzNqxNBSXn5JEg/uaE5/d/FP8NfSjRFqVNEqU3kkBJEScOzqrW3Fuy&#10;/K0E6xsScN4zSlLzCIFuBkkaQHQKZXymTqfhyFSpTKVdRpCo9aZXVgI1Fv3huFHG5/E3Tog4KyVo&#10;veFpdRTeSHOcrrtFDyUlDHD47exfHyF9vUfS1QaMfO/pWGoCAErbeFpQx4PO+dUAcY0eWUVcNxgr&#10;tf0r6CAt+9OmGvm6V2ANN51Y9x1G3YtNWdOE+YbP30bq+Dz+5tONofeNkiwZ9BlgkNhc7E5aFBEf&#10;V9fDT0R0BNGTlu3RdTXXc/SYmJnAAsIbvDUfwxvJWCdRD9vxFxTU3xsKakF5dxzCsH2aQpKyF/4M&#10;ICjEWfDJZhlI8CHCyrtWkoS3EIFQKMAcfYGfVEmSaTJWew1e0YoyQngmJZc0B9WiuhfnofcdYdzU&#10;aLQ+SIFdDoICnsvnmMOgpGNeB6GK1EHEA0LVq1In8zxZlSV8j5Ul11dJ2ZdY5tnLCZ959zqJgZQ4&#10;DnABXIYGBYUDp8vRgKBwcabXfGipk+YrwgBwy7d5y8Y25sGdLV9yC4LCLSYtrlMwuQFB9ThtVnq6&#10;20RNbqN+RHljX6W5kap2NyAofPohIEBKOrUYKKCA3QlkMFBDiyt+bk8NBAp2ErBS0VAGAoXjWqhR&#10;VeypmUn4jLGWPCsYyiCggOWuWJ9XvdKArurUVpHELQF/7BMTvpNpPp94fSTUuyzJb/BPuCwggMqi&#10;Ui3+CQ5XKPVa5AoXY+0rgP5aSK2gVYt/wt24UJO2yNXYCrc/tLpUiatZ9uCeB2RdketuYyFstEqF&#10;elAtvm1JtFKR625rbepI4tuo/hQwGKgWutKSagUNMNKQLIBv6Y5Yfb2+GhwUviYzawWnEtd8BcTy&#10;2+v3lIsaMDioAcB/b/W3MChcTQqV2kpqNWUka1uKrSI547aIbyuDhKpOV4OEQhwRF09drRooVJWr&#10;gUIh8DRWdmmDhUJ0DrhmxzUxeCi48TV3wgCicB/BtZXBQyE2xpXdG1YGEOVzNJNKRpLPMZ9UPkez&#10;/CEXF2DVpfFkwFCI/rqrv8FDodotkeye4KaKJDQv8LLimmoQUZiluJvtc81XvwbZNHdNNcgoROOx&#10;rfhc89XPVamFRqF4KhTlSr/LSIjQZutTiw88KbKuZCTeBl/XMpw8XLdvU0gSd74Vt1bkavaoA+73&#10;eDPJlpLkhfoK19xKLfYId0RtykmiA77tWXohaYDCuDsfI4OJcsGAUvB3UQG7DMU4+E6GpqCkq01T&#10;TXLBduMrk5GK1DZFcL1oU07yDNOthXymuReBavmhHGBJl6akZIOv3LlmN2UlAXvFAPFmkikryRnv&#10;jntTVxLXUXvf6kwzJJ26RiJcJFGhl5Ut2RSV9BnmngPWrgCkLenSFJQEvAE3DZwtjqm5tZeIrVfE&#10;zmcQMjGh2mnBxzFVJZEXClVziz3NZ1Bt92CmIXUU3zMMF5xKPHmheqV19WmrSsK7CnXCyyzzeVRh&#10;mdvI3zJsQckKu9w6NXa5aaqOki0oqY63mT2Isr9AdF8gugRzruHqKvYzYJJePst9iujFPklFvkB0&#10;CccUbMDx8eIHaCR87fBKazgxs1cdYgFCcbUWLKiS89xIvSuu7yz3ABq6Shnyemd+eRBdUf9FYdEj&#10;SpeKTLjOumYI4hXyfRhzVswX8pjDrHMPFa1ePst9ss6EdORL9ccTzdAR5hBLEKn6EAulUa7008tn&#10;F46QQbvSqiRnycUvZW9+avVHbWkLqRenUos5wm3UYo6YkETV0+tTbNYprF6jKgqrF9eX6/QKms8z&#10;6REwsT7dJNKZmBOFM/O2SaVb0tAqtCEptb20GRYh8ou/2lEGNKUHTIJtuNqcuNLjoKerEA5JBh+O&#10;8lXQIvoHeGFUnn6IG0FbeSA5sdCEZW3/CugARDIUiY70pQIS1uw9is8JSxaaM72QZJo8wsls9ccM&#10;GL3UWos0kA79HmViDBQFn+NkygSS9QBQGNEAUWPImY+YRSvKZtW9mlFSZBuFe7SS+arTMuElPZGE&#10;1oa2KDHqfYU3cFndYNFw0zpC6vHBdQs9YQ5M22GOqyhxsbUpfp4V3/a2wBl8UKVR/U4TqoSRZTQ0&#10;kkNMgHBQMflVbM3TGXByqaJrpIm/OsJWW2jCaqO0DTHzVNIVECMPtSEuyox0JY636H2DurGqrCTZ&#10;NDK5x2es7mLVz+RVeMbkVFHsYoP4uHp4keFSO1SB9Q4NAh+mt9TWziCvpQ1K3qrY4EYdgkyQ/ktS&#10;aqMOn5i5pjoxU0yhM0whbYjLcg9Mv1KZqCcaERPByD2qWIZngCobzJzkncIz5pWKcpcabIBG0VUQ&#10;BXgbfTEqk0Uzw7PpsFkjmZLS9iTltLu9tLailCG+IMz3YnNpPW6gWa3cFR+lpR0gqFBbkBuhWQtd&#10;Q0miaaN7n5j5ozox00YquqSFNsS2U2EDQCRZJz+/aW4v/WA+hTUZ31OeN6XAkEvSliRXFFqyLVhJ&#10;InkMZEFLkSD+apei8Zjf2UhgCRmY0z5I2mZDa/sSpEVxsDikBn7APrMx6gCGRRcf093cAJNcjzYl&#10;uZyiuMUG5ymU+cUFiXFTXnni13J1Qg2drRQnaaD4DGtssUGrjaA2yeFsVFEklNRMlRBVcIMHAHxR&#10;mNWZ1cryzhHuDkiSvR3RHtKlA8whvfcVZxF2kYAgxERHGqYob6lB1GxkikCWf1Q23Kw8B2bMdGvA&#10;8CbT1CAzOPrswAzN/gY7oOjlRVy9bOzqL1Ui2Z7kZ0xzTO3oW0zdFFsrWSkxyvRepGO6JXCNz+Nv&#10;WKKZZdEeFGjLqgUOwr6RaY8ZTkqKUrJWCdyp5JEkVoqSFlvDENP3pnmDuoZTE3ZV7O8bpDAzMtKa&#10;ZFx2t8YFPnjYKCRlRk2TpuUwHOxVLknVaGtMxRRbs1rXSSl5lqp1Ah3TJ1U6yZpoD5gV2dCW9Erd&#10;Be4oPmp2NST5wwaLfSN+SDtuC9EakigpSlpsDZzCWQsMjIePGqrBb+rwP1nR4nBKC7lkUIqNldQq&#10;yZGNCkp0cfWMz15wx/Dh/q6qL8KZQ61RlBDHgdMgj2Vm/hzIY5y44sbFf3JUZTUYcczBSig1GEds&#10;T9G3/snQY3z6IV6orECPcWVBizF70GPsgfKF8CI7rNMpQ4nL8K0AEYsssfwmSmGF9GyRJfa/RIgb&#10;Aa3gG4osseclSkQa8IlahyUW8USI8wW+ysj8X5En1u1Eys/9Smm7kiIxmBIhSqCjcL/L0+CPwVPL&#10;WZaYWgByj68zC/6s2FODQGY+tahNU4JRRfb7mdvI55gbCKcjfG3a52hMhFrGbjeNiXAUmX0TsQJE&#10;Uj1COwLsKQtvjIQiwgroLKrTgo/hXbqjibM1tY/h1GkRsjLXPIfe4DAslUxLpjfoY3weAcPEVasp&#10;wOgaykCPUSwbDqTPMTeUz9FYCYpXREJZcmMl3NeXQnFFyY2VMJEVzFvkaoHH+IqCq08LPIbbqIUX&#10;y1xzK6HwI2AmznQywGN88QHAb28lMXUXMfbkK+PFYcpIXRpQOLZNAhIs9zS3E6KjfkdzU53hmVvK&#10;tb0BHOOmNr5y7Ulu8MYuQ4M1nnCyqzDM7QOp3aFkKi5iLx0FvlzUpAEac2lw1yaDND7DNDcPB5Iv&#10;fW6fCSAx3+YWaAwYkGt0AzTGNenKEmJxxj2KDXhD3uCMEUlQGGNRpwZm7IpuIMaAICnassxw145k&#10;4MWojw+cozc0Dbq4uh6zWHealC0O2IJFKvcyn0DtAaEeV5f5Uod6AwrcLTI1GGNcXYOWnDXJgIyR&#10;csHO5YlvMMaIWhNvWFySDMSYHyPxWe4yEaMaSZu4BFjhl08hdwwZaLFvGfOBep9ZbhWfmQEUi9Y8&#10;7VlAsZjX6A/xlhfAWQF7EaK+V1qBB1qqp65D4vUqlaU5Q46RiqDSVSofcYYcA1HI44HsDDkWASGP&#10;YeU6Od1Nkq8psSq85wVw5lUPfKkJ6WnmBXDmaQZ5fpl8+h2+s+sMt2LO1bUyXnWucpMV8hgzr68E&#10;fxPAmcqwhcdw+5OKk9jgCI7hDkZsDPYnzVacQmPUGxBojLolDFWt4BcN4Ko+YuRzfRpjoEolgSNR&#10;hUSGNrHUUoAXRSZC+gPnNQsYCf2CXlExxKZr10cSLgrtWP72L+3f+h5yQnDBg04E8QLfff1wF+AN&#10;+TMJNalcEkva3SBejIgBXpc0CULEmuIn5pAEhEebpZMkDhUaZKBpf4MtquqEFwHDiFYXCdkX3RAR&#10;6R5tlkJiVMFyjEEVG7TG1iGxxtQwICNB/M3HjsaNAt9IEH+VEOmD0HcJB21oSwZtmjEggHB3edlW&#10;oyFEg/MSH+LDhWGyixkCiSGFZ4wRFcUtNdgOh1hTCR/Os0mOtkecMegeqAVjbHw5L2QrNHy0v0EE&#10;OXV1Qca3UchelAJ/xqQjLu9ZCeWkEzrDyFKxQav+YFAJGwXySBB/jUElGlQlRFGamE2VIM+GuKjg&#10;aQypQFycxpcm+UqUl9ifqIsOSCb7LKXiJfITmrJN2L/CoJMirDJMmq1FUZ4wftATeB+bKpSgkShY&#10;gkK72+u7LsDP8IVJm+sEZq3BGRQjVsI3uXgSTbKPuAHUYCERu5V4nZmgEuEJYkR7x9/c7hK4qdIx&#10;XqN9ZTymSiphGJfWyqedoJJ0lklgxigJqtVBTKROSLqEtxiZkXYk8hL6ZPnbv1JrYYHBkXiznKI2&#10;mC5XPSaf5E7TQGXIRlqTkMzu1lD/F8kgDgCU9tRrAIklghzxEfBLudhIq4dNRmI1xdZKhpRATKCO&#10;z+NvbnCJr1Tp1sVGwiYb2pJeWXBHpzJwI3bfxywM+MEWgBGTYZZIi+hHIilFSUutYaUKyBMU6dug&#10;SICrQ6QCKm+RzDJpZAnB6COGWHa3xu+7x30sfIk8WhELWNghsFybHZ+hGWlLvgOLRe/M9NbBzLjK&#10;RtslC8b9LT57yVg/I2P96uv9+9fvH+7/fA+j8N9f3/NfCOg8XN9/+Hjzu+un6/xvoXp92x4/HD+9&#10;vX345n8BAAD//wMAUEsDBBQABgAIAAAAIQCQEpe54QAAAAkBAAAPAAAAZHJzL2Rvd25yZXYueG1s&#10;TI9NS8NAEIbvgv9hGcFbu4mxH8ZsSinqqQi2Qultm50modnZkN0m6b93POlxmIf3fd5sNdpG9Nj5&#10;2pGCeBqBQCqcqalU8L1/nyxB+KDJ6MYRKrihh1V+f5fp1LiBvrDfhVJwCPlUK6hCaFMpfVGh1X7q&#10;WiT+nV1ndeCzK6Xp9MDhtpFPUTSXVtfEDZVucVNhcdldrYKPQQ/rJH7rt5fz5nbczz4P2xiVenwY&#10;168gAo7hD4ZffVaHnJ1O7krGi0ZBMnuJGVUwWSQgGEiWzzzuxORiDjLP5P8F+Q8AAAD//wMAUEsB&#10;Ai0AFAAGAAgAAAAhALaDOJL+AAAA4QEAABMAAAAAAAAAAAAAAAAAAAAAAFtDb250ZW50X1R5cGVz&#10;XS54bWxQSwECLQAUAAYACAAAACEAOP0h/9YAAACUAQAACwAAAAAAAAAAAAAAAAAvAQAAX3JlbHMv&#10;LnJlbHNQSwECLQAUAAYACAAAACEAHyGfeHQsAACu6gAADgAAAAAAAAAAAAAAAAAuAgAAZHJzL2Uy&#10;b0RvYy54bWxQSwECLQAUAAYACAAAACEAkBKXueEAAAAJAQAADwAAAAAAAAAAAAAAAADOLgAAZHJz&#10;L2Rvd25yZXYueG1sUEsFBgAAAAAEAAQA8wAAANwvAAAAAA==&#10;">
              <o:lock v:ext="edit" aspectratio="t"/>
              <v:shape id="Shape 28" o:spid="_x0000_s1027" style="position:absolute;width:5998;height:5981;visibility:visible;mso-wrap-style:square;v-text-anchor:top" coordsize="215354,2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ZxyAAAAOIAAAAPAAAAZHJzL2Rvd25yZXYueG1sRE9dS8Mw&#10;FH0X9h/CHfgytrS6Oq3LxhAEC0NwK+z10lybbs1NaWJX/70RBB8P53u9HW0rBup941hBukhAEFdO&#10;N1wrKI+v80cQPiBrbB2Tgm/ysN1MbtaYa3flDxoOoRYxhH2OCkwIXS6lrwxZ9AvXEUfu0/UWQ4R9&#10;LXWP1xhuW3mXJA/SYsOxwWBHL4aqy+HLKjjNhgGzcrk/7sK7KbJZ0ZzLQqnb6bh7BhFoDP/iP/eb&#10;jvNX92marZZP8HspYpCbHwAAAP//AwBQSwECLQAUAAYACAAAACEA2+H2y+4AAACFAQAAEwAAAAAA&#10;AAAAAAAAAAAAAAAAW0NvbnRlbnRfVHlwZXNdLnhtbFBLAQItABQABgAIAAAAIQBa9CxbvwAAABUB&#10;AAALAAAAAAAAAAAAAAAAAB8BAABfcmVscy8ucmVsc1BLAQItABQABgAIAAAAIQC0cvZxyAAAAOIA&#10;AAAPAAAAAAAAAAAAAAAAAAcCAABkcnMvZG93bnJldi54bWxQSwUGAAAAAAMAAwC3AAAA/AIAAAAA&#10;" path="m107669,r16,l128684,2068v6934,1379,13667,3422,20199,6128c155415,10901,161621,14218,167499,18145v5879,3929,11318,8392,16317,13392c188816,36537,193279,41975,197207,47854v3928,5878,7245,12083,9951,18616c209863,73002,211906,79735,213285,86669v1379,6935,2069,13936,2069,21007c215354,114746,214664,121748,213285,128683v-1379,6934,-3422,13667,-6127,20199c204452,155415,201135,161620,197207,167498v-3928,5879,-8391,11318,-13391,16317c178817,188815,173378,193278,167499,197207v-5878,3927,-12084,7244,-18616,9949c142351,209862,135618,211905,128684,213284v-6935,1380,-13937,2070,-21007,2070c100607,215354,93605,214664,86670,213284v-6934,-1379,-13667,-3422,-20199,-6128c59939,204451,53733,201134,47855,197207,41976,193278,36537,188815,31538,183815,26538,178816,22075,173377,18147,167498,14219,161620,10902,155415,8196,148882,5491,142350,3448,135617,2069,128683l,107679r,-5l2069,86669c3448,79735,5491,73002,8196,66470v2706,-6533,6023,-12738,9951,-18616c22075,41975,26538,36537,31538,31537,36537,26537,41976,22074,47855,18145,53733,14218,59939,10901,66471,8196,73003,5490,79736,3447,86670,2068l107669,xe" fillcolor="#009ad0" stroked="f" strokeweight="0">
                <v:stroke miterlimit="83231f" joinstyle="miter"/>
                <v:path arrowok="t" o:connecttype="custom" o:connectlocs="299900,0;299944,0;358435,5744;414697,22766;466549,50401;511998,87600;549298,132924;577015,184634;594081,240741;599844,299092;594081,357443;577015,413550;549298,465260;511998,510584;466549,547783;414697,575418;358435,592440;299922,598190;241409,592440;185147,575418;133295,547783;87846,510584;50546,465260;22829,413550;5763,357443;0,299101;0,299087;5763,240741;22829,184634;50546,132924;87846,87600;133295,50401;185147,22766;241409,5744;299900,0" o:connectangles="0,0,0,0,0,0,0,0,0,0,0,0,0,0,0,0,0,0,0,0,0,0,0,0,0,0,0,0,0,0,0,0,0,0,0" textboxrect="0,0,215354,215354"/>
                <o:lock v:ext="edit" aspectratio="t"/>
              </v:shape>
              <v:group id="Agrupar 8" o:spid="_x0000_s1028" style="position:absolute;left:298;top:317;width:5371;height:5371" coordsize="198311,198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0GDzAAAAOMAAAAPAAAAZHJzL2Rvd25yZXYueG1sRI9Ba8JA&#10;EIXvhf6HZQre6iZKik1dRaQVD1JQC6W3ITsmwexsyG6T+O+dQ6HHmXnz3vuW69E1qqcu1J4NpNME&#10;FHHhbc2lga/zx/MCVIjIFhvPZOBGAdarx4cl5tYPfKT+FEslJhxyNFDF2OZah6Iih2HqW2K5XXzn&#10;MMrYldp2OIi5a/QsSV60w5olocKWthUV19OvM7AbcNjM0/f+cL1sbz/n7PP7kJIxk6dx8wYq0hj/&#10;xX/feyv1kyxbzGevmVAIkyxAr+4AAAD//wMAUEsBAi0AFAAGAAgAAAAhANvh9svuAAAAhQEAABMA&#10;AAAAAAAAAAAAAAAAAAAAAFtDb250ZW50X1R5cGVzXS54bWxQSwECLQAUAAYACAAAACEAWvQsW78A&#10;AAAVAQAACwAAAAAAAAAAAAAAAAAfAQAAX3JlbHMvLnJlbHNQSwECLQAUAAYACAAAACEA1GdBg8wA&#10;AADjAAAADwAAAAAAAAAAAAAAAAAHAgAAZHJzL2Rvd25yZXYueG1sUEsFBgAAAAADAAMAtwAAAAAD&#10;AAAAAA==&#10;">
                <o:lock v:ext="edit" aspectratio="t"/>
                <v:shape id="Shape 29" o:spid="_x0000_s1029" style="position:absolute;top:14929;width:49021;height:168534;visibility:visible;mso-wrap-style:square;v-text-anchor:top" coordsize="49023,168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DM7ygAAAOMAAAAPAAAAZHJzL2Rvd25yZXYueG1sRE/NasJA&#10;EL4XfIdlhF6KblJbjamriFDw0INaQY9DdpoEs7Mxu8bUp3eFQo/z/c9s0ZlKtNS40rKCeBiBIM6s&#10;LjlXsP/+HCQgnEfWWFkmBb/kYDHvPc0w1fbKW2p3PhchhF2KCgrv61RKlxVk0A1tTRy4H9sY9OFs&#10;cqkbvIZwU8nXKBpLgyWHhgJrWhWUnXYXo6D62oyOcZ2tT5vD7exWL3jZt2Olnvvd8gOEp87/i//c&#10;ax3mv02T92Q0mcbw+CkAIOd3AAAA//8DAFBLAQItABQABgAIAAAAIQDb4fbL7gAAAIUBAAATAAAA&#10;AAAAAAAAAAAAAAAAAABbQ29udGVudF9UeXBlc10ueG1sUEsBAi0AFAAGAAgAAAAhAFr0LFu/AAAA&#10;FQEAAAsAAAAAAAAAAAAAAAAAHwEAAF9yZWxzLy5yZWxzUEsBAi0AFAAGAAgAAAAhAIBYMzvKAAAA&#10;4wAAAA8AAAAAAAAAAAAAAAAABwIAAGRycy9kb3ducmV2LnhtbFBLBQYAAAAAAwADALcAAAD+AgAA&#10;AAA=&#10;" path="m49023,r,5545l46976,6545c39801,11392,33334,17205,27759,23798v-971,1149,-655,2885,662,3613c29386,27944,30381,28470,31405,28987r17618,6696l49023,40990,24898,31229v-1132,-647,-2582,-353,-3311,729c12443,45518,6749,61597,5763,78935v-80,1400,1048,2561,2451,2561l46810,81496r2213,-2169l49023,89278,46807,87105r-38598,c6807,87105,5679,88264,5757,89664v878,15737,5634,30437,13328,43164c19802,134014,21359,134339,22540,133614l49023,122365r,5285l31405,134458v-2110,1064,-4094,2165,-5953,3297c24243,138490,23946,140102,24804,141226v5721,7496,12545,14105,20230,19584l49023,162821r,5906l18695,142404v-982,-1363,-1929,-2752,-2843,-4165c6290,123437,553,105932,38,87123v,-10,-9,-18,-19,-18c9,87105,,87096,,87086l,81517v,-12,9,-21,20,-21c31,81496,41,81487,41,81476,616,61205,7258,42452,18216,26970v,,,-1,,-1c19189,25594,20196,24244,21236,22922v,,,,,c21237,22922,21237,22922,21237,22922l49023,xe" stroked="f" strokeweight="0">
                  <v:stroke miterlimit="83231f" joinstyle="miter"/>
                  <v:path arrowok="t" o:connecttype="custom" o:connectlocs="49021,0;49021,5539;46974,6538;27758,23771;28420,27380;31404,28954;49021,35642;49021,40943;24897,31193;21586,31921;5763,78845;8214,81403;46808,81403;49021,79236;49021,89176;46805,87005;8209,87005;5757,89561;19084,132676;22539,133461;49021,122225;49021,127504;31404,134304;25451,137597;24803,141064;45032,160626;49021,162635;49021,168534;18694,142241;15851,138081;38,87023;19,87005;0,86986;0,81424;20,81403;41,81383;18215,26939;18215,26938;21235,22896;21235,22896;21236,22896;49021,0" o:connectangles="0,0,0,0,0,0,0,0,0,0,0,0,0,0,0,0,0,0,0,0,0,0,0,0,0,0,0,0,0,0,0,0,0,0,0,0,0,0,0,0,0,0" textboxrect="0,0,49023,168727"/>
                  <o:lock v:ext="edit" aspectratio="t"/>
                </v:shape>
                <v:shape id="Shape 30" o:spid="_x0000_s1030" style="position:absolute;left:48519;top:1866;width:29174;height:193430;visibility:visible;mso-wrap-style:square;v-text-anchor:top" coordsize="29175,19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sUOyAAAAOIAAAAPAAAAZHJzL2Rvd25yZXYueG1sRE/LagIx&#10;FN0L/YdwC90UzTiIj6lRiih0IZVaQdxdJtfJ0MnNkESd/r1ZCC4P5z1fdrYRV/KhdqxgOMhAEJdO&#10;11wpOPxu+lMQISJrbByTgn8KsFy89OZYaHfjH7ruYyVSCIcCFZgY20LKUBqyGAauJU7c2XmLMUFf&#10;Se3xlsJtI/MsG0uLNacGgy2tDJV/+4tV4Lbv59PKVn57NN+8G+frZiLXSr29dp8fICJ18Sl+uL+0&#10;glE+G44m01nanC6lOyAXdwAAAP//AwBQSwECLQAUAAYACAAAACEA2+H2y+4AAACFAQAAEwAAAAAA&#10;AAAAAAAAAAAAAAAAW0NvbnRlbnRfVHlwZXNdLnhtbFBLAQItABQABgAIAAAAIQBa9CxbvwAAABUB&#10;AAALAAAAAAAAAAAAAAAAAB8BAABfcmVscy8ucmVsc1BLAQItABQABgAIAAAAIQBAgsUOyAAAAOIA&#10;AAAPAAAAAAAAAAAAAAAAAAcCAABkcnMvZG93bnJldi54bWxQSwUGAAAAAAMAAwC3AAAA/AIAAAAA&#10;" path="m29175,r,15685l19930,29011v-2975,5892,-5577,12607,-7709,19976c11828,50348,12676,51750,14064,52035r15111,1701l29175,58779,12696,56915v-1335,-277,-2658,551,-2947,1885c7572,68847,6222,79836,5902,91422v-39,1388,1082,2523,2470,2523l29175,93945r,5609l8370,99554v-1388,,-2509,1136,-2471,2523c6162,111759,7143,121026,8726,129676v252,1379,1609,2254,2981,1960l29175,129610r,5062l12705,136593v-1345,288,-2181,1630,-1846,2964c13204,148929,16288,157377,19930,164591r9245,13325l29175,193652r-2861,-349c18595,191381,11234,188557,4347,184950l,181177r,-5906l21407,186064v2471,803,4324,-2573,2680,-4584c16118,171735,9628,157700,5438,141001v-343,-1365,-1735,-2202,-3087,-1809l,140100r,-5286l1510,134172v1261,-360,2045,-1623,1805,-2912c1601,122071,553,112244,286,102008l,101727,,91777r289,-283c609,79452,2010,67977,4304,57445,4591,56127,3796,54811,2496,54449l,53439,,48133r3682,1399c4999,49899,6352,49108,6728,47794,10907,33205,16895,20916,24087,12121,25731,10109,23878,6734,21408,7538l,17994,,12450,5039,8293c11442,5003,18248,2387,25364,540l29175,xe" stroked="f" strokeweight="0">
                  <v:stroke miterlimit="83231f" joinstyle="miter"/>
                  <v:path arrowok="t" o:connecttype="custom" o:connectlocs="29174,0;29174,15667;19929,28978;12221,48931;14064,51975;29174,53674;29174,58712;12696,56850;9749,58733;5902,91317;8372,93837;29174,93837;29174,99440;8370,99440;5899,101960;8726,129527;11707,131485;29174,129461;29174,134518;12705,136436;10859,139397;19929,164402;29174,177712;29174,193430;26313,193081;4347,184738;0,180969;0,175070;21406,185851;24086,181272;5438,140839;2351,139032;0,139939;0,134659;1510,134018;3315,131110;286,101891;0,101610;0,91672;289,91389;4304,57379;2496,54387;0,53378;0,48078;3682,49475;6728,47739;24086,12107;21407,7529;0,17973;0,12436;5039,8283;25363,539;29174,0" o:connectangles="0,0,0,0,0,0,0,0,0,0,0,0,0,0,0,0,0,0,0,0,0,0,0,0,0,0,0,0,0,0,0,0,0,0,0,0,0,0,0,0,0,0,0,0,0,0,0,0,0,0,0,0,0" textboxrect="0,0,29175,193652"/>
                  <o:lock v:ext="edit" aspectratio="t"/>
                </v:shape>
                <v:shape id="Shape 31" o:spid="_x0000_s1031" style="position:absolute;left:78377;width:42438;height:198659;visibility:visible;mso-wrap-style:square;v-text-anchor:top" coordsize="42440,19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8kmyQAAAOIAAAAPAAAAZHJzL2Rvd25yZXYueG1sRI9PawIx&#10;FMTvQr9DeIXeNNvUv6tRSkEQetIK4u2xeW6Wbl6WTbpu/fSNIPQ4zMxvmNWmd7XoqA2VZw2vowwE&#10;ceFNxaWG49d2OAcRIrLB2jNp+KUAm/XTYIW58VfeU3eIpUgQDjlqsDE2uZShsOQwjHxDnLyLbx3G&#10;JNtSmhavCe5qqbJsKh1WnBYsNvRhqfg+/DgNp113G4cbT9RsW+zP9iyV++y0fnnu35cgIvXxP/xo&#10;74yG6ZvKxgs1mcH9UroDcv0HAAD//wMAUEsBAi0AFAAGAAgAAAAhANvh9svuAAAAhQEAABMAAAAA&#10;AAAAAAAAAAAAAAAAAFtDb250ZW50X1R5cGVzXS54bWxQSwECLQAUAAYACAAAACEAWvQsW78AAAAV&#10;AQAACwAAAAAAAAAAAAAAAAAfAQAAX3JlbHMvLnJlbHNQSwECLQAUAAYACAAAACEAnqvJJskAAADi&#10;AAAADwAAAAAAAAAAAAAAAAAHAgAAZHJzL2Rvd25yZXYueG1sUEsFBgAAAAADAAMAtwAAAP0CAAAA&#10;AA==&#10;" path="m18411,r5570,c23991,,23999,9,23999,19v,10,9,19,19,19l42440,4216r,14057l39864,14565c35641,10356,31219,7632,26795,6390v-1454,-408,-2796,761,-2796,2271l23999,55699v,1387,1136,2508,2523,2471l42440,56382r,5042l26452,63229v-1359,35,-2453,1141,-2453,2502l23999,94102v,1374,1114,2487,2488,2487l42440,96589r,5609l26487,102198v-1374,,-2488,1113,-2488,2487l23999,127900v,1360,1094,2466,2453,2501l42440,132252r,5061l26522,135461v-1387,-38,-2523,1083,-2523,2469l23999,190227v,1510,1342,2680,2796,2271c31219,191257,35641,188533,39864,184323r2576,-3708l42440,196301r-21192,2587l21246,198888,,196295,,180560r2574,3709c6777,188474,11179,191205,15584,192467v1457,417,2806,-753,2806,-2269l18390,137934v,-1388,-1135,-2510,-2523,-2471l,137315r,-5062l15939,130404v1360,-36,2451,-1142,2451,-2502l18390,104685v,-1374,-1113,-2487,-2487,-2487l,102198,,96589r15903,c17277,96589,18390,95476,18390,94102r,-28373c18390,64368,17299,63263,15939,63226l,61423,,56380r15867,1786c17255,58205,18390,57084,18390,55696r,-47007c18390,7174,17041,6004,15584,6421,11179,7683,6777,10414,2574,14618l,18328,,2643,18371,41v11,-1,19,-9,19,-20c18390,9,18400,,18411,xe" stroked="f" strokeweight="0">
                  <v:stroke miterlimit="83231f" joinstyle="miter"/>
                  <v:path arrowok="t" o:connecttype="custom" o:connectlocs="23980,0;24017,38;42438,18252;26794,6383;23998,55635;42438,56317;26451,63156;23998,93994;42438,96478;26486,102080;23998,127753;42438,132100;26521,135305;23998,190008;39862,184111;42438,196075;21245,198659;0,180352;15583,192245;18389,137775;0,137157;15938,130254;18389,104564;0,102080;15902,96478;18389,65653;0,61352;15866,58099;18389,8679;2574,14601;0,2640;18389,21" o:connectangles="0,0,0,0,0,0,0,0,0,0,0,0,0,0,0,0,0,0,0,0,0,0,0,0,0,0,0,0,0,0,0,0" textboxrect="0,0,42440,198888"/>
                  <o:lock v:ext="edit" aspectratio="t"/>
                </v:shape>
                <v:shape id="Shape 32" o:spid="_x0000_s1032" style="position:absolute;left:121298;top:3733;width:29225;height:191864;visibility:visible;mso-wrap-style:square;v-text-anchor:top" coordsize="29226,19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zNAywAAAOEAAAAPAAAAZHJzL2Rvd25yZXYueG1sRI9BSwMx&#10;FITvBf9DeIKXYrOrtrrbpqVWCz0JXUV7fGyem9XNy5LEdv33RhA8DjPzDbNYDbYTR/Khdawgn2Qg&#10;iGunW24UvDxvL+9AhIissXNMCr4pwGp5Nlpgqd2J93SsYiMShEOJCkyMfSllqA1ZDBPXEyfv3XmL&#10;MUnfSO3xlOC2k1dZNpMWW04LBnvaGKo/qy+rYP34tH/bjG/cR/U6XB/87H7HD0api/NhPQcRaYj/&#10;4b/2TisopsXtNM8L+H2U3oBc/gAAAP//AwBQSwECLQAUAAYACAAAACEA2+H2y+4AAACFAQAAEwAA&#10;AAAAAAAAAAAAAAAAAAAAW0NvbnRlbnRfVHlwZXNdLnhtbFBLAQItABQABgAIAAAAIQBa9CxbvwAA&#10;ABUBAAALAAAAAAAAAAAAAAAAAB8BAABfcmVscy8ucmVsc1BLAQItABQABgAIAAAAIQBw4zNAywAA&#10;AOEAAAAPAAAAAAAAAAAAAAAAAAcCAABkcnMvZG93bnJldi54bWxQSwUGAAAAAAMAAwC3AAAA/wIA&#10;AAAA&#10;" path="m,l19312,4380r9914,6923l29226,16421,7819,5965c5348,5162,3495,8537,5139,10548v7192,8795,13180,21084,17359,35673c22874,47535,24227,48327,25544,47958r3682,-1399l29226,51867r-2496,1010c25430,53238,24635,54554,24922,55872v2294,10532,3695,22007,4015,34049l29226,90205r,9949l28940,100435v-267,10237,-1315,20063,-3029,29252c25671,130977,26455,132239,27716,132600r1510,641l29226,138527r-2351,-908c25523,137226,24131,138063,23788,139428,19598,156128,13108,170162,5140,179908v-1645,2010,208,5386,2679,4583l29226,173698r,5905l24873,183380v-6886,3606,-14246,6429,-21963,8350l,192085,,176399,9297,163018v3641,-7214,6725,-15662,9070,-25034c18702,136650,17866,135308,16521,135020l,133097r,-5061l17519,130063v1371,294,2729,-581,2981,-1960c22083,119453,23065,110186,23327,100504v38,-1387,-1083,-2522,-2471,-2522l,97982,,92373r20854,c22241,92373,23363,91237,23324,89850,23004,78263,21655,67274,19477,57227v-289,-1334,-1611,-2161,-2948,-1885l,57208,,52166,15161,50462v1389,-284,2237,-1687,1843,-3048c14872,40045,12271,33330,9297,27438l,14057,,xe" stroked="f" strokeweight="0">
                  <v:stroke miterlimit="83231f" joinstyle="miter"/>
                  <v:path arrowok="t" o:connecttype="custom" o:connectlocs="0,0;19311,4375;29225,11290;29225,16402;7819,5958;5139,10536;22497,46168;25543,47903;29225,46505;29225,51807;26729,52816;24921,55808;28936,89818;29225,90101;29225,100039;28939,100319;25910,129538;27715,132447;29225,133088;29225,138368;26874,137461;23787,139268;5140,179701;7819,184279;29225,173498;29225,179396;24872,183169;2910,191509;0,191864;0,176196;9297,162830;18366,137825;16520,134865;0,132944;0,127889;17518,129913;20499,127956;23326,100388;20855,97869;0,97869;0,92267;20853,92267;23323,89747;19476,57161;16528,55278;0,57142;0,52106;15160,50404;17003,47359;9297,27406;0,14041;0,0" o:connectangles="0,0,0,0,0,0,0,0,0,0,0,0,0,0,0,0,0,0,0,0,0,0,0,0,0,0,0,0,0,0,0,0,0,0,0,0,0,0,0,0,0,0,0,0,0,0,0,0,0,0,0,0" textboxrect="0,0,29226,192085"/>
                  <o:lock v:ext="edit" aspectratio="t"/>
                </v:shape>
                <v:shape id="Shape 33" o:spid="_x0000_s1033" style="position:absolute;left:149290;top:14929;width:49021;height:168107;visibility:visible;mso-wrap-style:square;v-text-anchor:top" coordsize="49023,1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5u2yAAAAOMAAAAPAAAAZHJzL2Rvd25yZXYueG1sRE/NasJA&#10;EL4X+g7LFHqruxYVjdlIDSo99GIq6HHIjklodjZktyZ9e7dQ6HG+/0k3o23FjXrfONYwnSgQxKUz&#10;DVcaTp/7lyUIH5ANto5Jww952GSPDykmxg18pFsRKhFD2CeooQ6hS6T0ZU0W/cR1xJG7ut5iiGdf&#10;SdPjEMNtK1+VWkiLDceGGjvKayq/im+rYXveF8VwGeenbX4cDrvqI5/lXuvnp/FtDSLQGP7Ff+53&#10;E+erpZqqxXy1gt+fIgAyuwMAAP//AwBQSwECLQAUAAYACAAAACEA2+H2y+4AAACFAQAAEwAAAAAA&#10;AAAAAAAAAAAAAAAAW0NvbnRlbnRfVHlwZXNdLnhtbFBLAQItABQABgAIAAAAIQBa9CxbvwAAABUB&#10;AAALAAAAAAAAAAAAAAAAAB8BAABfcmVscy8ucmVsc1BLAQItABQABgAIAAAAIQDOt5u2yAAAAOMA&#10;AAAPAAAAAAAAAAAAAAAAAAcCAABkcnMvZG93bnJldi54bWxQSwUGAAAAAAMAAwC3AAAA/AIAAAAA&#10;" path="m,l20802,14525c38265,32443,49023,56928,49023,83924v,19861,-5822,38362,-15852,53889c33125,137884,33078,137955,33032,138026v-873,1345,-1778,2667,-2714,3965l,168300r,-5905l3989,160383v7685,-5478,14509,-12087,20230,-19583c25077,139675,24781,138064,23571,137329v-1859,-1132,-3844,-2233,-5953,-3298l,127224r,-5286l26483,133187v1180,726,2739,400,3455,-786c37632,119675,42388,104974,43266,89237v78,-1400,-1049,-2559,-2452,-2559l2216,86678,,88851,,78901r2213,2168l40809,81069v1402,,2531,-1160,2451,-2561c42274,61171,36579,45092,27436,31531v-729,-1082,-2179,-1375,-3311,-728l,40563,,35256,17618,28560v1024,-517,2019,-1042,2984,-1576c21919,26257,22235,24520,21263,23371,15689,16779,9221,10965,2047,6118l,5118,,xe" stroked="f" strokeweight="0">
                  <v:stroke miterlimit="83231f" joinstyle="miter"/>
                  <v:path arrowok="t" o:connecttype="custom" o:connectlocs="0,0;20801,14508;49021,83828;33170,137655;33031,137868;30317,141828;0,168107;0,162209;3989,160199;24218,140639;23570,137172;17617,133877;0,127078;0,121798;26482,133034;29937,132249;43264,89135;40812,86579;2216,86579;0,88749;0,78811;2213,80976;40807,80976;43258,78418;27435,31495;24124,30768;0,40516;0,35216;17617,28527;20601,26953;21262,23344;2047,6111;0,5112;0,0" o:connectangles="0,0,0,0,0,0,0,0,0,0,0,0,0,0,0,0,0,0,0,0,0,0,0,0,0,0,0,0,0,0,0,0,0,0" textboxrect="0,0,49023,168300"/>
                  <o:lock v:ext="edit" aspectratio="t"/>
                </v:shape>
              </v:group>
            </v:group>
          </w:pict>
        </mc:Fallback>
      </mc:AlternateContent>
    </w:r>
    <w:r>
      <w:rPr>
        <w:rFonts w:ascii="Tahoma" w:hAnsi="Tahoma" w:cs="Tahoma"/>
        <w:noProof/>
        <w:spacing w:val="20"/>
        <w:sz w:val="16"/>
        <w:szCs w:val="16"/>
        <w:lang w:eastAsia="pt-BR"/>
      </w:rPr>
      <mc:AlternateContent>
        <mc:Choice Requires="wpg">
          <w:drawing>
            <wp:anchor distT="0" distB="0" distL="114300" distR="114300" simplePos="0" relativeHeight="251705344" behindDoc="0" locked="0" layoutInCell="1" allowOverlap="1" wp14:anchorId="505F743A" wp14:editId="6D6FE655">
              <wp:simplePos x="0" y="0"/>
              <wp:positionH relativeFrom="column">
                <wp:posOffset>364490</wp:posOffset>
              </wp:positionH>
              <wp:positionV relativeFrom="paragraph">
                <wp:posOffset>-46990</wp:posOffset>
              </wp:positionV>
              <wp:extent cx="114935" cy="175895"/>
              <wp:effectExtent l="38100" t="0" r="37465" b="33655"/>
              <wp:wrapNone/>
              <wp:docPr id="1194163728" name="Agrupar 1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14935" cy="175895"/>
                        <a:chOff x="0" y="0"/>
                        <a:chExt cx="171762" cy="261275"/>
                      </a:xfrm>
                      <a:solidFill>
                        <a:srgbClr val="009AD0"/>
                      </a:solidFill>
                    </wpg:grpSpPr>
                    <wpg:grpSp>
                      <wpg:cNvPr id="2143851634" name="Agrupar 6"/>
                      <wpg:cNvGrpSpPr>
                        <a:grpSpLocks noChangeAspect="1"/>
                      </wpg:cNvGrpSpPr>
                      <wpg:grpSpPr bwMode="auto">
                        <a:xfrm>
                          <a:off x="0" y="0"/>
                          <a:ext cx="171762" cy="227144"/>
                          <a:chOff x="0" y="0"/>
                          <a:chExt cx="180157" cy="237058"/>
                        </a:xfrm>
                        <a:grpFill/>
                      </wpg:grpSpPr>
                      <wps:wsp>
                        <wps:cNvPr id="599300373" name="Shape 46"/>
                        <wps:cNvSpPr>
                          <a:spLocks noChangeAspect="1"/>
                        </wps:cNvSpPr>
                        <wps:spPr bwMode="auto">
                          <a:xfrm>
                            <a:off x="0" y="0"/>
                            <a:ext cx="91432" cy="237058"/>
                          </a:xfrm>
                          <a:custGeom>
                            <a:avLst/>
                            <a:gdLst>
                              <a:gd name="T0" fmla="*/ 91436 w 91436"/>
                              <a:gd name="T1" fmla="*/ 0 h 237223"/>
                              <a:gd name="T2" fmla="*/ 91436 w 91436"/>
                              <a:gd name="T3" fmla="*/ 0 h 237223"/>
                              <a:gd name="T4" fmla="*/ 91436 w 91436"/>
                              <a:gd name="T5" fmla="*/ 29304 h 237223"/>
                              <a:gd name="T6" fmla="*/ 91436 w 91436"/>
                              <a:gd name="T7" fmla="*/ 29304 h 237223"/>
                              <a:gd name="T8" fmla="*/ 35380 w 91436"/>
                              <a:gd name="T9" fmla="*/ 85361 h 237223"/>
                              <a:gd name="T10" fmla="*/ 91436 w 91436"/>
                              <a:gd name="T11" fmla="*/ 141427 h 237223"/>
                              <a:gd name="T12" fmla="*/ 91436 w 91436"/>
                              <a:gd name="T13" fmla="*/ 141427 h 237223"/>
                              <a:gd name="T14" fmla="*/ 91436 w 91436"/>
                              <a:gd name="T15" fmla="*/ 237223 h 237223"/>
                              <a:gd name="T16" fmla="*/ 91436 w 91436"/>
                              <a:gd name="T17" fmla="*/ 237223 h 237223"/>
                              <a:gd name="T18" fmla="*/ 0 w 91436"/>
                              <a:gd name="T19" fmla="*/ 91431 h 237223"/>
                              <a:gd name="T20" fmla="*/ 91436 w 91436"/>
                              <a:gd name="T21" fmla="*/ 0 h 237223"/>
                              <a:gd name="T22" fmla="*/ 0 w 91436"/>
                              <a:gd name="T23" fmla="*/ 0 h 237223"/>
                              <a:gd name="T24" fmla="*/ 91436 w 91436"/>
                              <a:gd name="T25" fmla="*/ 237223 h 2372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91436" h="237223">
                                <a:moveTo>
                                  <a:pt x="91436" y="0"/>
                                </a:moveTo>
                                <a:lnTo>
                                  <a:pt x="91436" y="0"/>
                                </a:lnTo>
                                <a:lnTo>
                                  <a:pt x="91436" y="29304"/>
                                </a:lnTo>
                                <a:cubicBezTo>
                                  <a:pt x="60477" y="29304"/>
                                  <a:pt x="35380" y="54401"/>
                                  <a:pt x="35380" y="85361"/>
                                </a:cubicBezTo>
                                <a:cubicBezTo>
                                  <a:pt x="35380" y="116330"/>
                                  <a:pt x="60477" y="141427"/>
                                  <a:pt x="91436" y="141427"/>
                                </a:cubicBezTo>
                                <a:lnTo>
                                  <a:pt x="91436" y="237223"/>
                                </a:lnTo>
                                <a:cubicBezTo>
                                  <a:pt x="91436" y="237223"/>
                                  <a:pt x="0" y="141930"/>
                                  <a:pt x="0" y="91431"/>
                                </a:cubicBezTo>
                                <a:cubicBezTo>
                                  <a:pt x="0" y="40932"/>
                                  <a:pt x="40937" y="0"/>
                                  <a:pt x="91436" y="0"/>
                                </a:cubicBezTo>
                                <a:close/>
                              </a:path>
                            </a:pathLst>
                          </a:custGeom>
                          <a:grp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40356609" name="Shape 47"/>
                        <wps:cNvSpPr>
                          <a:spLocks noChangeAspect="1"/>
                        </wps:cNvSpPr>
                        <wps:spPr bwMode="auto">
                          <a:xfrm>
                            <a:off x="90640" y="0"/>
                            <a:ext cx="89517" cy="237058"/>
                          </a:xfrm>
                          <a:custGeom>
                            <a:avLst/>
                            <a:gdLst>
                              <a:gd name="T0" fmla="*/ 0 w 89520"/>
                              <a:gd name="T1" fmla="*/ 0 h 237223"/>
                              <a:gd name="T2" fmla="*/ 27190 w 89520"/>
                              <a:gd name="T3" fmla="*/ 4111 h 237223"/>
                              <a:gd name="T4" fmla="*/ 84251 w 89520"/>
                              <a:gd name="T5" fmla="*/ 55841 h 237223"/>
                              <a:gd name="T6" fmla="*/ 89520 w 89520"/>
                              <a:gd name="T7" fmla="*/ 81939 h 237223"/>
                              <a:gd name="T8" fmla="*/ 89520 w 89520"/>
                              <a:gd name="T9" fmla="*/ 101558 h 237223"/>
                              <a:gd name="T10" fmla="*/ 87507 w 89520"/>
                              <a:gd name="T11" fmla="*/ 112194 h 237223"/>
                              <a:gd name="T12" fmla="*/ 3042 w 89520"/>
                              <a:gd name="T13" fmla="*/ 233986 h 237223"/>
                              <a:gd name="T14" fmla="*/ 0 w 89520"/>
                              <a:gd name="T15" fmla="*/ 237223 h 237223"/>
                              <a:gd name="T16" fmla="*/ 0 w 89520"/>
                              <a:gd name="T17" fmla="*/ 141427 h 237223"/>
                              <a:gd name="T18" fmla="*/ 21820 w 89520"/>
                              <a:gd name="T19" fmla="*/ 137022 h 237223"/>
                              <a:gd name="T20" fmla="*/ 56057 w 89520"/>
                              <a:gd name="T21" fmla="*/ 85361 h 237223"/>
                              <a:gd name="T22" fmla="*/ 21820 w 89520"/>
                              <a:gd name="T23" fmla="*/ 33710 h 237223"/>
                              <a:gd name="T24" fmla="*/ 0 w 89520"/>
                              <a:gd name="T25" fmla="*/ 29304 h 237223"/>
                              <a:gd name="T26" fmla="*/ 0 w 89520"/>
                              <a:gd name="T27" fmla="*/ 0 h 237223"/>
                              <a:gd name="T28" fmla="*/ 0 w 89520"/>
                              <a:gd name="T29" fmla="*/ 0 h 237223"/>
                              <a:gd name="T30" fmla="*/ 89520 w 89520"/>
                              <a:gd name="T31" fmla="*/ 237223 h 2372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T28" t="T29" r="T30" b="T31"/>
                            <a:pathLst>
                              <a:path w="89520" h="237223">
                                <a:moveTo>
                                  <a:pt x="0" y="0"/>
                                </a:moveTo>
                                <a:lnTo>
                                  <a:pt x="27190" y="4111"/>
                                </a:lnTo>
                                <a:cubicBezTo>
                                  <a:pt x="52959" y="12124"/>
                                  <a:pt x="73840" y="31228"/>
                                  <a:pt x="84251" y="55841"/>
                                </a:cubicBezTo>
                                <a:lnTo>
                                  <a:pt x="89520" y="81939"/>
                                </a:lnTo>
                                <a:lnTo>
                                  <a:pt x="89520" y="101558"/>
                                </a:lnTo>
                                <a:lnTo>
                                  <a:pt x="87507" y="112194"/>
                                </a:lnTo>
                                <a:cubicBezTo>
                                  <a:pt x="72194" y="157755"/>
                                  <a:pt x="16681" y="219310"/>
                                  <a:pt x="3042" y="233986"/>
                                </a:cubicBezTo>
                                <a:lnTo>
                                  <a:pt x="0" y="237223"/>
                                </a:lnTo>
                                <a:lnTo>
                                  <a:pt x="0" y="141427"/>
                                </a:lnTo>
                                <a:lnTo>
                                  <a:pt x="21820" y="137022"/>
                                </a:lnTo>
                                <a:cubicBezTo>
                                  <a:pt x="41940" y="128512"/>
                                  <a:pt x="56057" y="108588"/>
                                  <a:pt x="56057" y="85361"/>
                                </a:cubicBezTo>
                                <a:cubicBezTo>
                                  <a:pt x="56057" y="62141"/>
                                  <a:pt x="41940" y="42219"/>
                                  <a:pt x="21820" y="33710"/>
                                </a:cubicBezTo>
                                <a:lnTo>
                                  <a:pt x="0" y="29304"/>
                                </a:lnTo>
                                <a:lnTo>
                                  <a:pt x="0" y="0"/>
                                </a:lnTo>
                                <a:close/>
                              </a:path>
                            </a:pathLst>
                          </a:custGeom>
                          <a:grp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grpSp>
                    <wps:wsp>
                      <wps:cNvPr id="324525108" name="Elipse 7"/>
                      <wps:cNvSpPr>
                        <a:spLocks noChangeAspect="1" noChangeArrowheads="1"/>
                      </wps:cNvSpPr>
                      <wps:spPr bwMode="auto">
                        <a:xfrm>
                          <a:off x="15499" y="232475"/>
                          <a:ext cx="140400" cy="28800"/>
                        </a:xfrm>
                        <a:prstGeom prst="ellipse">
                          <a:avLst/>
                        </a:prstGeom>
                        <a:grp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2AE692" id="Agrupar 12" o:spid="_x0000_s1026" style="position:absolute;margin-left:28.7pt;margin-top:-3.7pt;width:9.05pt;height:13.85pt;z-index:251705344" coordsize="171762,26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A5NAcAAJYfAAAOAAAAZHJzL2Uyb0RvYy54bWzsWduO2zYQfS/QfxD0WKCxSN2NeINtkgYF&#10;0jZA3A/QyvIFlSVV0q43+fqeIUWJskNZ2SBBgeZlVzaHw7lx5hzr+YvHY249ZHVzKIuVzZ45tpUV&#10;abk5FLuV/df6158j22rapNgkeVlkK/tD1tgvbn784fmpWma83Jf5JqstKCma5ala2fu2rZaLRZPu&#10;s2PSPCurrMDitqyPSYuP9W6xqZMTtB/zBXecYHEq601Vl2nWNPj2lVy0b4T+7TZL2z+32yZrrXxl&#10;w7ZW/K3F3zv6u7h5nix3dVLtD2lnRvIEK47JocChvapXSZtY9/XhQtXxkNZlU27bZ2l5XJTb7SHN&#10;hA/whjln3rypy/tK+LJbnnZVHyaE9ixOT1ab/vHwpq7eV+9qaT0e35bp341VlC/3SbHLbpsKQURq&#10;KVSLU7Vb6lvo807ut+5Ov5cbpDi5b0sRi8dtfSSt8NJ6FCH/0Ic8e2ytFF8y5sWub1splljoR7Ev&#10;U5LukbeLXen+tdoXsjDgch8PGA/FvkWyVIc2ZX7Y/HrIc7KgqXd3L/PaekioDJz49pXIPMQ1MeFc&#10;5wzVT+eZfITT72rrsFnZnHlu5LPA9WyrSI5w+HZX31dJbQVk+nmEqCS+eVD14PCQed7MoEYO88Mu&#10;qG7o+JFI+hBUuEIhVZWgBQu3txkKtPmyAn2/T6pM1H1D1dYF3o9j13Hc0FVxF2KW14VdiKpCbq5U&#10;sSZ8qpplg/p/Wv3GqAZVhp+KWHrftG+yUtyD5OFt08qGs8GTuHCbrobWaE7bY47e89PCIqWBdZL/&#10;Zep2vSDTBB1rb3E35Nw9l4JN89Qhmr2gWR1qvZeatA5XuRfkyJdntDDQJCdVoiBnqsSs6SVd340c&#10;UwxjTTDy3YAZrWTz86InhnnM46FZ6+z0MD0/17TOzhIbpUkUkNnW2Ylio0xd0arnypgnpieKisSc&#10;KD47UVxPlLnkuZ4jo4W4eUPNTSibnRp+JTWYWTvVPZK9aijpY9F1FDxZmNs0aKnBVGVDU5TaCybs&#10;Wk7xZAkpWjUIw3MSFk0F500LwzMSVvN3Whi1RMJhN1emhVEiJBzPEqaLStJsnous8xH3i6bZNSdZ&#10;5yUuzizxzk/ciFninaco9zniVOrkKgpZE5c+dFVQA7MR5F1TFQO9ralOAXvXHI4A+K5RZtiL+kha&#10;KiL1aJ1WtmjGtrUH1JGjhRaP5UO2LoVYSwXVCcEMhaQGibyYllTr6n91plHMjc41JZPe3x3SX7KP&#10;uubA8UK0HNjQ74BDQpno/mLJ9zxHxOlySXR+FcKR/k+dNqhkAH9uRx3kcYMlskV3sT3za1ijXI0O&#10;VG5ehKIf7tiihMZbzVuUx7JccDrmsW6Z/F601dlRkHs8JwbqkQUknKQvZCpGJ1xWydj2NC+bTNYw&#10;FaK4iH1FiiAN6GnAnhQJqsSiVGBUfgMAL6EcofBmeVduPgDW1aUkfSCpeNiX9UfbOoHwrezmn/uk&#10;zmwr/60AYIWtHrxrxQfPD+mW1frKnb6SFClUrezWRrelx5ctPmHLfVUfdnucxET/Lcpb0KHtgXCf&#10;sE9a1X0AZpa2fnXwHHqO6weBg4EqSUsHnkWDomgBZ39N8Bw7AUVX9YtkqQggGB9D5RD/Q7u5pBxP&#10;AtA0rqEYKRQ1+iXgGfQpNqrTh7/HmBmdoOv2yDTyuM9MBurT3/cjz6xSh2XCV5NKHZVF6AGxEerp&#10;mGxSpQ7LGDijHxl1jgB0FPpOaLITk3sIEmOcxWbyQOO7DyhYBjcq1VPEXTeOArOpepaMOX8ydjZr&#10;1DMkh4TZRj1HnEXcrHWUJFwtzo1aqdf14fQDxzcmaQSep6nTCEBPmjoC0a4bsplA2uj7GERP0lCu&#10;3yOzQj1FE9bp2TEr0zNjVoZhPSRl8jq6+s2RoG2UakzS75zhE6Tof88ZzAywo0fyhyVCYtOEEZ0T&#10;A7xjFdfFO3rER/RIbrsgMLhSgsDg0hCBoVtBBAY1L/HnJYGRk/8KgdHACA42kRcx/YVvNN47lDyF&#10;w30e+7AUwcAAA9mSNgqMHLpRB4Fcxrn4aVUhdAEJxC4x87tzxlhZnSrxfucjzhEj/cwyk6yc1dPC&#10;NKKlA2IEnwmPbZK2hDSq5RY/DH3FLIXTLAgidCdCd4AeuHBaQGhuyyUxl7uTxieMPZFJG37xROaU&#10;gPovTZKCI8KlBNR/KSjmkrRdjMgZ7oJHdXlkHC8CRjxIzE6pzon8aJTkYe3ziOewL8C7B1X2knb1&#10;pngc8dWDOzgmBur84NK0PIvCOGTjm6PWvlM5ULnhFdI3onUu93ywCQdNUtK61/mhajLr82jd8LKv&#10;rsvTPks24MOy242ooeLXV1+VMN+LZRfksFC+mxsoH/Mcz0EVCc4XRXhEU8BVVq/uqlqyfoseVnaW&#10;C58EnVavUCCtpOiXgP/mbwNpW3/5rwOipPDyV0Soe1FNb5f1z6Lwlv3r9Jt/AQAA//8DAFBLAwQU&#10;AAYACAAAACEAFHV64t0AAAAHAQAADwAAAGRycy9kb3ducmV2LnhtbEyOQWvCQBSE74X+h+UVetNN&#10;tKkS8yIibU9SUAult2f2mQSzuyG7JvHfdz21p2GYYebL1qNuRM+dq61BiKcRCDaFVbUpEb6O75Ml&#10;COfJKGqsYYQbO1jnjw8ZpcoOZs/9wZcijBiXEkLlfZtK6YqKNbmpbdmE7Gw7TT7YrpSqoyGM60bO&#10;ouhVaqpNeKio5W3FxeVw1QgfAw2befzW7y7n7e3nmHx+72JGfH4aNysQnkf/V4Y7fkCHPDCd7NUo&#10;JxqEZPESmgiTu4Z8kSQgTgizaA4yz+R//vwXAAD//wMAUEsBAi0AFAAGAAgAAAAhALaDOJL+AAAA&#10;4QEAABMAAAAAAAAAAAAAAAAAAAAAAFtDb250ZW50X1R5cGVzXS54bWxQSwECLQAUAAYACAAAACEA&#10;OP0h/9YAAACUAQAACwAAAAAAAAAAAAAAAAAvAQAAX3JlbHMvLnJlbHNQSwECLQAUAAYACAAAACEA&#10;sZ/wOTQHAACWHwAADgAAAAAAAAAAAAAAAAAuAgAAZHJzL2Uyb0RvYy54bWxQSwECLQAUAAYACAAA&#10;ACEAFHV64t0AAAAHAQAADwAAAAAAAAAAAAAAAACOCQAAZHJzL2Rvd25yZXYueG1sUEsFBgAAAAAE&#10;AAQA8wAAAJgKAAAAAA==&#10;">
              <o:lock v:ext="edit" aspectratio="t"/>
              <v:group id="Agrupar 6" o:spid="_x0000_s1027" style="position:absolute;width:171762;height:227144" coordsize="180157,23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3zywAAAOMAAAAPAAAAZHJzL2Rvd25yZXYueG1sRI9Ba8JA&#10;FITvhf6H5RW81c0aFYmuIqKlBylUC8XbI/tMgtm3Ibsm8d93C4Ueh5n5hlltBluLjlpfOdagxgkI&#10;4tyZigsNX+fD6wKED8gGa8ek4UEeNuvnpxVmxvX8Sd0pFCJC2GeooQyhyaT0eUkW/dg1xNG7utZi&#10;iLItpGmxj3Bby0mSzKXFiuNCiQ3tSspvp7vV8NZjv03VvjverrvH5Tz7+D4q0nr0MmyXIAIN4T/8&#10;1343GiZqmi5map5O4fdT/ANy/QMAAP//AwBQSwECLQAUAAYACAAAACEA2+H2y+4AAACFAQAAEwAA&#10;AAAAAAAAAAAAAAAAAAAAW0NvbnRlbnRfVHlwZXNdLnhtbFBLAQItABQABgAIAAAAIQBa9CxbvwAA&#10;ABUBAAALAAAAAAAAAAAAAAAAAB8BAABfcmVscy8ucmVsc1BLAQItABQABgAIAAAAIQBlsT3zywAA&#10;AOMAAAAPAAAAAAAAAAAAAAAAAAcCAABkcnMvZG93bnJldi54bWxQSwUGAAAAAAMAAwC3AAAA/wIA&#10;AAAA&#10;">
                <o:lock v:ext="edit" aspectratio="t"/>
                <v:shape id="Shape 46" o:spid="_x0000_s1028" style="position:absolute;width:91432;height:237058;visibility:visible;mso-wrap-style:square;v-text-anchor:top" coordsize="91436,237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JcYywAAAOIAAAAPAAAAZHJzL2Rvd25yZXYueG1sRI9BawIx&#10;FITvhf6H8AreamKXWl2NIoJQwYO1BentsXlu1m5e1k2q679vBKHHYWa+YabzztXiTG2oPGsY9BUI&#10;4sKbiksNX5+r5xGIEJEN1p5Jw5UCzGePD1PMjb/wB513sRQJwiFHDTbGJpcyFJYchr5viJN38K3D&#10;mGRbStPiJcFdLV+UGkqHFacFiw0tLRU/u1+n4bjZnuLoetosF+X3cW/XzT4M1lr3nrrFBESkLv6H&#10;7+13o+F1PM6Uyt4yuF1Kd0DO/gAAAP//AwBQSwECLQAUAAYACAAAACEA2+H2y+4AAACFAQAAEwAA&#10;AAAAAAAAAAAAAAAAAAAAW0NvbnRlbnRfVHlwZXNdLnhtbFBLAQItABQABgAIAAAAIQBa9CxbvwAA&#10;ABUBAAALAAAAAAAAAAAAAAAAAB8BAABfcmVscy8ucmVsc1BLAQItABQABgAIAAAAIQDONJcYywAA&#10;AOIAAAAPAAAAAAAAAAAAAAAAAAcCAABkcnMvZG93bnJldi54bWxQSwUGAAAAAAMAAwC3AAAA/wIA&#10;AAAA&#10;" path="m91436,r,l91436,29304v-30959,,-56056,25097,-56056,56057c35380,116330,60477,141427,91436,141427r,95796c91436,237223,,141930,,91431,,40932,40937,,91436,xe" filled="f" stroked="f" strokeweight="0">
                  <v:stroke miterlimit="83231f" joinstyle="miter"/>
                  <v:path arrowok="t" o:connecttype="custom" o:connectlocs="91432,0;91432,0;91432,29284;91432,29284;35378,85302;91432,141329;91432,141329;91432,237058;91432,237058;0,91367;91432,0" o:connectangles="0,0,0,0,0,0,0,0,0,0,0" textboxrect="0,0,91436,237223"/>
                  <o:lock v:ext="edit" aspectratio="t"/>
                </v:shape>
                <v:shape id="Shape 47" o:spid="_x0000_s1029" style="position:absolute;left:90640;width:89517;height:237058;visibility:visible;mso-wrap-style:square;v-text-anchor:top" coordsize="89520,237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EAyQAAAOIAAAAPAAAAZHJzL2Rvd25yZXYueG1sRI9BSwMx&#10;FITvgv8hPMGbTdrqqmvTIguKN2kVwdtz89yEbl6WJLa7/nojCB6HmfmGWW1G34sDxeQCa5jPFAji&#10;NhjHnYbXl4eLGxApIxvsA5OGiRJs1qcnK6xNOPKWDrvciQLhVKMGm/NQS5laSx7TLAzExfsM0WMu&#10;MnbSRDwWuO/lQqlKenRcFiwO1Fhq97svr8HhvLGP3ym+Pbvlx3vV7BfTpLQ+Pxvv70BkGvN/+K/9&#10;ZDRcX6rlVVWpW/i9VO6AXP8AAAD//wMAUEsBAi0AFAAGAAgAAAAhANvh9svuAAAAhQEAABMAAAAA&#10;AAAAAAAAAAAAAAAAAFtDb250ZW50X1R5cGVzXS54bWxQSwECLQAUAAYACAAAACEAWvQsW78AAAAV&#10;AQAACwAAAAAAAAAAAAAAAAAfAQAAX3JlbHMvLnJlbHNQSwECLQAUAAYACAAAACEAf/GRAMkAAADi&#10;AAAADwAAAAAAAAAAAAAAAAAHAgAAZHJzL2Rvd25yZXYueG1sUEsFBgAAAAADAAMAtwAAAP0CAAAA&#10;AA==&#10;" path="m,l27190,4111v25769,8013,46650,27117,57061,51730l89520,81939r,19619l87507,112194c72194,157755,16681,219310,3042,233986l,237223,,141427r21820,-4405c41940,128512,56057,108588,56057,85361,56057,62141,41940,42219,21820,33710l,29304,,xe" filled="f" stroked="f" strokeweight="0">
                  <v:stroke miterlimit="83231f" joinstyle="miter"/>
                  <v:path arrowok="t" o:connecttype="custom" o:connectlocs="0,0;27189,4108;84248,55802;89517,81882;89517,101487;87504,112116;3042,233823;0,237058;0,141329;21819,136927;56055,85302;21819,33687;0,29284;0,0" o:connectangles="0,0,0,0,0,0,0,0,0,0,0,0,0,0" textboxrect="0,0,89520,237223"/>
                  <o:lock v:ext="edit" aspectratio="t"/>
                </v:shape>
              </v:group>
              <v:oval id="Elipse 7" o:spid="_x0000_s1030" style="position:absolute;left:15499;top:232475;width:140400;height:28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3gyAAAAOIAAAAPAAAAZHJzL2Rvd25yZXYueG1sRE9Na8JA&#10;EL0X/A/LCL1I3SSaVmNWsYUWr00t6G3IjklodjZktzH+++5B6PHxvvPdaFoxUO8aywrieQSCuLS6&#10;4UrB8ev9aQXCeWSNrWVScCMHu+3kIcdM2yt/0lD4SoQQdhkqqL3vMildWZNBN7cdceAutjfoA+wr&#10;qXu8hnDTyiSKnqXBhkNDjR291VT+FL9Gwfe6K+LF2MQv59mtdMu9/Xg9npR6nI77DQhPo/8X390H&#10;rWCRLNMkjaOwOVwKd0Bu/wAAAP//AwBQSwECLQAUAAYACAAAACEA2+H2y+4AAACFAQAAEwAAAAAA&#10;AAAAAAAAAAAAAAAAW0NvbnRlbnRfVHlwZXNdLnhtbFBLAQItABQABgAIAAAAIQBa9CxbvwAAABUB&#10;AAALAAAAAAAAAAAAAAAAAB8BAABfcmVscy8ucmVsc1BLAQItABQABgAIAAAAIQB/wb3gyAAAAOIA&#10;AAAPAAAAAAAAAAAAAAAAAAcCAABkcnMvZG93bnJldi54bWxQSwUGAAAAAAMAAwC3AAAA/AIAAAAA&#10;" filled="f" stroked="f" strokeweight="1pt">
                <v:stroke joinstyle="miter"/>
                <o:lock v:ext="edit" aspectratio="t"/>
              </v:oval>
            </v:group>
          </w:pict>
        </mc:Fallback>
      </mc:AlternateContent>
    </w:r>
    <w:r>
      <w:rPr>
        <w:rFonts w:ascii="Tahoma" w:hAnsi="Tahoma" w:cs="Tahoma"/>
        <w:noProof/>
        <w:spacing w:val="20"/>
        <w:sz w:val="16"/>
        <w:szCs w:val="16"/>
        <w:lang w:eastAsia="pt-BR"/>
      </w:rPr>
      <mc:AlternateContent>
        <mc:Choice Requires="wps">
          <w:drawing>
            <wp:anchor distT="0" distB="0" distL="114300" distR="114300" simplePos="0" relativeHeight="251708416" behindDoc="0" locked="0" layoutInCell="1" allowOverlap="1" wp14:anchorId="445FAEF4" wp14:editId="78E437E5">
              <wp:simplePos x="0" y="0"/>
              <wp:positionH relativeFrom="column">
                <wp:posOffset>2136140</wp:posOffset>
              </wp:positionH>
              <wp:positionV relativeFrom="paragraph">
                <wp:posOffset>-91440</wp:posOffset>
              </wp:positionV>
              <wp:extent cx="0" cy="252095"/>
              <wp:effectExtent l="0" t="0" r="38100" b="33655"/>
              <wp:wrapNone/>
              <wp:docPr id="716711177"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25400">
                        <a:solidFill>
                          <a:srgbClr val="009AD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21D9529" id="AutoShape 80" o:spid="_x0000_s1026" type="#_x0000_t32" style="position:absolute;margin-left:168.2pt;margin-top:-7.2pt;width:0;height:19.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6NWvQEAAGQDAAAOAAAAZHJzL2Uyb0RvYy54bWysU9uOEzEMfUfiH6K805lWLGJHna5Qy/Ky&#10;QKVdPsBNMjMRmTiy00779yTphdsb4iWyE/v4+NhZPhxHJw6G2KJv5XxWS2G8Qm1938pvL49v3kvB&#10;EbwGh9608mRYPqxev1pOoTELHNBpQyKBeG6m0MohxtBUFavBjMAzDManxw5phJhc6itNMCX00VWL&#10;un5XTUg6ECrDnG4350e5KvhdZ1T82nVsonCtTNxiOamcu3xWqyU0PUEYrLrQgH9gMYL1qegNagMR&#10;xJ7sX1CjVYSMXZwpHCvsOqtM6SF1M6//6OZ5gGBKL0kcDjeZ+P/Bqi+Htd9Spq6O/jk8ofrOwuN6&#10;AN+bQuDlFNLg5lmqagrc3FKyw2FLYjd9Rp1iYB+xqHDsaMyQqT9xLGKfbmKbYxTqfKnS7eJuUd/f&#10;FXBornmBOH4yOIpstJIjge2HuEbv00SR5qUKHJ44ZlbQXBNyUY+P1rkyWOfFlEu8reuSweiszq85&#10;jqnfrR2JA+TdqO8/bMo6JLTfwgj3Xhe0wYD+eLEjWHe2U7zzGc+UdbtQumqTF5GbHerTlq4CplEW&#10;0pe1y7vyq19k/vk5Vj8AAAD//wMAUEsDBBQABgAIAAAAIQCzBdeD4QAAAAoBAAAPAAAAZHJzL2Rv&#10;d25yZXYueG1sTI9NS8NAEIbvgv9hGcGLtJsmNUjMptSKgogH2yJ422THbOh+xOy2if/eEQ96m4+H&#10;d54pV5M17IRD6LwTsJgnwNA1XnWuFbDfPcxugIUonZLGOxTwhQFW1flZKQvlR/eKp21sGYW4UEgB&#10;Osa+4Dw0Gq0Mc9+jo92HH6yM1A4tV4McKdwaniZJzq3sHF3QsseNxuawPVoBL2n3uXkf6/z56c5c&#10;rR/54f5NJ0JcXkzrW2ARp/gHw48+qUNFTrU/OhWYEZBl+ZJQAbPFkgoifie1gPQ6A16V/P8L1TcA&#10;AAD//wMAUEsBAi0AFAAGAAgAAAAhALaDOJL+AAAA4QEAABMAAAAAAAAAAAAAAAAAAAAAAFtDb250&#10;ZW50X1R5cGVzXS54bWxQSwECLQAUAAYACAAAACEAOP0h/9YAAACUAQAACwAAAAAAAAAAAAAAAAAv&#10;AQAAX3JlbHMvLnJlbHNQSwECLQAUAAYACAAAACEAs4OjVr0BAABkAwAADgAAAAAAAAAAAAAAAAAu&#10;AgAAZHJzL2Uyb0RvYy54bWxQSwECLQAUAAYACAAAACEAswXXg+EAAAAKAQAADwAAAAAAAAAAAAAA&#10;AAAXBAAAZHJzL2Rvd25yZXYueG1sUEsFBgAAAAAEAAQA8wAAACUFAAAAAA==&#10;" strokecolor="#009ad0" strokeweight="2pt"/>
          </w:pict>
        </mc:Fallback>
      </mc:AlternateContent>
    </w:r>
    <w:r>
      <w:rPr>
        <w:noProof/>
        <w:lang w:eastAsia="pt-BR"/>
      </w:rPr>
      <mc:AlternateContent>
        <mc:Choice Requires="wpg">
          <w:drawing>
            <wp:anchor distT="0" distB="0" distL="114300" distR="114300" simplePos="0" relativeHeight="251703296" behindDoc="0" locked="0" layoutInCell="1" allowOverlap="1" wp14:anchorId="7783D36B" wp14:editId="1752B984">
              <wp:simplePos x="0" y="0"/>
              <wp:positionH relativeFrom="column">
                <wp:posOffset>1080135</wp:posOffset>
              </wp:positionH>
              <wp:positionV relativeFrom="paragraph">
                <wp:posOffset>899795</wp:posOffset>
              </wp:positionV>
              <wp:extent cx="225425" cy="225425"/>
              <wp:effectExtent l="0" t="0" r="0" b="0"/>
              <wp:wrapNone/>
              <wp:docPr id="1873355136" name="Agrupar 1873355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425" cy="225425"/>
                        <a:chOff x="0" y="0"/>
                        <a:chExt cx="599844" cy="598190"/>
                      </a:xfrm>
                    </wpg:grpSpPr>
                    <wps:wsp>
                      <wps:cNvPr id="216802241" name="Shape 28"/>
                      <wps:cNvSpPr/>
                      <wps:spPr>
                        <a:xfrm>
                          <a:off x="0" y="0"/>
                          <a:ext cx="599844" cy="598190"/>
                        </a:xfrm>
                        <a:custGeom>
                          <a:avLst/>
                          <a:gdLst/>
                          <a:ahLst/>
                          <a:cxnLst/>
                          <a:rect l="0" t="0" r="0" b="0"/>
                          <a:pathLst>
                            <a:path w="215354" h="215354">
                              <a:moveTo>
                                <a:pt x="107669" y="0"/>
                              </a:moveTo>
                              <a:lnTo>
                                <a:pt x="107685" y="0"/>
                              </a:lnTo>
                              <a:lnTo>
                                <a:pt x="128684" y="2068"/>
                              </a:lnTo>
                              <a:cubicBezTo>
                                <a:pt x="135618" y="3447"/>
                                <a:pt x="142351" y="5490"/>
                                <a:pt x="148883" y="8196"/>
                              </a:cubicBezTo>
                              <a:cubicBezTo>
                                <a:pt x="155415" y="10901"/>
                                <a:pt x="161621" y="14218"/>
                                <a:pt x="167499" y="18145"/>
                              </a:cubicBezTo>
                              <a:cubicBezTo>
                                <a:pt x="173378" y="22074"/>
                                <a:pt x="178817" y="26537"/>
                                <a:pt x="183816" y="31537"/>
                              </a:cubicBezTo>
                              <a:cubicBezTo>
                                <a:pt x="188816" y="36537"/>
                                <a:pt x="193279" y="41975"/>
                                <a:pt x="197207" y="47854"/>
                              </a:cubicBezTo>
                              <a:cubicBezTo>
                                <a:pt x="201135" y="53732"/>
                                <a:pt x="204452" y="59937"/>
                                <a:pt x="207158" y="66470"/>
                              </a:cubicBezTo>
                              <a:cubicBezTo>
                                <a:pt x="209863" y="73002"/>
                                <a:pt x="211906" y="79735"/>
                                <a:pt x="213285" y="86669"/>
                              </a:cubicBezTo>
                              <a:cubicBezTo>
                                <a:pt x="214664" y="93604"/>
                                <a:pt x="215354" y="100605"/>
                                <a:pt x="215354" y="107676"/>
                              </a:cubicBezTo>
                              <a:cubicBezTo>
                                <a:pt x="215354" y="114746"/>
                                <a:pt x="214664" y="121748"/>
                                <a:pt x="213285" y="128683"/>
                              </a:cubicBezTo>
                              <a:cubicBezTo>
                                <a:pt x="211906" y="135617"/>
                                <a:pt x="209863" y="142350"/>
                                <a:pt x="207158" y="148882"/>
                              </a:cubicBezTo>
                              <a:cubicBezTo>
                                <a:pt x="204452" y="155415"/>
                                <a:pt x="201135" y="161620"/>
                                <a:pt x="197207" y="167498"/>
                              </a:cubicBezTo>
                              <a:cubicBezTo>
                                <a:pt x="193279" y="173377"/>
                                <a:pt x="188816" y="178816"/>
                                <a:pt x="183816" y="183815"/>
                              </a:cubicBezTo>
                              <a:cubicBezTo>
                                <a:pt x="178817" y="188815"/>
                                <a:pt x="173378" y="193278"/>
                                <a:pt x="167499" y="197207"/>
                              </a:cubicBezTo>
                              <a:cubicBezTo>
                                <a:pt x="161621" y="201134"/>
                                <a:pt x="155415" y="204451"/>
                                <a:pt x="148883" y="207156"/>
                              </a:cubicBezTo>
                              <a:cubicBezTo>
                                <a:pt x="142351" y="209862"/>
                                <a:pt x="135618" y="211905"/>
                                <a:pt x="128684" y="213284"/>
                              </a:cubicBezTo>
                              <a:cubicBezTo>
                                <a:pt x="121749" y="214664"/>
                                <a:pt x="114747" y="215354"/>
                                <a:pt x="107677" y="215354"/>
                              </a:cubicBezTo>
                              <a:cubicBezTo>
                                <a:pt x="100607" y="215354"/>
                                <a:pt x="93605" y="214664"/>
                                <a:pt x="86670" y="213284"/>
                              </a:cubicBezTo>
                              <a:cubicBezTo>
                                <a:pt x="79736" y="211905"/>
                                <a:pt x="73003" y="209862"/>
                                <a:pt x="66471" y="207156"/>
                              </a:cubicBezTo>
                              <a:cubicBezTo>
                                <a:pt x="59939" y="204451"/>
                                <a:pt x="53733" y="201134"/>
                                <a:pt x="47855" y="197207"/>
                              </a:cubicBezTo>
                              <a:cubicBezTo>
                                <a:pt x="41976" y="193278"/>
                                <a:pt x="36537" y="188815"/>
                                <a:pt x="31538" y="183815"/>
                              </a:cubicBezTo>
                              <a:cubicBezTo>
                                <a:pt x="26538" y="178816"/>
                                <a:pt x="22075" y="173377"/>
                                <a:pt x="18147" y="167498"/>
                              </a:cubicBezTo>
                              <a:cubicBezTo>
                                <a:pt x="14219" y="161620"/>
                                <a:pt x="10902" y="155415"/>
                                <a:pt x="8196" y="148882"/>
                              </a:cubicBezTo>
                              <a:cubicBezTo>
                                <a:pt x="5491" y="142350"/>
                                <a:pt x="3448" y="135617"/>
                                <a:pt x="2069" y="128683"/>
                              </a:cubicBezTo>
                              <a:lnTo>
                                <a:pt x="0" y="107679"/>
                              </a:lnTo>
                              <a:lnTo>
                                <a:pt x="0" y="107674"/>
                              </a:lnTo>
                              <a:lnTo>
                                <a:pt x="2069" y="86669"/>
                              </a:lnTo>
                              <a:cubicBezTo>
                                <a:pt x="3448" y="79735"/>
                                <a:pt x="5491" y="73002"/>
                                <a:pt x="8196" y="66470"/>
                              </a:cubicBezTo>
                              <a:cubicBezTo>
                                <a:pt x="10902" y="59937"/>
                                <a:pt x="14219" y="53732"/>
                                <a:pt x="18147" y="47854"/>
                              </a:cubicBezTo>
                              <a:cubicBezTo>
                                <a:pt x="22075" y="41975"/>
                                <a:pt x="26538" y="36537"/>
                                <a:pt x="31538" y="31537"/>
                              </a:cubicBezTo>
                              <a:cubicBezTo>
                                <a:pt x="36537" y="26537"/>
                                <a:pt x="41976" y="22074"/>
                                <a:pt x="47855" y="18145"/>
                              </a:cubicBezTo>
                              <a:cubicBezTo>
                                <a:pt x="53733" y="14218"/>
                                <a:pt x="59939" y="10901"/>
                                <a:pt x="66471" y="8196"/>
                              </a:cubicBezTo>
                              <a:cubicBezTo>
                                <a:pt x="73003" y="5490"/>
                                <a:pt x="79736" y="3447"/>
                                <a:pt x="86670" y="2068"/>
                              </a:cubicBezTo>
                              <a:lnTo>
                                <a:pt x="107669" y="0"/>
                              </a:lnTo>
                              <a:close/>
                            </a:path>
                          </a:pathLst>
                        </a:custGeom>
                        <a:solidFill>
                          <a:srgbClr val="002D69"/>
                        </a:solidFill>
                        <a:ln w="0" cap="flat">
                          <a:noFill/>
                          <a:miter lim="127000"/>
                        </a:ln>
                        <a:effectLst/>
                      </wps:spPr>
                      <wps:bodyPr/>
                    </wps:wsp>
                    <wpg:grpSp>
                      <wpg:cNvPr id="1262197037" name="Agrupar 1262197037"/>
                      <wpg:cNvGrpSpPr/>
                      <wpg:grpSpPr>
                        <a:xfrm>
                          <a:off x="29858" y="31724"/>
                          <a:ext cx="537132" cy="537132"/>
                          <a:chOff x="0" y="0"/>
                          <a:chExt cx="198311" cy="198659"/>
                        </a:xfrm>
                      </wpg:grpSpPr>
                      <wps:wsp>
                        <wps:cNvPr id="862285845" name="Shape 29"/>
                        <wps:cNvSpPr/>
                        <wps:spPr>
                          <a:xfrm>
                            <a:off x="0" y="14929"/>
                            <a:ext cx="49021" cy="168534"/>
                          </a:xfrm>
                          <a:custGeom>
                            <a:avLst/>
                            <a:gdLst/>
                            <a:ahLst/>
                            <a:cxnLst/>
                            <a:rect l="0" t="0" r="0" b="0"/>
                            <a:pathLst>
                              <a:path w="49023" h="168727">
                                <a:moveTo>
                                  <a:pt x="49023" y="0"/>
                                </a:moveTo>
                                <a:lnTo>
                                  <a:pt x="49023" y="5545"/>
                                </a:lnTo>
                                <a:lnTo>
                                  <a:pt x="46976" y="6545"/>
                                </a:lnTo>
                                <a:cubicBezTo>
                                  <a:pt x="39801" y="11392"/>
                                  <a:pt x="33334" y="17205"/>
                                  <a:pt x="27759" y="23798"/>
                                </a:cubicBezTo>
                                <a:cubicBezTo>
                                  <a:pt x="26788" y="24947"/>
                                  <a:pt x="27104" y="26683"/>
                                  <a:pt x="28421" y="27411"/>
                                </a:cubicBezTo>
                                <a:cubicBezTo>
                                  <a:pt x="29386" y="27944"/>
                                  <a:pt x="30381" y="28470"/>
                                  <a:pt x="31405" y="28987"/>
                                </a:cubicBezTo>
                                <a:lnTo>
                                  <a:pt x="49023" y="35683"/>
                                </a:lnTo>
                                <a:lnTo>
                                  <a:pt x="49023" y="40990"/>
                                </a:lnTo>
                                <a:lnTo>
                                  <a:pt x="24898" y="31229"/>
                                </a:lnTo>
                                <a:cubicBezTo>
                                  <a:pt x="23766" y="30582"/>
                                  <a:pt x="22316" y="30876"/>
                                  <a:pt x="21587" y="31958"/>
                                </a:cubicBezTo>
                                <a:cubicBezTo>
                                  <a:pt x="12443" y="45518"/>
                                  <a:pt x="6749" y="61597"/>
                                  <a:pt x="5763" y="78935"/>
                                </a:cubicBezTo>
                                <a:cubicBezTo>
                                  <a:pt x="5683" y="80335"/>
                                  <a:pt x="6811" y="81496"/>
                                  <a:pt x="8214" y="81496"/>
                                </a:cubicBezTo>
                                <a:lnTo>
                                  <a:pt x="46810" y="81496"/>
                                </a:lnTo>
                                <a:lnTo>
                                  <a:pt x="49023" y="79327"/>
                                </a:lnTo>
                                <a:lnTo>
                                  <a:pt x="49023" y="89278"/>
                                </a:lnTo>
                                <a:lnTo>
                                  <a:pt x="46807" y="87105"/>
                                </a:lnTo>
                                <a:lnTo>
                                  <a:pt x="8209" y="87105"/>
                                </a:lnTo>
                                <a:cubicBezTo>
                                  <a:pt x="6807" y="87105"/>
                                  <a:pt x="5679" y="88264"/>
                                  <a:pt x="5757" y="89664"/>
                                </a:cubicBezTo>
                                <a:cubicBezTo>
                                  <a:pt x="6635" y="105401"/>
                                  <a:pt x="11391" y="120101"/>
                                  <a:pt x="19085" y="132828"/>
                                </a:cubicBezTo>
                                <a:cubicBezTo>
                                  <a:pt x="19802" y="134014"/>
                                  <a:pt x="21359" y="134339"/>
                                  <a:pt x="22540" y="133614"/>
                                </a:cubicBezTo>
                                <a:lnTo>
                                  <a:pt x="49023" y="122365"/>
                                </a:lnTo>
                                <a:lnTo>
                                  <a:pt x="49023" y="127650"/>
                                </a:lnTo>
                                <a:lnTo>
                                  <a:pt x="31405" y="134458"/>
                                </a:lnTo>
                                <a:cubicBezTo>
                                  <a:pt x="29295" y="135522"/>
                                  <a:pt x="27311" y="136623"/>
                                  <a:pt x="25452" y="137755"/>
                                </a:cubicBezTo>
                                <a:cubicBezTo>
                                  <a:pt x="24243" y="138490"/>
                                  <a:pt x="23946" y="140102"/>
                                  <a:pt x="24804" y="141226"/>
                                </a:cubicBezTo>
                                <a:cubicBezTo>
                                  <a:pt x="30525" y="148722"/>
                                  <a:pt x="37349" y="155331"/>
                                  <a:pt x="45034" y="160810"/>
                                </a:cubicBezTo>
                                <a:lnTo>
                                  <a:pt x="49023" y="162821"/>
                                </a:lnTo>
                                <a:lnTo>
                                  <a:pt x="49023" y="168727"/>
                                </a:lnTo>
                                <a:lnTo>
                                  <a:pt x="18695" y="142404"/>
                                </a:lnTo>
                                <a:cubicBezTo>
                                  <a:pt x="17713" y="141041"/>
                                  <a:pt x="16766" y="139652"/>
                                  <a:pt x="15852" y="138239"/>
                                </a:cubicBezTo>
                                <a:cubicBezTo>
                                  <a:pt x="6290" y="123437"/>
                                  <a:pt x="553" y="105932"/>
                                  <a:pt x="38" y="87123"/>
                                </a:cubicBezTo>
                                <a:cubicBezTo>
                                  <a:pt x="38" y="87113"/>
                                  <a:pt x="29" y="87105"/>
                                  <a:pt x="19" y="87105"/>
                                </a:cubicBezTo>
                                <a:cubicBezTo>
                                  <a:pt x="9" y="87105"/>
                                  <a:pt x="0" y="87096"/>
                                  <a:pt x="0" y="87086"/>
                                </a:cubicBezTo>
                                <a:lnTo>
                                  <a:pt x="0" y="81517"/>
                                </a:lnTo>
                                <a:cubicBezTo>
                                  <a:pt x="0" y="81505"/>
                                  <a:pt x="9" y="81496"/>
                                  <a:pt x="20" y="81496"/>
                                </a:cubicBezTo>
                                <a:cubicBezTo>
                                  <a:pt x="31" y="81496"/>
                                  <a:pt x="41" y="81487"/>
                                  <a:pt x="41" y="81476"/>
                                </a:cubicBezTo>
                                <a:cubicBezTo>
                                  <a:pt x="616" y="61205"/>
                                  <a:pt x="7258" y="42452"/>
                                  <a:pt x="18216" y="26970"/>
                                </a:cubicBezTo>
                                <a:cubicBezTo>
                                  <a:pt x="18216" y="26970"/>
                                  <a:pt x="18216" y="26969"/>
                                  <a:pt x="18216" y="26969"/>
                                </a:cubicBezTo>
                                <a:cubicBezTo>
                                  <a:pt x="19189" y="25594"/>
                                  <a:pt x="20196" y="24244"/>
                                  <a:pt x="21236" y="22922"/>
                                </a:cubicBezTo>
                                <a:cubicBezTo>
                                  <a:pt x="21236" y="22922"/>
                                  <a:pt x="21236" y="22922"/>
                                  <a:pt x="21236" y="22922"/>
                                </a:cubicBezTo>
                                <a:cubicBezTo>
                                  <a:pt x="21237" y="22922"/>
                                  <a:pt x="21237" y="22922"/>
                                  <a:pt x="21237" y="22922"/>
                                </a:cubicBezTo>
                                <a:lnTo>
                                  <a:pt x="49023" y="0"/>
                                </a:lnTo>
                                <a:close/>
                              </a:path>
                            </a:pathLst>
                          </a:custGeom>
                          <a:solidFill>
                            <a:sysClr val="window" lastClr="FFFFFF"/>
                          </a:solidFill>
                          <a:ln w="0" cap="flat">
                            <a:noFill/>
                            <a:miter lim="127000"/>
                          </a:ln>
                          <a:effectLst/>
                        </wps:spPr>
                        <wps:bodyPr/>
                      </wps:wsp>
                      <wps:wsp>
                        <wps:cNvPr id="1029117454" name="Shape 30"/>
                        <wps:cNvSpPr/>
                        <wps:spPr>
                          <a:xfrm>
                            <a:off x="48519" y="1866"/>
                            <a:ext cx="29174" cy="193430"/>
                          </a:xfrm>
                          <a:custGeom>
                            <a:avLst/>
                            <a:gdLst/>
                            <a:ahLst/>
                            <a:cxnLst/>
                            <a:rect l="0" t="0" r="0" b="0"/>
                            <a:pathLst>
                              <a:path w="29175" h="193652">
                                <a:moveTo>
                                  <a:pt x="29175" y="0"/>
                                </a:moveTo>
                                <a:lnTo>
                                  <a:pt x="29175" y="15685"/>
                                </a:lnTo>
                                <a:lnTo>
                                  <a:pt x="19930" y="29011"/>
                                </a:lnTo>
                                <a:cubicBezTo>
                                  <a:pt x="16955" y="34903"/>
                                  <a:pt x="14353" y="41618"/>
                                  <a:pt x="12221" y="48987"/>
                                </a:cubicBezTo>
                                <a:cubicBezTo>
                                  <a:pt x="11828" y="50348"/>
                                  <a:pt x="12676" y="51750"/>
                                  <a:pt x="14064" y="52035"/>
                                </a:cubicBezTo>
                                <a:lnTo>
                                  <a:pt x="29175" y="53736"/>
                                </a:lnTo>
                                <a:lnTo>
                                  <a:pt x="29175" y="58779"/>
                                </a:lnTo>
                                <a:lnTo>
                                  <a:pt x="12696" y="56915"/>
                                </a:lnTo>
                                <a:cubicBezTo>
                                  <a:pt x="11361" y="56638"/>
                                  <a:pt x="10038" y="57466"/>
                                  <a:pt x="9749" y="58800"/>
                                </a:cubicBezTo>
                                <a:cubicBezTo>
                                  <a:pt x="7572" y="68847"/>
                                  <a:pt x="6222" y="79836"/>
                                  <a:pt x="5902" y="91422"/>
                                </a:cubicBezTo>
                                <a:cubicBezTo>
                                  <a:pt x="5863" y="92810"/>
                                  <a:pt x="6984" y="93945"/>
                                  <a:pt x="8372" y="93945"/>
                                </a:cubicBezTo>
                                <a:lnTo>
                                  <a:pt x="29175" y="93945"/>
                                </a:lnTo>
                                <a:lnTo>
                                  <a:pt x="29175" y="99554"/>
                                </a:lnTo>
                                <a:lnTo>
                                  <a:pt x="8370" y="99554"/>
                                </a:lnTo>
                                <a:cubicBezTo>
                                  <a:pt x="6982" y="99554"/>
                                  <a:pt x="5861" y="100690"/>
                                  <a:pt x="5899" y="102077"/>
                                </a:cubicBezTo>
                                <a:cubicBezTo>
                                  <a:pt x="6162" y="111759"/>
                                  <a:pt x="7143" y="121026"/>
                                  <a:pt x="8726" y="129676"/>
                                </a:cubicBezTo>
                                <a:cubicBezTo>
                                  <a:pt x="8978" y="131055"/>
                                  <a:pt x="10335" y="131930"/>
                                  <a:pt x="11707" y="131636"/>
                                </a:cubicBezTo>
                                <a:lnTo>
                                  <a:pt x="29175" y="129610"/>
                                </a:lnTo>
                                <a:lnTo>
                                  <a:pt x="29175" y="134672"/>
                                </a:lnTo>
                                <a:lnTo>
                                  <a:pt x="12705" y="136593"/>
                                </a:lnTo>
                                <a:cubicBezTo>
                                  <a:pt x="11360" y="136881"/>
                                  <a:pt x="10524" y="138223"/>
                                  <a:pt x="10859" y="139557"/>
                                </a:cubicBezTo>
                                <a:cubicBezTo>
                                  <a:pt x="13204" y="148929"/>
                                  <a:pt x="16288" y="157377"/>
                                  <a:pt x="19930" y="164591"/>
                                </a:cubicBezTo>
                                <a:lnTo>
                                  <a:pt x="29175" y="177916"/>
                                </a:lnTo>
                                <a:lnTo>
                                  <a:pt x="29175" y="193652"/>
                                </a:lnTo>
                                <a:lnTo>
                                  <a:pt x="26314" y="193303"/>
                                </a:lnTo>
                                <a:cubicBezTo>
                                  <a:pt x="18595" y="191381"/>
                                  <a:pt x="11234" y="188557"/>
                                  <a:pt x="4347" y="184950"/>
                                </a:cubicBezTo>
                                <a:lnTo>
                                  <a:pt x="0" y="181177"/>
                                </a:lnTo>
                                <a:lnTo>
                                  <a:pt x="0" y="175271"/>
                                </a:lnTo>
                                <a:lnTo>
                                  <a:pt x="21407" y="186064"/>
                                </a:lnTo>
                                <a:cubicBezTo>
                                  <a:pt x="23878" y="186867"/>
                                  <a:pt x="25731" y="183491"/>
                                  <a:pt x="24087" y="181480"/>
                                </a:cubicBezTo>
                                <a:cubicBezTo>
                                  <a:pt x="16118" y="171735"/>
                                  <a:pt x="9628" y="157700"/>
                                  <a:pt x="5438" y="141001"/>
                                </a:cubicBezTo>
                                <a:cubicBezTo>
                                  <a:pt x="5095" y="139636"/>
                                  <a:pt x="3703" y="138799"/>
                                  <a:pt x="2351" y="139192"/>
                                </a:cubicBezTo>
                                <a:lnTo>
                                  <a:pt x="0" y="140100"/>
                                </a:lnTo>
                                <a:lnTo>
                                  <a:pt x="0" y="134814"/>
                                </a:lnTo>
                                <a:lnTo>
                                  <a:pt x="1510" y="134172"/>
                                </a:lnTo>
                                <a:cubicBezTo>
                                  <a:pt x="2771" y="133812"/>
                                  <a:pt x="3555" y="132549"/>
                                  <a:pt x="3315" y="131260"/>
                                </a:cubicBezTo>
                                <a:cubicBezTo>
                                  <a:pt x="1601" y="122071"/>
                                  <a:pt x="553" y="112244"/>
                                  <a:pt x="286" y="102008"/>
                                </a:cubicBezTo>
                                <a:lnTo>
                                  <a:pt x="0" y="101727"/>
                                </a:lnTo>
                                <a:lnTo>
                                  <a:pt x="0" y="91777"/>
                                </a:lnTo>
                                <a:lnTo>
                                  <a:pt x="289" y="91494"/>
                                </a:lnTo>
                                <a:cubicBezTo>
                                  <a:pt x="609" y="79452"/>
                                  <a:pt x="2010" y="67977"/>
                                  <a:pt x="4304" y="57445"/>
                                </a:cubicBezTo>
                                <a:cubicBezTo>
                                  <a:pt x="4591" y="56127"/>
                                  <a:pt x="3796" y="54811"/>
                                  <a:pt x="2496" y="54449"/>
                                </a:cubicBezTo>
                                <a:lnTo>
                                  <a:pt x="0" y="53439"/>
                                </a:lnTo>
                                <a:lnTo>
                                  <a:pt x="0" y="48133"/>
                                </a:lnTo>
                                <a:lnTo>
                                  <a:pt x="3682" y="49532"/>
                                </a:lnTo>
                                <a:cubicBezTo>
                                  <a:pt x="4999" y="49899"/>
                                  <a:pt x="6352" y="49108"/>
                                  <a:pt x="6728" y="47794"/>
                                </a:cubicBezTo>
                                <a:cubicBezTo>
                                  <a:pt x="10907" y="33205"/>
                                  <a:pt x="16895" y="20916"/>
                                  <a:pt x="24087" y="12121"/>
                                </a:cubicBezTo>
                                <a:cubicBezTo>
                                  <a:pt x="25731" y="10109"/>
                                  <a:pt x="23878" y="6734"/>
                                  <a:pt x="21408" y="7538"/>
                                </a:cubicBezTo>
                                <a:lnTo>
                                  <a:pt x="0" y="17994"/>
                                </a:lnTo>
                                <a:lnTo>
                                  <a:pt x="0" y="12450"/>
                                </a:lnTo>
                                <a:lnTo>
                                  <a:pt x="5039" y="8293"/>
                                </a:lnTo>
                                <a:cubicBezTo>
                                  <a:pt x="11442" y="5003"/>
                                  <a:pt x="18248" y="2387"/>
                                  <a:pt x="25364" y="540"/>
                                </a:cubicBezTo>
                                <a:lnTo>
                                  <a:pt x="29175" y="0"/>
                                </a:lnTo>
                                <a:close/>
                              </a:path>
                            </a:pathLst>
                          </a:custGeom>
                          <a:solidFill>
                            <a:sysClr val="window" lastClr="FFFFFF"/>
                          </a:solidFill>
                          <a:ln w="0" cap="flat">
                            <a:noFill/>
                            <a:miter lim="127000"/>
                          </a:ln>
                          <a:effectLst/>
                        </wps:spPr>
                        <wps:bodyPr/>
                      </wps:wsp>
                      <wps:wsp>
                        <wps:cNvPr id="199545484" name="Shape 31"/>
                        <wps:cNvSpPr/>
                        <wps:spPr>
                          <a:xfrm>
                            <a:off x="78377" y="0"/>
                            <a:ext cx="42438" cy="198659"/>
                          </a:xfrm>
                          <a:custGeom>
                            <a:avLst/>
                            <a:gdLst/>
                            <a:ahLst/>
                            <a:cxnLst/>
                            <a:rect l="0" t="0" r="0" b="0"/>
                            <a:pathLst>
                              <a:path w="42440" h="198888">
                                <a:moveTo>
                                  <a:pt x="18411" y="0"/>
                                </a:moveTo>
                                <a:lnTo>
                                  <a:pt x="23981" y="0"/>
                                </a:lnTo>
                                <a:cubicBezTo>
                                  <a:pt x="23991" y="0"/>
                                  <a:pt x="23999" y="9"/>
                                  <a:pt x="23999" y="19"/>
                                </a:cubicBezTo>
                                <a:cubicBezTo>
                                  <a:pt x="23999" y="29"/>
                                  <a:pt x="24008" y="38"/>
                                  <a:pt x="24018" y="38"/>
                                </a:cubicBezTo>
                                <a:lnTo>
                                  <a:pt x="42440" y="4216"/>
                                </a:lnTo>
                                <a:lnTo>
                                  <a:pt x="42440" y="18273"/>
                                </a:lnTo>
                                <a:lnTo>
                                  <a:pt x="39864" y="14565"/>
                                </a:lnTo>
                                <a:cubicBezTo>
                                  <a:pt x="35641" y="10356"/>
                                  <a:pt x="31219" y="7632"/>
                                  <a:pt x="26795" y="6390"/>
                                </a:cubicBezTo>
                                <a:cubicBezTo>
                                  <a:pt x="25341" y="5982"/>
                                  <a:pt x="23999" y="7151"/>
                                  <a:pt x="23999" y="8661"/>
                                </a:cubicBezTo>
                                <a:lnTo>
                                  <a:pt x="23999" y="55699"/>
                                </a:lnTo>
                                <a:cubicBezTo>
                                  <a:pt x="23999" y="57086"/>
                                  <a:pt x="25135" y="58207"/>
                                  <a:pt x="26522" y="58170"/>
                                </a:cubicBezTo>
                                <a:lnTo>
                                  <a:pt x="42440" y="56382"/>
                                </a:lnTo>
                                <a:lnTo>
                                  <a:pt x="42440" y="61424"/>
                                </a:lnTo>
                                <a:lnTo>
                                  <a:pt x="26452" y="63229"/>
                                </a:lnTo>
                                <a:cubicBezTo>
                                  <a:pt x="25093" y="63264"/>
                                  <a:pt x="23999" y="64370"/>
                                  <a:pt x="23999" y="65731"/>
                                </a:cubicBezTo>
                                <a:lnTo>
                                  <a:pt x="23999" y="94102"/>
                                </a:lnTo>
                                <a:cubicBezTo>
                                  <a:pt x="23999" y="95476"/>
                                  <a:pt x="25113" y="96589"/>
                                  <a:pt x="26487" y="96589"/>
                                </a:cubicBezTo>
                                <a:lnTo>
                                  <a:pt x="42440" y="96589"/>
                                </a:lnTo>
                                <a:lnTo>
                                  <a:pt x="42440" y="102198"/>
                                </a:lnTo>
                                <a:lnTo>
                                  <a:pt x="26487" y="102198"/>
                                </a:lnTo>
                                <a:cubicBezTo>
                                  <a:pt x="25113" y="102198"/>
                                  <a:pt x="23999" y="103311"/>
                                  <a:pt x="23999" y="104685"/>
                                </a:cubicBezTo>
                                <a:lnTo>
                                  <a:pt x="23999" y="127900"/>
                                </a:lnTo>
                                <a:cubicBezTo>
                                  <a:pt x="23999" y="129260"/>
                                  <a:pt x="25093" y="130366"/>
                                  <a:pt x="26452" y="130401"/>
                                </a:cubicBezTo>
                                <a:lnTo>
                                  <a:pt x="42440" y="132252"/>
                                </a:lnTo>
                                <a:lnTo>
                                  <a:pt x="42440" y="137313"/>
                                </a:lnTo>
                                <a:lnTo>
                                  <a:pt x="26522" y="135461"/>
                                </a:lnTo>
                                <a:cubicBezTo>
                                  <a:pt x="25135" y="135423"/>
                                  <a:pt x="23999" y="136544"/>
                                  <a:pt x="23999" y="137930"/>
                                </a:cubicBezTo>
                                <a:lnTo>
                                  <a:pt x="23999" y="190227"/>
                                </a:lnTo>
                                <a:cubicBezTo>
                                  <a:pt x="23999" y="191737"/>
                                  <a:pt x="25341" y="192907"/>
                                  <a:pt x="26795" y="192498"/>
                                </a:cubicBezTo>
                                <a:cubicBezTo>
                                  <a:pt x="31219" y="191257"/>
                                  <a:pt x="35641" y="188533"/>
                                  <a:pt x="39864" y="184323"/>
                                </a:cubicBezTo>
                                <a:lnTo>
                                  <a:pt x="42440" y="180615"/>
                                </a:lnTo>
                                <a:lnTo>
                                  <a:pt x="42440" y="196301"/>
                                </a:lnTo>
                                <a:lnTo>
                                  <a:pt x="21248" y="198888"/>
                                </a:lnTo>
                                <a:lnTo>
                                  <a:pt x="21246" y="198888"/>
                                </a:lnTo>
                                <a:lnTo>
                                  <a:pt x="0" y="196295"/>
                                </a:lnTo>
                                <a:lnTo>
                                  <a:pt x="0" y="180560"/>
                                </a:lnTo>
                                <a:lnTo>
                                  <a:pt x="2574" y="184269"/>
                                </a:lnTo>
                                <a:cubicBezTo>
                                  <a:pt x="6777" y="188474"/>
                                  <a:pt x="11179" y="191205"/>
                                  <a:pt x="15584" y="192467"/>
                                </a:cubicBezTo>
                                <a:cubicBezTo>
                                  <a:pt x="17041" y="192884"/>
                                  <a:pt x="18390" y="191714"/>
                                  <a:pt x="18390" y="190198"/>
                                </a:cubicBezTo>
                                <a:lnTo>
                                  <a:pt x="18390" y="137934"/>
                                </a:lnTo>
                                <a:cubicBezTo>
                                  <a:pt x="18390" y="136546"/>
                                  <a:pt x="17255" y="135424"/>
                                  <a:pt x="15867" y="135463"/>
                                </a:cubicBezTo>
                                <a:lnTo>
                                  <a:pt x="0" y="137315"/>
                                </a:lnTo>
                                <a:lnTo>
                                  <a:pt x="0" y="132253"/>
                                </a:lnTo>
                                <a:lnTo>
                                  <a:pt x="15939" y="130404"/>
                                </a:lnTo>
                                <a:cubicBezTo>
                                  <a:pt x="17299" y="130368"/>
                                  <a:pt x="18390" y="129262"/>
                                  <a:pt x="18390" y="127902"/>
                                </a:cubicBezTo>
                                <a:lnTo>
                                  <a:pt x="18390" y="104685"/>
                                </a:lnTo>
                                <a:cubicBezTo>
                                  <a:pt x="18390" y="103311"/>
                                  <a:pt x="17277" y="102198"/>
                                  <a:pt x="15903" y="102198"/>
                                </a:cubicBezTo>
                                <a:lnTo>
                                  <a:pt x="0" y="102198"/>
                                </a:lnTo>
                                <a:lnTo>
                                  <a:pt x="0" y="96589"/>
                                </a:lnTo>
                                <a:lnTo>
                                  <a:pt x="15903" y="96589"/>
                                </a:lnTo>
                                <a:cubicBezTo>
                                  <a:pt x="17277" y="96589"/>
                                  <a:pt x="18390" y="95476"/>
                                  <a:pt x="18390" y="94102"/>
                                </a:cubicBezTo>
                                <a:lnTo>
                                  <a:pt x="18390" y="65729"/>
                                </a:lnTo>
                                <a:cubicBezTo>
                                  <a:pt x="18390" y="64368"/>
                                  <a:pt x="17299" y="63263"/>
                                  <a:pt x="15939" y="63226"/>
                                </a:cubicBezTo>
                                <a:lnTo>
                                  <a:pt x="0" y="61423"/>
                                </a:lnTo>
                                <a:lnTo>
                                  <a:pt x="0" y="56380"/>
                                </a:lnTo>
                                <a:lnTo>
                                  <a:pt x="15867" y="58166"/>
                                </a:lnTo>
                                <a:cubicBezTo>
                                  <a:pt x="17255" y="58205"/>
                                  <a:pt x="18390" y="57084"/>
                                  <a:pt x="18390" y="55696"/>
                                </a:cubicBezTo>
                                <a:lnTo>
                                  <a:pt x="18390" y="8689"/>
                                </a:lnTo>
                                <a:cubicBezTo>
                                  <a:pt x="18390" y="7174"/>
                                  <a:pt x="17041" y="6004"/>
                                  <a:pt x="15584" y="6421"/>
                                </a:cubicBezTo>
                                <a:cubicBezTo>
                                  <a:pt x="11179" y="7683"/>
                                  <a:pt x="6777" y="10414"/>
                                  <a:pt x="2574" y="14618"/>
                                </a:cubicBezTo>
                                <a:lnTo>
                                  <a:pt x="0" y="18328"/>
                                </a:lnTo>
                                <a:lnTo>
                                  <a:pt x="0" y="2643"/>
                                </a:lnTo>
                                <a:lnTo>
                                  <a:pt x="18371" y="41"/>
                                </a:lnTo>
                                <a:cubicBezTo>
                                  <a:pt x="18382" y="40"/>
                                  <a:pt x="18390" y="32"/>
                                  <a:pt x="18390" y="21"/>
                                </a:cubicBezTo>
                                <a:cubicBezTo>
                                  <a:pt x="18390" y="9"/>
                                  <a:pt x="18400" y="0"/>
                                  <a:pt x="18411" y="0"/>
                                </a:cubicBezTo>
                                <a:close/>
                              </a:path>
                            </a:pathLst>
                          </a:custGeom>
                          <a:solidFill>
                            <a:sysClr val="window" lastClr="FFFFFF"/>
                          </a:solidFill>
                          <a:ln w="0" cap="flat">
                            <a:noFill/>
                            <a:miter lim="127000"/>
                          </a:ln>
                          <a:effectLst/>
                        </wps:spPr>
                        <wps:bodyPr/>
                      </wps:wsp>
                      <wps:wsp>
                        <wps:cNvPr id="1458599784" name="Shape 32"/>
                        <wps:cNvSpPr/>
                        <wps:spPr>
                          <a:xfrm>
                            <a:off x="121298" y="3733"/>
                            <a:ext cx="29225" cy="191864"/>
                          </a:xfrm>
                          <a:custGeom>
                            <a:avLst/>
                            <a:gdLst/>
                            <a:ahLst/>
                            <a:cxnLst/>
                            <a:rect l="0" t="0" r="0" b="0"/>
                            <a:pathLst>
                              <a:path w="29226" h="192085">
                                <a:moveTo>
                                  <a:pt x="0" y="0"/>
                                </a:moveTo>
                                <a:lnTo>
                                  <a:pt x="19312" y="4380"/>
                                </a:lnTo>
                                <a:lnTo>
                                  <a:pt x="29226" y="11303"/>
                                </a:lnTo>
                                <a:lnTo>
                                  <a:pt x="29226" y="16421"/>
                                </a:lnTo>
                                <a:lnTo>
                                  <a:pt x="7819" y="5965"/>
                                </a:lnTo>
                                <a:cubicBezTo>
                                  <a:pt x="5348" y="5162"/>
                                  <a:pt x="3495" y="8537"/>
                                  <a:pt x="5139" y="10548"/>
                                </a:cubicBezTo>
                                <a:cubicBezTo>
                                  <a:pt x="12331" y="19343"/>
                                  <a:pt x="18319" y="31632"/>
                                  <a:pt x="22498" y="46221"/>
                                </a:cubicBezTo>
                                <a:cubicBezTo>
                                  <a:pt x="22874" y="47535"/>
                                  <a:pt x="24227" y="48327"/>
                                  <a:pt x="25544" y="47958"/>
                                </a:cubicBezTo>
                                <a:lnTo>
                                  <a:pt x="29226" y="46559"/>
                                </a:lnTo>
                                <a:lnTo>
                                  <a:pt x="29226" y="51867"/>
                                </a:lnTo>
                                <a:lnTo>
                                  <a:pt x="26730" y="52877"/>
                                </a:lnTo>
                                <a:cubicBezTo>
                                  <a:pt x="25430" y="53238"/>
                                  <a:pt x="24635" y="54554"/>
                                  <a:pt x="24922" y="55872"/>
                                </a:cubicBezTo>
                                <a:cubicBezTo>
                                  <a:pt x="27216" y="66404"/>
                                  <a:pt x="28617" y="77879"/>
                                  <a:pt x="28937" y="89921"/>
                                </a:cubicBezTo>
                                <a:lnTo>
                                  <a:pt x="29226" y="90205"/>
                                </a:lnTo>
                                <a:lnTo>
                                  <a:pt x="29226" y="100154"/>
                                </a:lnTo>
                                <a:lnTo>
                                  <a:pt x="28940" y="100435"/>
                                </a:lnTo>
                                <a:cubicBezTo>
                                  <a:pt x="28673" y="110672"/>
                                  <a:pt x="27625" y="120498"/>
                                  <a:pt x="25911" y="129687"/>
                                </a:cubicBezTo>
                                <a:cubicBezTo>
                                  <a:pt x="25671" y="130977"/>
                                  <a:pt x="26455" y="132239"/>
                                  <a:pt x="27716" y="132600"/>
                                </a:cubicBezTo>
                                <a:lnTo>
                                  <a:pt x="29226" y="133241"/>
                                </a:lnTo>
                                <a:lnTo>
                                  <a:pt x="29226" y="138527"/>
                                </a:lnTo>
                                <a:lnTo>
                                  <a:pt x="26875" y="137619"/>
                                </a:lnTo>
                                <a:cubicBezTo>
                                  <a:pt x="25523" y="137226"/>
                                  <a:pt x="24131" y="138063"/>
                                  <a:pt x="23788" y="139428"/>
                                </a:cubicBezTo>
                                <a:cubicBezTo>
                                  <a:pt x="19598" y="156128"/>
                                  <a:pt x="13108" y="170162"/>
                                  <a:pt x="5140" y="179908"/>
                                </a:cubicBezTo>
                                <a:cubicBezTo>
                                  <a:pt x="3495" y="181918"/>
                                  <a:pt x="5348" y="185294"/>
                                  <a:pt x="7819" y="184491"/>
                                </a:cubicBezTo>
                                <a:lnTo>
                                  <a:pt x="29226" y="173698"/>
                                </a:lnTo>
                                <a:lnTo>
                                  <a:pt x="29226" y="179603"/>
                                </a:lnTo>
                                <a:lnTo>
                                  <a:pt x="24873" y="183380"/>
                                </a:lnTo>
                                <a:cubicBezTo>
                                  <a:pt x="17987" y="186986"/>
                                  <a:pt x="10627" y="189809"/>
                                  <a:pt x="2910" y="191730"/>
                                </a:cubicBezTo>
                                <a:lnTo>
                                  <a:pt x="0" y="192085"/>
                                </a:lnTo>
                                <a:lnTo>
                                  <a:pt x="0" y="176399"/>
                                </a:lnTo>
                                <a:lnTo>
                                  <a:pt x="9297" y="163018"/>
                                </a:lnTo>
                                <a:cubicBezTo>
                                  <a:pt x="12938" y="155804"/>
                                  <a:pt x="16022" y="147356"/>
                                  <a:pt x="18367" y="137984"/>
                                </a:cubicBezTo>
                                <a:cubicBezTo>
                                  <a:pt x="18702" y="136650"/>
                                  <a:pt x="17866" y="135308"/>
                                  <a:pt x="16521" y="135020"/>
                                </a:cubicBezTo>
                                <a:lnTo>
                                  <a:pt x="0" y="133097"/>
                                </a:lnTo>
                                <a:lnTo>
                                  <a:pt x="0" y="128036"/>
                                </a:lnTo>
                                <a:lnTo>
                                  <a:pt x="17519" y="130063"/>
                                </a:lnTo>
                                <a:cubicBezTo>
                                  <a:pt x="18890" y="130357"/>
                                  <a:pt x="20248" y="129482"/>
                                  <a:pt x="20500" y="128103"/>
                                </a:cubicBezTo>
                                <a:cubicBezTo>
                                  <a:pt x="22083" y="119453"/>
                                  <a:pt x="23065" y="110186"/>
                                  <a:pt x="23327" y="100504"/>
                                </a:cubicBezTo>
                                <a:cubicBezTo>
                                  <a:pt x="23365" y="99117"/>
                                  <a:pt x="22244" y="97982"/>
                                  <a:pt x="20856" y="97982"/>
                                </a:cubicBezTo>
                                <a:lnTo>
                                  <a:pt x="0" y="97982"/>
                                </a:lnTo>
                                <a:lnTo>
                                  <a:pt x="0" y="92373"/>
                                </a:lnTo>
                                <a:lnTo>
                                  <a:pt x="20854" y="92373"/>
                                </a:lnTo>
                                <a:cubicBezTo>
                                  <a:pt x="22241" y="92373"/>
                                  <a:pt x="23363" y="91237"/>
                                  <a:pt x="23324" y="89850"/>
                                </a:cubicBezTo>
                                <a:cubicBezTo>
                                  <a:pt x="23004" y="78263"/>
                                  <a:pt x="21655" y="67274"/>
                                  <a:pt x="19477" y="57227"/>
                                </a:cubicBezTo>
                                <a:cubicBezTo>
                                  <a:pt x="19188" y="55893"/>
                                  <a:pt x="17866" y="55066"/>
                                  <a:pt x="16529" y="55342"/>
                                </a:cubicBezTo>
                                <a:lnTo>
                                  <a:pt x="0" y="57208"/>
                                </a:lnTo>
                                <a:lnTo>
                                  <a:pt x="0" y="52166"/>
                                </a:lnTo>
                                <a:lnTo>
                                  <a:pt x="15161" y="50462"/>
                                </a:lnTo>
                                <a:cubicBezTo>
                                  <a:pt x="16550" y="50178"/>
                                  <a:pt x="17398" y="48775"/>
                                  <a:pt x="17004" y="47414"/>
                                </a:cubicBezTo>
                                <a:cubicBezTo>
                                  <a:pt x="14872" y="40045"/>
                                  <a:pt x="12271" y="33330"/>
                                  <a:pt x="9297" y="27438"/>
                                </a:cubicBezTo>
                                <a:lnTo>
                                  <a:pt x="0" y="14057"/>
                                </a:lnTo>
                                <a:lnTo>
                                  <a:pt x="0" y="0"/>
                                </a:lnTo>
                                <a:close/>
                              </a:path>
                            </a:pathLst>
                          </a:custGeom>
                          <a:solidFill>
                            <a:sysClr val="window" lastClr="FFFFFF"/>
                          </a:solidFill>
                          <a:ln w="0" cap="flat">
                            <a:noFill/>
                            <a:miter lim="127000"/>
                          </a:ln>
                          <a:effectLst/>
                        </wps:spPr>
                        <wps:bodyPr/>
                      </wps:wsp>
                      <wps:wsp>
                        <wps:cNvPr id="1746669993" name="Shape 33"/>
                        <wps:cNvSpPr/>
                        <wps:spPr>
                          <a:xfrm>
                            <a:off x="149290" y="14929"/>
                            <a:ext cx="49021" cy="168107"/>
                          </a:xfrm>
                          <a:custGeom>
                            <a:avLst/>
                            <a:gdLst/>
                            <a:ahLst/>
                            <a:cxnLst/>
                            <a:rect l="0" t="0" r="0" b="0"/>
                            <a:pathLst>
                              <a:path w="49023" h="168300">
                                <a:moveTo>
                                  <a:pt x="0" y="0"/>
                                </a:moveTo>
                                <a:lnTo>
                                  <a:pt x="20802" y="14525"/>
                                </a:lnTo>
                                <a:cubicBezTo>
                                  <a:pt x="38265" y="32443"/>
                                  <a:pt x="49023" y="56928"/>
                                  <a:pt x="49023" y="83924"/>
                                </a:cubicBezTo>
                                <a:cubicBezTo>
                                  <a:pt x="49023" y="103785"/>
                                  <a:pt x="43201" y="122286"/>
                                  <a:pt x="33171" y="137813"/>
                                </a:cubicBezTo>
                                <a:cubicBezTo>
                                  <a:pt x="33125" y="137884"/>
                                  <a:pt x="33078" y="137955"/>
                                  <a:pt x="33032" y="138026"/>
                                </a:cubicBezTo>
                                <a:cubicBezTo>
                                  <a:pt x="32159" y="139371"/>
                                  <a:pt x="31254" y="140693"/>
                                  <a:pt x="30318" y="141991"/>
                                </a:cubicBezTo>
                                <a:lnTo>
                                  <a:pt x="0" y="168300"/>
                                </a:lnTo>
                                <a:lnTo>
                                  <a:pt x="0" y="162395"/>
                                </a:lnTo>
                                <a:lnTo>
                                  <a:pt x="3989" y="160383"/>
                                </a:lnTo>
                                <a:cubicBezTo>
                                  <a:pt x="11674" y="154905"/>
                                  <a:pt x="18498" y="148296"/>
                                  <a:pt x="24219" y="140800"/>
                                </a:cubicBezTo>
                                <a:cubicBezTo>
                                  <a:pt x="25077" y="139675"/>
                                  <a:pt x="24781" y="138064"/>
                                  <a:pt x="23571" y="137329"/>
                                </a:cubicBezTo>
                                <a:cubicBezTo>
                                  <a:pt x="21712" y="136197"/>
                                  <a:pt x="19727" y="135096"/>
                                  <a:pt x="17618" y="134031"/>
                                </a:cubicBezTo>
                                <a:lnTo>
                                  <a:pt x="0" y="127224"/>
                                </a:lnTo>
                                <a:lnTo>
                                  <a:pt x="0" y="121938"/>
                                </a:lnTo>
                                <a:lnTo>
                                  <a:pt x="26483" y="133187"/>
                                </a:lnTo>
                                <a:cubicBezTo>
                                  <a:pt x="27663" y="133913"/>
                                  <a:pt x="29222" y="133587"/>
                                  <a:pt x="29938" y="132401"/>
                                </a:cubicBezTo>
                                <a:cubicBezTo>
                                  <a:pt x="37632" y="119675"/>
                                  <a:pt x="42388" y="104974"/>
                                  <a:pt x="43266" y="89237"/>
                                </a:cubicBezTo>
                                <a:cubicBezTo>
                                  <a:pt x="43344" y="87837"/>
                                  <a:pt x="42217" y="86678"/>
                                  <a:pt x="40814" y="86678"/>
                                </a:cubicBezTo>
                                <a:lnTo>
                                  <a:pt x="2216" y="86678"/>
                                </a:lnTo>
                                <a:lnTo>
                                  <a:pt x="0" y="88851"/>
                                </a:lnTo>
                                <a:lnTo>
                                  <a:pt x="0" y="78901"/>
                                </a:lnTo>
                                <a:lnTo>
                                  <a:pt x="2213" y="81069"/>
                                </a:lnTo>
                                <a:lnTo>
                                  <a:pt x="40809" y="81069"/>
                                </a:lnTo>
                                <a:cubicBezTo>
                                  <a:pt x="42211" y="81069"/>
                                  <a:pt x="43340" y="79909"/>
                                  <a:pt x="43260" y="78508"/>
                                </a:cubicBezTo>
                                <a:cubicBezTo>
                                  <a:pt x="42274" y="61171"/>
                                  <a:pt x="36579" y="45092"/>
                                  <a:pt x="27436" y="31531"/>
                                </a:cubicBezTo>
                                <a:cubicBezTo>
                                  <a:pt x="26707" y="30449"/>
                                  <a:pt x="25257" y="30156"/>
                                  <a:pt x="24125" y="30803"/>
                                </a:cubicBezTo>
                                <a:lnTo>
                                  <a:pt x="0" y="40563"/>
                                </a:lnTo>
                                <a:lnTo>
                                  <a:pt x="0" y="35256"/>
                                </a:lnTo>
                                <a:lnTo>
                                  <a:pt x="17618" y="28560"/>
                                </a:lnTo>
                                <a:cubicBezTo>
                                  <a:pt x="18642" y="28043"/>
                                  <a:pt x="19637" y="27518"/>
                                  <a:pt x="20602" y="26984"/>
                                </a:cubicBezTo>
                                <a:cubicBezTo>
                                  <a:pt x="21919" y="26257"/>
                                  <a:pt x="22235" y="24520"/>
                                  <a:pt x="21263" y="23371"/>
                                </a:cubicBezTo>
                                <a:cubicBezTo>
                                  <a:pt x="15689" y="16779"/>
                                  <a:pt x="9221" y="10965"/>
                                  <a:pt x="2047" y="6118"/>
                                </a:cubicBezTo>
                                <a:lnTo>
                                  <a:pt x="0" y="5118"/>
                                </a:lnTo>
                                <a:lnTo>
                                  <a:pt x="0" y="0"/>
                                </a:lnTo>
                                <a:close/>
                              </a:path>
                            </a:pathLst>
                          </a:custGeom>
                          <a:solidFill>
                            <a:sysClr val="window" lastClr="FFFFFF"/>
                          </a:solidFill>
                          <a:ln w="0" cap="flat">
                            <a:noFill/>
                            <a:miter lim="127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29162761" id="Agrupar 1873355136" o:spid="_x0000_s1026" style="position:absolute;margin-left:85.05pt;margin-top:70.85pt;width:17.75pt;height:17.75pt;z-index:251703296;mso-width-relative:margin;mso-height-relative:margin" coordsize="5998,5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m1UZBgAAI5jAAAOAAAAZHJzL2Uyb0RvYy54bWzsnVtv5UZygN8D5D8Ieo+H98vA40USx35Z&#10;JAvs5gccazQzQiQdQUfjsfPr81VXVZNF8kiUDYyBwH4wD8Vmd9f92pxv//LL3e3Fz9ePp5vj/bvL&#10;8pvi8uL6/ur4/ub+47vL//7HD/8yXF6cng737w+3x/vrd5e/Xp8u//LdP//Tt18e3l5Xx0/H2/fX&#10;jxdMcn96++Xh3eWnp6eHt2/enK4+Xd8dTt8cH67vefjh+Hh3eOL28eOb94+HL8x+d/umKoruzZfj&#10;4/uHx+PV9enEX7/Xh5ffpfk/fLi+evqvDx9O108Xt+8u2dtT+v9j+v9P8v833317ePvx8fDw6ebK&#10;tnH4Dbu4O9zcs2ie6vvD0+Hi8+PNaqq7m6vH4+n44embq+Pdm+OHDzdX1wkGoCmLBTQ/Ph4/PyRY&#10;Pr798vEhownULvD0m6e9+s+ff3x8+PvD3x519/z86/Hqf07g5c2Xh49v58/l/uM0+JcPj3fyEkBc&#10;/JIw+mvG6PUvTxdX/LGq2qZqLy+ueGS/E8avPkGW1VtXn/7D3mvHcWgafa8dh3JMlHpzeKuLpq3l&#10;rXx5gHdOE3pOvw89f/90eLhOWD8J+H97vLh5z+7LbiiqqikvL+4Pd3ByGnZRDcJCsgOGChrt7mQY&#10;3YOkF4A9vL36fHr68fqYsH34+a+np4TDj+/91+GT/7r65d5/PsL7z3L9w+FJ3hMSys+LLwJkW7eg&#10;/VP+KU/vjj9f/+OYxj0Jzcqi77rx8sLJDVmmIbf3y6ED9J8N9QF+fdA5q6EbWFn4pOgSUpnWx1x9&#10;/unm6t+u/zdMXbddiXbhjbppepVkm6yp6hZC8ahtlHWAUddphmGo0yO4qpO3WCfOH+/svbZtSgWk&#10;LMaiDMt1ZVfpcmVTsadEHnuv65tRcVUOZdPuX7Cv617Bq6qib8Kk/TCUvSKra+sI+1APZadogZrp&#10;2T4IQYy/uJp0rKteoWjKsU9QZIyOPftLCzb9APfsRSkKr6wVpeyzruYQVkXTtFWaFOmIELJa2Spm&#10;uq7pXTNEqsU7pUVVjEOntO/roogLlugYRVs/9mxrRsOqrCtj4qETzt8NYdmwwwTFWHdFoKGLGjxa&#10;YseKxYoqh+lh3/X7+XQ+bdn0TXrTSVVN+ymrsm8Cp86gLEUY61eAmXEHQTs4c468CekIR92ayXWK&#10;ZFKWIpiJJLu4dcYgpYpmWDNzVimyGdaEf51fSxFO1zWRY+KdyfIkBaVIZ4CznMSnFPEMiC8noUw/&#10;X6MGsqinFQKbpF2oJJSyt0DPBJxpHgV5L9smnKk+SzIa+NawrYoaIY2acNKuSUr3823iDV8TMQ3C&#10;mbjKdKHIaUTCzHKIoO5XQEkGFEMmGTMeKkV6TMeqVZw/xAJC/oSE/HAX3yZZX77p8ilKQhXiej9o&#10;HlSdrvgqKEWdqWKrVrgTNagKMenGgHTRrU4QpHQ/KUVhG1ZFiwcGEUXvCyKjgbPEepiFfR2/iklS&#10;CNdSUCdTJmhbi08N6Ux6RD73C2XFpPbiStTFWBsUGzoCpko0fK3mwa0wUV7rM9wRtZRrRZhcnAT8&#10;67QrXlP2ZxYqG1/LQN9Q9eYVPmM/3KNTjaoMLf4k3oWqJx/g19VAl28f4Fe3KLaHuaX2IVtKPcOz&#10;MvsZCStnIaP1df6HOI5nfBrxG5XAK1dI3EZlmle6V5kRVy7bxL8qHjPNNsmE/NrvPU5yJpMHyziJ&#10;58qRnYn8q5zjSY2sHO5J+6z89Emjvcr1n5TkMpiYVOsyAplp6ymaieznTGm+xTqm8gFXt8fTtQqH&#10;xGkpYMmxWzI6U3R4Ot7evP/h5vZWorXT48ef/v328eLngyQ/iur77LqGYbf3EvohilcHEjAfbg9P&#10;KZNxf5R5Emvc3TyRpLm9uUOLVn1RuMt9ey/LXKc0i4adBOantxr7yq+fju9/TSFx+jsxuoTKlkTQ&#10;n1OAXVYEUWNfwDwWYf/rx8fPD4fHi9kTthOzEvaHnAvwDEFOS1TjYMFCXfaVGRxPT8BHuAyWZtDf&#10;CeCX0hPlONQlGlLSGvzuWtdef1h6Ao+JGGUgwIzpibSxV6Ynymas0nvQ1vIxRNES4SZ4u6FVww3v&#10;eXrjq2UoZCM4ECQoyMf0VZ9Ydco+qDDZIIjjnDqNcKlajiSIcAfAh/jVhnbuZXTroVG09YV6HMgT&#10;JOtb1mPwrWr+07gQnozubNX3cFPy8+r+FcFJ1eGK6HvNGNMhVV8Se6YpO4vr3OPEXbbMRdU3cDTc&#10;v8uNrcZ6MKeyH0nUJakxsAt8KV1tsOjcV6vLxv3bYRy2jcsC6UpuKIm3kUNSH+PXJS2bYswJQx/j&#10;Vx1bNWwgbbIuK2V24PYxW9SsapJe+kbRaqDqYFVV7YmTYtBYPT8iU6HGuy5H9NBe/JZV06if3LRt&#10;zChJzJr20ZXtGAxt23t2Yxg1g7GLlgmxwh1DUcfERzeIkpMnqIQQ0A4EKPHJailHphGHudTby3PN&#10;EL4Ym4neS1T7rGM4ifowWgB8fl4yuEqMAYl4XtoHAiIFcGPoFn+s53YeaMW5TVgcKrJBM1Fp+9b2&#10;M0qeaC9zdJ2lzQCiWaQi0TSmc6SeEGIvAmfLYkmYrInrFdW2QMPCeYRRs14AgayRqSuiuZq4bwae&#10;JPzNw6/rTt9bLXiO9IglPuVO2uOVdJpZOkv8Sfew0SaLoi+/BXeFGbRQrm7bKmjwqk8OALJR1l2H&#10;SZrDjX2wiIwkETHtXsJWTWVSX9YDnB0mrUeSecJGKNFykbxsBlPwZQPe9ofqddFKdSZNijUNEBKp&#10;m6IhrqzrwEpNW7j96goR7C0IHbVL7UxCDvVhr/ggv64HJyuv8/sgv+rgcuicTOBPs6wzNtiibNnj&#10;9xnc2MYAG6G5KXpkqYOQM8qizTNlh0q5fcXRWwt2FdRMeK4Qk6i1W9tJ0aLt5qtZjgFlpfy1a6Xp&#10;JSCcbR0jl3SQqzPXThZ2zjViBCDeKcrPzGUKvi+isch/xmV4mVFsdNmWS82/tZM8OnpRtsGl2SIT&#10;nJDgf9+H0TM2UEqBahvVlXGMTn9/Rd6etE6arSsX/mBfWfgCby+YESkyHwzXdFsGt1BWrt/zrYdH&#10;Gi0+82gX9sqxHJQaVduO0XYUUoETHIrii49geXuEFk5SsWu1av2eA/C6R7tXUwOODxm1p6y2/9Fq&#10;tajhJifHqezPf3tu4NdTTg3QTvH++OXy4vZweuKP7y5/SP+ZrP6huYKvUNjHlo4lxTCpe88r+3XC&#10;9e7QuRlaT9GS/FHN69EzC1DAtWwB+t+p+NWjZ9kI9l6iZ2oNqJOt8r4NQix9n+ei52kk9QF8y2et&#10;NFUB1b6YwhxpZj7eKvBj1tU5wRGhTDEzZmVTm9VsKFbFsldVWUQrIZ6bkKgH4515Eeg+jQjFt1lM&#10;KRVY0VPYpFjAxBezAm9bFWdiLodR15lwJklMN4g+xq+rsUP/QoacJJkp07Ybcy3D59uGGKdcwSKi&#10;iBBTFjJkUEI2bjbT7+FnOww5ERinj3f6GpGOusTdQFZgTksSV/qEbIfiwzV2SxyY9jeS5d1vA1ov&#10;8o+VuaY+YUdTkU6IM53Y1Z8MtW2P0lXOA0U4HJVL0szf8DF+XY2Foz3O8zF+1bFsRKVk3BgaN6Qv&#10;AJMhyV9wmMCDhYL0F8Rgoh28J6WgSrBfSKT4lBBYojE16emr9cikPqrQqIFl8OBVfMpqfE0vwzBa&#10;A0xZE+kGepUpVSEiyTNRLHPlUPYW5vOsyyIWkRexPgmlbDHHMz7Ir0tyEkl28M2zao98uceQpIm9&#10;qcJnjJvS+amLdsoD/KD6H2AjYFMWJkIkQo7PhhyKwwv7qUo6IIePZFFCDC/BmmqCsu2XLQ9ZpZdd&#10;05J3UEREmBzSFe5QaNokgfPjg/y6GqzW6jlEVx0RvjLgWNdqLmYzx00ZosGX0WYEnRHR+G823UBZ&#10;OmispvYqLkF6TjvEFSIkRk7SaVnYfIBfdUs2sG/J2T7LV+TfnMmHTmxQxE3cjKGzHlyeaO/pAkgV&#10;xDVlMWBtAyqIqS2HKaXIwZ2CuES8M/x2pTXolT2tKkGAR/hKqdX2VJTmfNw2ZntIZhSawlr5x1vL&#10;tYVTk7g9WhKUqikncIDqA1mut3KnoGTONEu/Wm2TRpKFcVz4AL8GYuJN5NyXD/CrIaq13CgKhYLA&#10;HlqSwFD01TBuesMBIlXlCof8W4CVLI4/wl3wzUdcxjsnpBcypIIbmIPUkO6DvNMihLMCAdagKLYz&#10;3xELxvsFGHDd5QP8OscrruwLwlRZ4In7oIHnC/qgs5QvFY0YaUsqNUFJJlfXdGTjy6uWaHuSika4&#10;iMJ4pxAkbZkcSuL9IIjUfMzVhGsCpitJwad3mkbJuotPqdXlPJWj0a9zdLIcnTlRi8RxGCM1/ig9&#10;TVS9gE8aXzXyp8kuCh0JbJ+qVN5whGJPVS802AfXahGF8c44lNYKDbdrjFnQNNQJTS+Q0leL44vN&#10;NBvxuivcOH+809Vm2hLOCCJWZSXbkT8NigaNraD10j2kmI6zR3y7LRgzHvy5X+f0o2KUTZE/96uO&#10;I66xtBjVuwWl4z4Mp2XTKJVa6RKb6UxCJWsCEnDnT6q29niI1P/LME6Ol4/2Pf+Z2XjFQZHtIwsl&#10;MQRpDYl5QmIjMfruxEZPSKKilUg06wmgWAFDn+mB+IqnFiR5iLCkrAZduMNmVqMcpL4t+tM57WxW&#10;g8J9HJl5ciNLQRXAKm6GHlMR/FmlbaEe/M8ki7bEY0sQZQlLocbJGjGsApLqk5laM79rl54x9DEN&#10;vQDPJySmoaiAfqlEHE2KAbBoqoBjD6tK3haclPgtd054pw2nDhJVesuuUeMO7g59D6beuzoX/ePs&#10;8c7og11UInO8KE6YsU3Xa7TA+QkZvm1rEVEwEa4lKeME9zGb28pLtH2h5RJHQdXm0xIUp6PWJZVn&#10;mppzIc7fcX5fVcGfCNmS+ll6nOfGUsPVDqqZ4Y9jKXCbZYdM+/oqcNvVheQNjWMyxBkZHTWzM+LV&#10;pchlS5QWO8uTjYQVS4gjrlYi3DaLto6WID1JHhVCvMyZbQQGi5byoxf8tIkW8zd8935d0g0YqMub&#10;DvFBfjUA8lY2B2/CnAGbXlmTQ7IvC+c0Y5dy6pQKjkssdje9wtmiVSgVX11ShDSNBTB5d5mPSqL/&#10;mLOcuJJn1jGxmyhkRyoNB85y/UTBkpyu1l3PDqY/1oQVeW6yHnHkbMKdRV9eiVmfSceQLWoXIdiE&#10;YuKKXHaIS/jCKxSTfV0FYvHV9SuE+VEzZTVLbC0uepAU19w8e805nMkYUFzEF59POrMh5G00onEW&#10;mVmkoanP1NQjOmaUHQoarp6Vt9lgEhA5c+Ez+tWwhsOuxhsxFqdFVZgP8us02FKoLw+2uIEMC4bx&#10;uVlt4FC0ORfgy/rVlie6TdoOJ4oyw2LSLZ7gdIz6jJy64ByNvOFUkNSxejNCvUWs1tLCqivBEpqi&#10;Wgnq1npYPXcdyPrrGaC84CCOgbhJLEiaOmxm9oxqtFMhLhGRwQEun06EymNUHxRfVfzNX0FGQ3Kc&#10;bEfO1yDbcXek8A2Noirc34pL+MK6lAEqamgX8UW5+bw+k19t82StjV6iPHfB21fmsCZdnLC6QQ3R&#10;4cH1muFJTIIb6efgnb0yNzwOQnx1RY2VHZPck2E829e8c+pRluzKz1bM6QsHasyH+wC/zge+bP9p&#10;+bQ9bI3dhDZDlN/IAGVOJk6MDs6E1rm3FOePEExv4JHt8vxmbzTkloJYZgYSpzDmHjI7iofp4cpz&#10;O1OREN/1eUbXceIPuwftEPrVBcKlsuWYp+/Ax8Sd2BtZxukcXmi8TANx+KP0T4+IHnydOL+vauvk&#10;N0jw71HTEwlI0MfFs0LtCpX5zDVZR3fSO64GJu4q3tnestrvFz3ok61Ah4dNYNvNGuAn7dHNpv0G&#10;+lttY44gv+pmdBxu4fMcAXoszY5xiZZ0E0ROEVpaMwQrE5Zj6Dr9/TV4zDQOYQeWGRc6pzcysVZZ&#10;j7jxP7Nsvz/LRjMxh876VZotma/daTYSHBxVShTEeJvKmxqIMNOeaqPf1Y3wH9BAJDpXU22VtJNv&#10;NRDN+BD7eC7NRtmewpVwLGnE5zWuNNeZ+ysOxUIUo2jPxs70k4/xq6qBnnOAaQcttnExa5QTHU8w&#10;oxRqpQ9i5tNSMtXCGiFHCEcI3Mx3olXfdVKcOt6Zsqyk4VpdVuo386VQGrZpaW4Iu6ACZxzU0FTj&#10;GivOH+90NU6OmZ5tKE0kRLj+oDGTGDARCaUaQMNtJdpMj4jjtmGL6J5I03T0gi4Qfm4sx19yIOBj&#10;/Gr7p9SiPNcCSdrkLPrehJgas71BHJj2PkHspyvInWuzzvRImjwFYkxgLtPG+eOd7a/3Rl1OeURj&#10;yrcLSsVv31OZnhOa6qV1kFI8O0PNBR6ymOA7q5sxw8O5sVJjf6Epia34QQ6cgdzm5jNuwgzRvDJc&#10;WJNMxmPf+akDGk806MrP6CMxzqcT5xX9exXHbOzFulhUaSX/44VvmmYimqmkm27B1cxpqAiTQ2r0&#10;zHimZCpfhIquwfnBHB5YcudiMBD7Rvsulwh8UNyUbYaTKYZoetjUIc7IbOiAUjWCio1+NO3J3thD&#10;y1v2l+IS8U4X5BybaRmaPjnpP+dZadSypEZfLHRkS/1T90IHhhZ9V9HT1npZt9J9Qi/5fLmsj0sw&#10;G3vLs2rHMbJ+ltVqjtYVVenLVK7cIz4U7F8ySWSEjUQD7RpLW7cFNCmS3HPDXmLGoOhMJ9NZPyzK&#10;z6N3kpDq2JXwM5qMyZo/x8hOPMosz6tuEn0WQksSzA2DI3sTWjlOqryBZo0asuxIQ+qzhh6iiAka&#10;Rm0pOSvrXlFcIt4ZDw+9tZbK6a1FS28v/dvJ9tJkrIzqAlWSu3WBatGxJvlxCYdUlzK00ZKmhzXP&#10;spQNrDiF6bGez+RX23yfO835fEvOCvmguBmHd8g5K0pr0Y4XORGJDC1qYQWlf8WF9NK65xWXiHe6&#10;IH1C9pU1vjnTaIbJkVjVBd5WQjAnFCNv4/c4bxesvZ+ivGiTUo4tI4CpM0nWG2GS6DHhwiqt86MX&#10;tIRiYz7a8e7XOdlHtKwjzZ/71RDFDtSL2hq7jdr0EUIBx2efMFvDDgnSdPxk5qEKYnUddEZuFInz&#10;xzvbHyym7/WcXg2eKE6NWVXs+yJ7wAl0FUxyQdnmxfnjna4mCt48bMpqYTU+qmVi2bZFLO+IVJof&#10;j0VIBN5FRfaW7ZBTxa9zKiLzqzRPHEeh2FvpyUL6DnzMJqTgTnmppeEtWDUUt7vxeLPBHSfNbdQg&#10;qZ6bCuP88c7wigXyzEQRO9/p2zO/ST5KEPIWWZFD3V2dBKYqOOT/vJuj41x7ZjT95u+c/HmWyT5S&#10;ShJPPlBIX/ai5SeJ0v5chHwAxInJT/W5PBkhp9EwgvYtED7eZFbwqycj7FicfgsEPfU7khEoAncI&#10;aGDYkwsg1WcGB8UaQ/TpuB552+ggT49I4+Veiiiy8U4FeHoPK8x30uZeMKXMqT2XgHL+jDRCjopw&#10;id0WxSXinS7Iix6jSaAQ0rKoCW8kx+3CBszsjLTem7uGp3smP7+5IF+u9DITgW8KqtyuyV7UCMl5&#10;q2gXWM+anWgXl1Ys9WHjEq5i5lqdvlDhmR0uL8f7X6ikorBt78QCq8+UxL2YRpYvwKkTJF+VCjgk&#10;ZPEIC39MM/+OChIylv6RdtK8/7hEvNMFq1YO+qhbyymcsGDFd7jcrSVODMSmP37ioDoXduIS8c4W&#10;hPOcEwhlg0sm3+D0zdC3EVi2JPC1YICvTeh3B3aZczqp8fT2EBQUZnvmrOFX2zytMx5Vw1+u4nzQ&#10;Jrx8NiC/wnmSuVRI5stxUcsXYWYSQ6nUgx80Se4aiEvEO90jH6RxUeMcdaQotS6P7smwROcMfWGe&#10;FId9NF25wu/WenzewxJ+nCOJaU6yhKXSEyctejNwKY6K8F1+tFrN0Wq492zZ/AUf4lcdqjaK7glt&#10;1GNif+7X+bieIMj1gz/3a15aSUiws+pziENF+lTmt8Zu4g8kqZTlN1yqBbUKi+RGQn5KqGWP8Ns9&#10;mo7zxzsFRRK3indO4SzUKRVa3Tot4/HDVOLpaUAkn/9zZMX5450hjo+TKgPQIxAPndA8hTsoDEA2&#10;IMbvBDJmZIizz0SXEeuKCRzMVdi7NY5TBrrgWcaYlA1fT1t1wWxBKtUXFWUi9Wj3kULL2FaE6MGn&#10;55vm5l/QP/OKRAWaytQ9rRKLuJ1MpobR8mGI4LhTSjJVRNintF/J3CZsnOJ2O2bnjZ1DUWBmIVDX&#10;0XgUdhounfbaa33pM3Redsr5dS6yS/v8/7teOf2zBvavL/CPPqQPstk/UCH/qsT8Po2a/hmN7/4P&#10;AAD//wMAUEsDBBQABgAIAAAAIQBigzsP4AAAAAsBAAAPAAAAZHJzL2Rvd25yZXYueG1sTI/BasMw&#10;EETvhf6D2EJvjSS3iYNrOYTQ9hQKTQolN8Xa2CaWZCzFdv6+m1N722EeszP5arItG7APjXcK5EwA&#10;Q1d607hKwff+/WkJLETtjG69QwVXDLAq7u9ynRk/ui8cdrFiFOJCphXUMXYZ56Gs0eow8x068k6+&#10;tzqS7Ctuej1SuG15IsSCW904+lDrDjc1lufdxSr4GPW4fpZvw/Z82lwP+/nnz1aiUo8P0/oVWMQp&#10;/sFwq0/VoaBOR39xJrCWdCokoXS8yBQYEYmYL4Adb1aaAC9y/n9D8QsAAP//AwBQSwECLQAUAAYA&#10;CAAAACEAtoM4kv4AAADhAQAAEwAAAAAAAAAAAAAAAAAAAAAAW0NvbnRlbnRfVHlwZXNdLnhtbFBL&#10;AQItABQABgAIAAAAIQA4/SH/1gAAAJQBAAALAAAAAAAAAAAAAAAAAC8BAABfcmVscy8ucmVsc1BL&#10;AQItABQABgAIAAAAIQAuzm1UZBgAAI5jAAAOAAAAAAAAAAAAAAAAAC4CAABkcnMvZTJvRG9jLnht&#10;bFBLAQItABQABgAIAAAAIQBigzsP4AAAAAsBAAAPAAAAAAAAAAAAAAAAAL4aAABkcnMvZG93bnJl&#10;di54bWxQSwUGAAAAAAQABADzAAAAyxsAAAAA&#10;">
              <v:shape id="Shape 28" o:spid="_x0000_s1027" style="position:absolute;width:5998;height:5981;visibility:visible;mso-wrap-style:square;v-text-anchor:top" coordsize="215354,2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3rfyAAAAOIAAAAPAAAAZHJzL2Rvd25yZXYueG1sRI9Ba8JA&#10;FITvhf6H5RW8lLqbrYhEVymCxXozlp5fs88kNPs2ZLcx/ntXKPQ4zMw3zGozulYM1IfGs4FsqkAQ&#10;l942XBn4PO1eFiBCRLbYeiYDVwqwWT8+rDC3/sJHGopYiQThkKOBOsYulzKUNTkMU98RJ+/se4cx&#10;yb6StsdLgrtWaqXm0mHDaaHGjrY1lT/FrzMQdcZ4ULQddq/2+/njXXdUfBkzeRrfliAijfE//Nfe&#10;WwM6my+U1rMM7pfSHZDrGwAAAP//AwBQSwECLQAUAAYACAAAACEA2+H2y+4AAACFAQAAEwAAAAAA&#10;AAAAAAAAAAAAAAAAW0NvbnRlbnRfVHlwZXNdLnhtbFBLAQItABQABgAIAAAAIQBa9CxbvwAAABUB&#10;AAALAAAAAAAAAAAAAAAAAB8BAABfcmVscy8ucmVsc1BLAQItABQABgAIAAAAIQAYM3rfyAAAAOIA&#10;AAAPAAAAAAAAAAAAAAAAAAcCAABkcnMvZG93bnJldi54bWxQSwUGAAAAAAMAAwC3AAAA/AIAAAAA&#10;" path="m107669,r16,l128684,2068v6934,1379,13667,3422,20199,6128c155415,10901,161621,14218,167499,18145v5879,3929,11318,8392,16317,13392c188816,36537,193279,41975,197207,47854v3928,5878,7245,12083,9951,18616c209863,73002,211906,79735,213285,86669v1379,6935,2069,13936,2069,21007c215354,114746,214664,121748,213285,128683v-1379,6934,-3422,13667,-6127,20199c204452,155415,201135,161620,197207,167498v-3928,5879,-8391,11318,-13391,16317c178817,188815,173378,193278,167499,197207v-5878,3927,-12084,7244,-18616,9949c142351,209862,135618,211905,128684,213284v-6935,1380,-13937,2070,-21007,2070c100607,215354,93605,214664,86670,213284v-6934,-1379,-13667,-3422,-20199,-6128c59939,204451,53733,201134,47855,197207,41976,193278,36537,188815,31538,183815,26538,178816,22075,173377,18147,167498,14219,161620,10902,155415,8196,148882,5491,142350,3448,135617,2069,128683l,107679r,-5l2069,86669c3448,79735,5491,73002,8196,66470v2706,-6533,6023,-12738,9951,-18616c22075,41975,26538,36537,31538,31537,36537,26537,41976,22074,47855,18145,53733,14218,59939,10901,66471,8196,73003,5490,79736,3447,86670,2068l107669,xe" fillcolor="#002d69" stroked="f" strokeweight="0">
                <v:stroke miterlimit="83231f" joinstyle="miter"/>
                <v:path arrowok="t" textboxrect="0,0,215354,215354"/>
              </v:shape>
              <v:group id="Agrupar 1262197037" o:spid="_x0000_s1028" style="position:absolute;left:298;top:317;width:5371;height:5371" coordsize="198311,198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F7XyAAAAOMAAAAPAAAAZHJzL2Rvd25yZXYueG1sRE/NasJA&#10;EL4X+g7LCL3pJpFqja4i0hYPIlQF8TZkxySYnQ3ZbRLfvisIPc73P4tVbyrRUuNKywriUQSCOLO6&#10;5FzB6fg1/ADhPLLGyjIpuJOD1fL1ZYGpth3/UHvwuQgh7FJUUHhfp1K6rCCDbmRr4sBdbWPQh7PJ&#10;pW6wC+GmkkkUTaTBkkNDgTVtCspuh1+j4LvDbj2OP9vd7bq5X47v+/MuJqXeBv16DsJT7//FT/dW&#10;h/nJJIln02g8hcdPAQC5/AMAAP//AwBQSwECLQAUAAYACAAAACEA2+H2y+4AAACFAQAAEwAAAAAA&#10;AAAAAAAAAAAAAAAAW0NvbnRlbnRfVHlwZXNdLnhtbFBLAQItABQABgAIAAAAIQBa9CxbvwAAABUB&#10;AAALAAAAAAAAAAAAAAAAAB8BAABfcmVscy8ucmVsc1BLAQItABQABgAIAAAAIQD91F7XyAAAAOMA&#10;AAAPAAAAAAAAAAAAAAAAAAcCAABkcnMvZG93bnJldi54bWxQSwUGAAAAAAMAAwC3AAAA/AIAAAAA&#10;">
                <v:shape id="Shape 29" o:spid="_x0000_s1029" style="position:absolute;top:14929;width:49021;height:168534;visibility:visible;mso-wrap-style:square;v-text-anchor:top" coordsize="49023,168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kgBygAAAOIAAAAPAAAAZHJzL2Rvd25yZXYueG1sRI9BS8NA&#10;FITvgv9heYI3u2mwNaTdlrYgSkGK0Utvj+wzG5t9G3fXNP33riB4HGbmG2a5Hm0nBvKhdaxgOslA&#10;ENdOt9woeH97vCtAhIissXNMCi4UYL26vlpiqd2ZX2moYiMShEOJCkyMfSllqA1ZDBPXEyfvw3mL&#10;MUnfSO3xnOC2k3mWzaXFltOCwZ52hupT9W0V7OsBPw/Vg81fpHfb3XFvni5fSt3ejJsFiEhj/A//&#10;tZ+1gmKe58WsuJ/B76V0B+TqBwAA//8DAFBLAQItABQABgAIAAAAIQDb4fbL7gAAAIUBAAATAAAA&#10;AAAAAAAAAAAAAAAAAABbQ29udGVudF9UeXBlc10ueG1sUEsBAi0AFAAGAAgAAAAhAFr0LFu/AAAA&#10;FQEAAAsAAAAAAAAAAAAAAAAAHwEAAF9yZWxzLy5yZWxzUEsBAi0AFAAGAAgAAAAhANcqSAHKAAAA&#10;4gAAAA8AAAAAAAAAAAAAAAAABwIAAGRycy9kb3ducmV2LnhtbFBLBQYAAAAAAwADALcAAAD+AgAA&#10;AAA=&#10;" path="m49023,r,5545l46976,6545c39801,11392,33334,17205,27759,23798v-971,1149,-655,2885,662,3613c29386,27944,30381,28470,31405,28987r17618,6696l49023,40990,24898,31229v-1132,-647,-2582,-353,-3311,729c12443,45518,6749,61597,5763,78935v-80,1400,1048,2561,2451,2561l46810,81496r2213,-2169l49023,89278,46807,87105r-38598,c6807,87105,5679,88264,5757,89664v878,15737,5634,30437,13328,43164c19802,134014,21359,134339,22540,133614l49023,122365r,5285l31405,134458v-2110,1064,-4094,2165,-5953,3297c24243,138490,23946,140102,24804,141226v5721,7496,12545,14105,20230,19584l49023,162821r,5906l18695,142404v-982,-1363,-1929,-2752,-2843,-4165c6290,123437,553,105932,38,87123v,-10,-9,-18,-19,-18c9,87105,,87096,,87086l,81517v,-12,9,-21,20,-21c31,81496,41,81487,41,81476,616,61205,7258,42452,18216,26970v,,,-1,,-1c19189,25594,20196,24244,21236,22922v,,,,,c21237,22922,21237,22922,21237,22922l49023,xe" fillcolor="window" stroked="f" strokeweight="0">
                  <v:stroke miterlimit="83231f" joinstyle="miter"/>
                  <v:path arrowok="t" textboxrect="0,0,49023,168727"/>
                </v:shape>
                <v:shape id="Shape 30" o:spid="_x0000_s1030" style="position:absolute;left:48519;top:1866;width:29174;height:193430;visibility:visible;mso-wrap-style:square;v-text-anchor:top" coordsize="29175,19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CL/yAAAAOMAAAAPAAAAZHJzL2Rvd25yZXYueG1sRE/NasJA&#10;EL4LvsMyQm91k2CsRleRgm0PeoiVnIfsmKTNzobsVtO37woFj/P9z3o7mFZcqXeNZQXxNAJBXFrd&#10;cKXg/Ll/XoBwHllja5kU/JKD7WY8WmOm7Y1zup58JUIIuwwV1N53mZSurMmgm9qOOHAX2xv04ewr&#10;qXu8hXDTyiSK5tJgw6Ghxo5eayq/Tz9GQZ5i0XylMjf79+J4PhRv6XyXKPU0GXYrEJ4G/xD/uz90&#10;mB8lyzh+maUzuP8UAJCbPwAAAP//AwBQSwECLQAUAAYACAAAACEA2+H2y+4AAACFAQAAEwAAAAAA&#10;AAAAAAAAAAAAAAAAW0NvbnRlbnRfVHlwZXNdLnhtbFBLAQItABQABgAIAAAAIQBa9CxbvwAAABUB&#10;AAALAAAAAAAAAAAAAAAAAB8BAABfcmVscy8ucmVsc1BLAQItABQABgAIAAAAIQBwGCL/yAAAAOMA&#10;AAAPAAAAAAAAAAAAAAAAAAcCAABkcnMvZG93bnJldi54bWxQSwUGAAAAAAMAAwC3AAAA/AIAAAAA&#10;" path="m29175,r,15685l19930,29011v-2975,5892,-5577,12607,-7709,19976c11828,50348,12676,51750,14064,52035r15111,1701l29175,58779,12696,56915v-1335,-277,-2658,551,-2947,1885c7572,68847,6222,79836,5902,91422v-39,1388,1082,2523,2470,2523l29175,93945r,5609l8370,99554v-1388,,-2509,1136,-2471,2523c6162,111759,7143,121026,8726,129676v252,1379,1609,2254,2981,1960l29175,129610r,5062l12705,136593v-1345,288,-2181,1630,-1846,2964c13204,148929,16288,157377,19930,164591r9245,13325l29175,193652r-2861,-349c18595,191381,11234,188557,4347,184950l,181177r,-5906l21407,186064v2471,803,4324,-2573,2680,-4584c16118,171735,9628,157700,5438,141001v-343,-1365,-1735,-2202,-3087,-1809l,140100r,-5286l1510,134172v1261,-360,2045,-1623,1805,-2912c1601,122071,553,112244,286,102008l,101727,,91777r289,-283c609,79452,2010,67977,4304,57445,4591,56127,3796,54811,2496,54449l,53439,,48133r3682,1399c4999,49899,6352,49108,6728,47794,10907,33205,16895,20916,24087,12121,25731,10109,23878,6734,21408,7538l,17994,,12450,5039,8293c11442,5003,18248,2387,25364,540l29175,xe" fillcolor="window" stroked="f" strokeweight="0">
                  <v:stroke miterlimit="83231f" joinstyle="miter"/>
                  <v:path arrowok="t" textboxrect="0,0,29175,193652"/>
                </v:shape>
                <v:shape id="Shape 31" o:spid="_x0000_s1031" style="position:absolute;left:78377;width:42438;height:198659;visibility:visible;mso-wrap-style:square;v-text-anchor:top" coordsize="42440,19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Q4xQAAAOIAAAAPAAAAZHJzL2Rvd25yZXYueG1sRE/PS8Mw&#10;FL4L/g/hDby5dK7Vti4bThh4tepht0fzbLo1LyWJXf3vjSB4/Ph+b3azHcREPvSOFayWGQji1ume&#10;OwXvb4fbEkSIyBoHx6TgmwLsttdXG6y1u/ArTU3sRArhUKMCE+NYSxlaQxbD0o3Eift03mJM0HdS&#10;e7ykcDvIuyy7lxZ7Tg0GR3o21J6bL6vAH4J5wOnojmWxbk/7blWdmg+lbhbz0yOISHP8F/+5X3Sa&#10;X1VFXuRlDr+XEga5/QEAAP//AwBQSwECLQAUAAYACAAAACEA2+H2y+4AAACFAQAAEwAAAAAAAAAA&#10;AAAAAAAAAAAAW0NvbnRlbnRfVHlwZXNdLnhtbFBLAQItABQABgAIAAAAIQBa9CxbvwAAABUBAAAL&#10;AAAAAAAAAAAAAAAAAB8BAABfcmVscy8ucmVsc1BLAQItABQABgAIAAAAIQBUZDQ4xQAAAOIAAAAP&#10;AAAAAAAAAAAAAAAAAAcCAABkcnMvZG93bnJldi54bWxQSwUGAAAAAAMAAwC3AAAA+QIAAAAA&#10;" path="m18411,r5570,c23991,,23999,9,23999,19v,10,9,19,19,19l42440,4216r,14057l39864,14565c35641,10356,31219,7632,26795,6390v-1454,-408,-2796,761,-2796,2271l23999,55699v,1387,1136,2508,2523,2471l42440,56382r,5042l26452,63229v-1359,35,-2453,1141,-2453,2502l23999,94102v,1374,1114,2487,2488,2487l42440,96589r,5609l26487,102198v-1374,,-2488,1113,-2488,2487l23999,127900v,1360,1094,2466,2453,2501l42440,132252r,5061l26522,135461v-1387,-38,-2523,1083,-2523,2469l23999,190227v,1510,1342,2680,2796,2271c31219,191257,35641,188533,39864,184323r2576,-3708l42440,196301r-21192,2587l21246,198888,,196295,,180560r2574,3709c6777,188474,11179,191205,15584,192467v1457,417,2806,-753,2806,-2269l18390,137934v,-1388,-1135,-2510,-2523,-2471l,137315r,-5062l15939,130404v1360,-36,2451,-1142,2451,-2502l18390,104685v,-1374,-1113,-2487,-2487,-2487l,102198,,96589r15903,c17277,96589,18390,95476,18390,94102r,-28373c18390,64368,17299,63263,15939,63226l,61423,,56380r15867,1786c17255,58205,18390,57084,18390,55696r,-47007c18390,7174,17041,6004,15584,6421,11179,7683,6777,10414,2574,14618l,18328,,2643,18371,41v11,-1,19,-9,19,-20c18390,9,18400,,18411,xe" fillcolor="window" stroked="f" strokeweight="0">
                  <v:stroke miterlimit="83231f" joinstyle="miter"/>
                  <v:path arrowok="t" textboxrect="0,0,42440,198888"/>
                </v:shape>
                <v:shape id="Shape 32" o:spid="_x0000_s1032" style="position:absolute;left:121298;top:3733;width:29225;height:191864;visibility:visible;mso-wrap-style:square;v-text-anchor:top" coordsize="29226,19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um9yQAAAOMAAAAPAAAAZHJzL2Rvd25yZXYueG1sRE9fa8Iw&#10;EH8f7DuEG/g20w11tTPKECaDUZidKL6dza0tbS6liVq/vRGEPd7v/80WvWnEiTpXWVbwMoxAEOdW&#10;V1wo2Px+PscgnEfW2FgmBRdysJg/Psww0fbMazplvhAhhF2CCkrv20RKl5dk0A1tSxy4P9sZ9OHs&#10;Cqk7PIdw08jXKJpIgxWHhhJbWpaU19nRKKgPq2y9Wsbpd7X3zXayS+vtT6rU4Kn/eAfhqff/4rv7&#10;S4f5o3E8nk7f4hHcfgoAyPkVAAD//wMAUEsBAi0AFAAGAAgAAAAhANvh9svuAAAAhQEAABMAAAAA&#10;AAAAAAAAAAAAAAAAAFtDb250ZW50X1R5cGVzXS54bWxQSwECLQAUAAYACAAAACEAWvQsW78AAAAV&#10;AQAACwAAAAAAAAAAAAAAAAAfAQAAX3JlbHMvLnJlbHNQSwECLQAUAAYACAAAACEAFRrpvckAAADj&#10;AAAADwAAAAAAAAAAAAAAAAAHAgAAZHJzL2Rvd25yZXYueG1sUEsFBgAAAAADAAMAtwAAAP0CAAAA&#10;AA==&#10;" path="m,l19312,4380r9914,6923l29226,16421,7819,5965c5348,5162,3495,8537,5139,10548v7192,8795,13180,21084,17359,35673c22874,47535,24227,48327,25544,47958r3682,-1399l29226,51867r-2496,1010c25430,53238,24635,54554,24922,55872v2294,10532,3695,22007,4015,34049l29226,90205r,9949l28940,100435v-267,10237,-1315,20063,-3029,29252c25671,130977,26455,132239,27716,132600r1510,641l29226,138527r-2351,-908c25523,137226,24131,138063,23788,139428,19598,156128,13108,170162,5140,179908v-1645,2010,208,5386,2679,4583l29226,173698r,5905l24873,183380v-6886,3606,-14246,6429,-21963,8350l,192085,,176399,9297,163018v3641,-7214,6725,-15662,9070,-25034c18702,136650,17866,135308,16521,135020l,133097r,-5061l17519,130063v1371,294,2729,-581,2981,-1960c22083,119453,23065,110186,23327,100504v38,-1387,-1083,-2522,-2471,-2522l,97982,,92373r20854,c22241,92373,23363,91237,23324,89850,23004,78263,21655,67274,19477,57227v-289,-1334,-1611,-2161,-2948,-1885l,57208,,52166,15161,50462v1389,-284,2237,-1687,1843,-3048c14872,40045,12271,33330,9297,27438l,14057,,xe" fillcolor="window" stroked="f" strokeweight="0">
                  <v:stroke miterlimit="83231f" joinstyle="miter"/>
                  <v:path arrowok="t" textboxrect="0,0,29226,192085"/>
                </v:shape>
                <v:shape id="Shape 33" o:spid="_x0000_s1033" style="position:absolute;left:149290;top:14929;width:49021;height:168107;visibility:visible;mso-wrap-style:square;v-text-anchor:top" coordsize="49023,1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0ZgxwAAAOMAAAAPAAAAZHJzL2Rvd25yZXYueG1sRE9fa8Iw&#10;EH8f7DuEG/gyNJ1KtZ1RZCD2dToGvh3N2ZY1l67Jmvrtl8HAx/v9v81uNK0YqHeNZQUvswQEcWl1&#10;w5WCj/NhugbhPLLG1jIpuJGD3fbxYYO5toHfaTj5SsQQdjkqqL3vcildWZNBN7MdceSutjfo49lX&#10;UvcYYrhp5TxJUmmw4dhQY0dvNZVfpx+jYCiWx30ozp+hbS6rxfdzZfUtKDV5GvevIDyN/i7+dxc6&#10;zl8t0zTNsmwBfz9FAOT2FwAA//8DAFBLAQItABQABgAIAAAAIQDb4fbL7gAAAIUBAAATAAAAAAAA&#10;AAAAAAAAAAAAAABbQ29udGVudF9UeXBlc10ueG1sUEsBAi0AFAAGAAgAAAAhAFr0LFu/AAAAFQEA&#10;AAsAAAAAAAAAAAAAAAAAHwEAAF9yZWxzLy5yZWxzUEsBAi0AFAAGAAgAAAAhAHvHRmDHAAAA4wAA&#10;AA8AAAAAAAAAAAAAAAAABwIAAGRycy9kb3ducmV2LnhtbFBLBQYAAAAAAwADALcAAAD7AgAAAAA=&#10;" path="m,l20802,14525c38265,32443,49023,56928,49023,83924v,19861,-5822,38362,-15852,53889c33125,137884,33078,137955,33032,138026v-873,1345,-1778,2667,-2714,3965l,168300r,-5905l3989,160383v7685,-5478,14509,-12087,20230,-19583c25077,139675,24781,138064,23571,137329v-1859,-1132,-3844,-2233,-5953,-3298l,127224r,-5286l26483,133187v1180,726,2739,400,3455,-786c37632,119675,42388,104974,43266,89237v78,-1400,-1049,-2559,-2452,-2559l2216,86678,,88851,,78901r2213,2168l40809,81069v1402,,2531,-1160,2451,-2561c42274,61171,36579,45092,27436,31531v-729,-1082,-2179,-1375,-3311,-728l,40563,,35256,17618,28560v1024,-517,2019,-1042,2984,-1576c21919,26257,22235,24520,21263,23371,15689,16779,9221,10965,2047,6118l,5118,,xe" fillcolor="window" stroked="f" strokeweight="0">
                  <v:stroke miterlimit="83231f" joinstyle="miter"/>
                  <v:path arrowok="t" textboxrect="0,0,49023,168300"/>
                </v:shape>
              </v:group>
            </v:group>
          </w:pict>
        </mc:Fallback>
      </mc:AlternateContent>
    </w:r>
    <w:r>
      <w:rPr>
        <w:noProof/>
        <w:lang w:eastAsia="pt-BR"/>
      </w:rPr>
      <w:drawing>
        <wp:anchor distT="0" distB="0" distL="114300" distR="114300" simplePos="0" relativeHeight="251701248" behindDoc="1" locked="0" layoutInCell="1" allowOverlap="1" wp14:anchorId="5BA3CA5A" wp14:editId="3596D0E3">
          <wp:simplePos x="0" y="0"/>
          <wp:positionH relativeFrom="column">
            <wp:posOffset>-7620</wp:posOffset>
          </wp:positionH>
          <wp:positionV relativeFrom="paragraph">
            <wp:posOffset>10288905</wp:posOffset>
          </wp:positionV>
          <wp:extent cx="7581265" cy="401320"/>
          <wp:effectExtent l="0" t="0" r="0" b="0"/>
          <wp:wrapNone/>
          <wp:docPr id="49088752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700224" behindDoc="1" locked="0" layoutInCell="1" allowOverlap="1" wp14:anchorId="75D86768" wp14:editId="0A0403E9">
          <wp:simplePos x="0" y="0"/>
          <wp:positionH relativeFrom="column">
            <wp:posOffset>-7620</wp:posOffset>
          </wp:positionH>
          <wp:positionV relativeFrom="paragraph">
            <wp:posOffset>10288905</wp:posOffset>
          </wp:positionV>
          <wp:extent cx="7581265" cy="401320"/>
          <wp:effectExtent l="0" t="0" r="0" b="0"/>
          <wp:wrapNone/>
          <wp:docPr id="1449464911"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99200" behindDoc="1" locked="0" layoutInCell="1" allowOverlap="1" wp14:anchorId="5716B053" wp14:editId="1C774037">
          <wp:simplePos x="0" y="0"/>
          <wp:positionH relativeFrom="column">
            <wp:posOffset>-7620</wp:posOffset>
          </wp:positionH>
          <wp:positionV relativeFrom="paragraph">
            <wp:posOffset>10288905</wp:posOffset>
          </wp:positionV>
          <wp:extent cx="7581265" cy="401320"/>
          <wp:effectExtent l="0" t="0" r="0" b="0"/>
          <wp:wrapNone/>
          <wp:docPr id="197037302"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mc:AlternateContent>
        <mc:Choice Requires="wpg">
          <w:drawing>
            <wp:anchor distT="0" distB="0" distL="114300" distR="114300" simplePos="0" relativeHeight="251702272" behindDoc="0" locked="0" layoutInCell="1" allowOverlap="1" wp14:anchorId="25E72C37" wp14:editId="3097F03B">
              <wp:simplePos x="0" y="0"/>
              <wp:positionH relativeFrom="column">
                <wp:posOffset>1357630</wp:posOffset>
              </wp:positionH>
              <wp:positionV relativeFrom="paragraph">
                <wp:posOffset>9618345</wp:posOffset>
              </wp:positionV>
              <wp:extent cx="225425" cy="225425"/>
              <wp:effectExtent l="0" t="0" r="0" b="0"/>
              <wp:wrapNone/>
              <wp:docPr id="436643109" name="Agrupar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5425" cy="225425"/>
                        <a:chOff x="0" y="0"/>
                        <a:chExt cx="599844" cy="598190"/>
                      </a:xfrm>
                    </wpg:grpSpPr>
                    <wps:wsp>
                      <wps:cNvPr id="1604665747" name="Shape 28"/>
                      <wps:cNvSpPr/>
                      <wps:spPr>
                        <a:xfrm>
                          <a:off x="0" y="0"/>
                          <a:ext cx="599844" cy="598190"/>
                        </a:xfrm>
                        <a:custGeom>
                          <a:avLst/>
                          <a:gdLst/>
                          <a:ahLst/>
                          <a:cxnLst/>
                          <a:rect l="0" t="0" r="0" b="0"/>
                          <a:pathLst>
                            <a:path w="215354" h="215354">
                              <a:moveTo>
                                <a:pt x="107669" y="0"/>
                              </a:moveTo>
                              <a:lnTo>
                                <a:pt x="107685" y="0"/>
                              </a:lnTo>
                              <a:lnTo>
                                <a:pt x="128684" y="2068"/>
                              </a:lnTo>
                              <a:cubicBezTo>
                                <a:pt x="135618" y="3447"/>
                                <a:pt x="142351" y="5490"/>
                                <a:pt x="148883" y="8196"/>
                              </a:cubicBezTo>
                              <a:cubicBezTo>
                                <a:pt x="155415" y="10901"/>
                                <a:pt x="161621" y="14218"/>
                                <a:pt x="167499" y="18145"/>
                              </a:cubicBezTo>
                              <a:cubicBezTo>
                                <a:pt x="173378" y="22074"/>
                                <a:pt x="178817" y="26537"/>
                                <a:pt x="183816" y="31537"/>
                              </a:cubicBezTo>
                              <a:cubicBezTo>
                                <a:pt x="188816" y="36537"/>
                                <a:pt x="193279" y="41975"/>
                                <a:pt x="197207" y="47854"/>
                              </a:cubicBezTo>
                              <a:cubicBezTo>
                                <a:pt x="201135" y="53732"/>
                                <a:pt x="204452" y="59937"/>
                                <a:pt x="207158" y="66470"/>
                              </a:cubicBezTo>
                              <a:cubicBezTo>
                                <a:pt x="209863" y="73002"/>
                                <a:pt x="211906" y="79735"/>
                                <a:pt x="213285" y="86669"/>
                              </a:cubicBezTo>
                              <a:cubicBezTo>
                                <a:pt x="214664" y="93604"/>
                                <a:pt x="215354" y="100605"/>
                                <a:pt x="215354" y="107676"/>
                              </a:cubicBezTo>
                              <a:cubicBezTo>
                                <a:pt x="215354" y="114746"/>
                                <a:pt x="214664" y="121748"/>
                                <a:pt x="213285" y="128683"/>
                              </a:cubicBezTo>
                              <a:cubicBezTo>
                                <a:pt x="211906" y="135617"/>
                                <a:pt x="209863" y="142350"/>
                                <a:pt x="207158" y="148882"/>
                              </a:cubicBezTo>
                              <a:cubicBezTo>
                                <a:pt x="204452" y="155415"/>
                                <a:pt x="201135" y="161620"/>
                                <a:pt x="197207" y="167498"/>
                              </a:cubicBezTo>
                              <a:cubicBezTo>
                                <a:pt x="193279" y="173377"/>
                                <a:pt x="188816" y="178816"/>
                                <a:pt x="183816" y="183815"/>
                              </a:cubicBezTo>
                              <a:cubicBezTo>
                                <a:pt x="178817" y="188815"/>
                                <a:pt x="173378" y="193278"/>
                                <a:pt x="167499" y="197207"/>
                              </a:cubicBezTo>
                              <a:cubicBezTo>
                                <a:pt x="161621" y="201134"/>
                                <a:pt x="155415" y="204451"/>
                                <a:pt x="148883" y="207156"/>
                              </a:cubicBezTo>
                              <a:cubicBezTo>
                                <a:pt x="142351" y="209862"/>
                                <a:pt x="135618" y="211905"/>
                                <a:pt x="128684" y="213284"/>
                              </a:cubicBezTo>
                              <a:cubicBezTo>
                                <a:pt x="121749" y="214664"/>
                                <a:pt x="114747" y="215354"/>
                                <a:pt x="107677" y="215354"/>
                              </a:cubicBezTo>
                              <a:cubicBezTo>
                                <a:pt x="100607" y="215354"/>
                                <a:pt x="93605" y="214664"/>
                                <a:pt x="86670" y="213284"/>
                              </a:cubicBezTo>
                              <a:cubicBezTo>
                                <a:pt x="79736" y="211905"/>
                                <a:pt x="73003" y="209862"/>
                                <a:pt x="66471" y="207156"/>
                              </a:cubicBezTo>
                              <a:cubicBezTo>
                                <a:pt x="59939" y="204451"/>
                                <a:pt x="53733" y="201134"/>
                                <a:pt x="47855" y="197207"/>
                              </a:cubicBezTo>
                              <a:cubicBezTo>
                                <a:pt x="41976" y="193278"/>
                                <a:pt x="36537" y="188815"/>
                                <a:pt x="31538" y="183815"/>
                              </a:cubicBezTo>
                              <a:cubicBezTo>
                                <a:pt x="26538" y="178816"/>
                                <a:pt x="22075" y="173377"/>
                                <a:pt x="18147" y="167498"/>
                              </a:cubicBezTo>
                              <a:cubicBezTo>
                                <a:pt x="14219" y="161620"/>
                                <a:pt x="10902" y="155415"/>
                                <a:pt x="8196" y="148882"/>
                              </a:cubicBezTo>
                              <a:cubicBezTo>
                                <a:pt x="5491" y="142350"/>
                                <a:pt x="3448" y="135617"/>
                                <a:pt x="2069" y="128683"/>
                              </a:cubicBezTo>
                              <a:lnTo>
                                <a:pt x="0" y="107679"/>
                              </a:lnTo>
                              <a:lnTo>
                                <a:pt x="0" y="107674"/>
                              </a:lnTo>
                              <a:lnTo>
                                <a:pt x="2069" y="86669"/>
                              </a:lnTo>
                              <a:cubicBezTo>
                                <a:pt x="3448" y="79735"/>
                                <a:pt x="5491" y="73002"/>
                                <a:pt x="8196" y="66470"/>
                              </a:cubicBezTo>
                              <a:cubicBezTo>
                                <a:pt x="10902" y="59937"/>
                                <a:pt x="14219" y="53732"/>
                                <a:pt x="18147" y="47854"/>
                              </a:cubicBezTo>
                              <a:cubicBezTo>
                                <a:pt x="22075" y="41975"/>
                                <a:pt x="26538" y="36537"/>
                                <a:pt x="31538" y="31537"/>
                              </a:cubicBezTo>
                              <a:cubicBezTo>
                                <a:pt x="36537" y="26537"/>
                                <a:pt x="41976" y="22074"/>
                                <a:pt x="47855" y="18145"/>
                              </a:cubicBezTo>
                              <a:cubicBezTo>
                                <a:pt x="53733" y="14218"/>
                                <a:pt x="59939" y="10901"/>
                                <a:pt x="66471" y="8196"/>
                              </a:cubicBezTo>
                              <a:cubicBezTo>
                                <a:pt x="73003" y="5490"/>
                                <a:pt x="79736" y="3447"/>
                                <a:pt x="86670" y="2068"/>
                              </a:cubicBezTo>
                              <a:lnTo>
                                <a:pt x="107669" y="0"/>
                              </a:lnTo>
                              <a:close/>
                            </a:path>
                          </a:pathLst>
                        </a:custGeom>
                        <a:solidFill>
                          <a:srgbClr val="002D69"/>
                        </a:solidFill>
                        <a:ln w="0" cap="flat">
                          <a:noFill/>
                          <a:miter lim="127000"/>
                        </a:ln>
                        <a:effectLst/>
                      </wps:spPr>
                      <wps:bodyPr/>
                    </wps:wsp>
                    <wpg:grpSp>
                      <wpg:cNvPr id="1792162559" name="Agrupar 1792162559"/>
                      <wpg:cNvGrpSpPr/>
                      <wpg:grpSpPr>
                        <a:xfrm>
                          <a:off x="29858" y="31724"/>
                          <a:ext cx="537132" cy="537132"/>
                          <a:chOff x="0" y="0"/>
                          <a:chExt cx="198311" cy="198659"/>
                        </a:xfrm>
                      </wpg:grpSpPr>
                      <wps:wsp>
                        <wps:cNvPr id="1456978000" name="Shape 29"/>
                        <wps:cNvSpPr/>
                        <wps:spPr>
                          <a:xfrm>
                            <a:off x="0" y="14929"/>
                            <a:ext cx="49021" cy="168534"/>
                          </a:xfrm>
                          <a:custGeom>
                            <a:avLst/>
                            <a:gdLst/>
                            <a:ahLst/>
                            <a:cxnLst/>
                            <a:rect l="0" t="0" r="0" b="0"/>
                            <a:pathLst>
                              <a:path w="49023" h="168727">
                                <a:moveTo>
                                  <a:pt x="49023" y="0"/>
                                </a:moveTo>
                                <a:lnTo>
                                  <a:pt x="49023" y="5545"/>
                                </a:lnTo>
                                <a:lnTo>
                                  <a:pt x="46976" y="6545"/>
                                </a:lnTo>
                                <a:cubicBezTo>
                                  <a:pt x="39801" y="11392"/>
                                  <a:pt x="33334" y="17205"/>
                                  <a:pt x="27759" y="23798"/>
                                </a:cubicBezTo>
                                <a:cubicBezTo>
                                  <a:pt x="26788" y="24947"/>
                                  <a:pt x="27104" y="26683"/>
                                  <a:pt x="28421" y="27411"/>
                                </a:cubicBezTo>
                                <a:cubicBezTo>
                                  <a:pt x="29386" y="27944"/>
                                  <a:pt x="30381" y="28470"/>
                                  <a:pt x="31405" y="28987"/>
                                </a:cubicBezTo>
                                <a:lnTo>
                                  <a:pt x="49023" y="35683"/>
                                </a:lnTo>
                                <a:lnTo>
                                  <a:pt x="49023" y="40990"/>
                                </a:lnTo>
                                <a:lnTo>
                                  <a:pt x="24898" y="31229"/>
                                </a:lnTo>
                                <a:cubicBezTo>
                                  <a:pt x="23766" y="30582"/>
                                  <a:pt x="22316" y="30876"/>
                                  <a:pt x="21587" y="31958"/>
                                </a:cubicBezTo>
                                <a:cubicBezTo>
                                  <a:pt x="12443" y="45518"/>
                                  <a:pt x="6749" y="61597"/>
                                  <a:pt x="5763" y="78935"/>
                                </a:cubicBezTo>
                                <a:cubicBezTo>
                                  <a:pt x="5683" y="80335"/>
                                  <a:pt x="6811" y="81496"/>
                                  <a:pt x="8214" y="81496"/>
                                </a:cubicBezTo>
                                <a:lnTo>
                                  <a:pt x="46810" y="81496"/>
                                </a:lnTo>
                                <a:lnTo>
                                  <a:pt x="49023" y="79327"/>
                                </a:lnTo>
                                <a:lnTo>
                                  <a:pt x="49023" y="89278"/>
                                </a:lnTo>
                                <a:lnTo>
                                  <a:pt x="46807" y="87105"/>
                                </a:lnTo>
                                <a:lnTo>
                                  <a:pt x="8209" y="87105"/>
                                </a:lnTo>
                                <a:cubicBezTo>
                                  <a:pt x="6807" y="87105"/>
                                  <a:pt x="5679" y="88264"/>
                                  <a:pt x="5757" y="89664"/>
                                </a:cubicBezTo>
                                <a:cubicBezTo>
                                  <a:pt x="6635" y="105401"/>
                                  <a:pt x="11391" y="120101"/>
                                  <a:pt x="19085" y="132828"/>
                                </a:cubicBezTo>
                                <a:cubicBezTo>
                                  <a:pt x="19802" y="134014"/>
                                  <a:pt x="21359" y="134339"/>
                                  <a:pt x="22540" y="133614"/>
                                </a:cubicBezTo>
                                <a:lnTo>
                                  <a:pt x="49023" y="122365"/>
                                </a:lnTo>
                                <a:lnTo>
                                  <a:pt x="49023" y="127650"/>
                                </a:lnTo>
                                <a:lnTo>
                                  <a:pt x="31405" y="134458"/>
                                </a:lnTo>
                                <a:cubicBezTo>
                                  <a:pt x="29295" y="135522"/>
                                  <a:pt x="27311" y="136623"/>
                                  <a:pt x="25452" y="137755"/>
                                </a:cubicBezTo>
                                <a:cubicBezTo>
                                  <a:pt x="24243" y="138490"/>
                                  <a:pt x="23946" y="140102"/>
                                  <a:pt x="24804" y="141226"/>
                                </a:cubicBezTo>
                                <a:cubicBezTo>
                                  <a:pt x="30525" y="148722"/>
                                  <a:pt x="37349" y="155331"/>
                                  <a:pt x="45034" y="160810"/>
                                </a:cubicBezTo>
                                <a:lnTo>
                                  <a:pt x="49023" y="162821"/>
                                </a:lnTo>
                                <a:lnTo>
                                  <a:pt x="49023" y="168727"/>
                                </a:lnTo>
                                <a:lnTo>
                                  <a:pt x="18695" y="142404"/>
                                </a:lnTo>
                                <a:cubicBezTo>
                                  <a:pt x="17713" y="141041"/>
                                  <a:pt x="16766" y="139652"/>
                                  <a:pt x="15852" y="138239"/>
                                </a:cubicBezTo>
                                <a:cubicBezTo>
                                  <a:pt x="6290" y="123437"/>
                                  <a:pt x="553" y="105932"/>
                                  <a:pt x="38" y="87123"/>
                                </a:cubicBezTo>
                                <a:cubicBezTo>
                                  <a:pt x="38" y="87113"/>
                                  <a:pt x="29" y="87105"/>
                                  <a:pt x="19" y="87105"/>
                                </a:cubicBezTo>
                                <a:cubicBezTo>
                                  <a:pt x="9" y="87105"/>
                                  <a:pt x="0" y="87096"/>
                                  <a:pt x="0" y="87086"/>
                                </a:cubicBezTo>
                                <a:lnTo>
                                  <a:pt x="0" y="81517"/>
                                </a:lnTo>
                                <a:cubicBezTo>
                                  <a:pt x="0" y="81505"/>
                                  <a:pt x="9" y="81496"/>
                                  <a:pt x="20" y="81496"/>
                                </a:cubicBezTo>
                                <a:cubicBezTo>
                                  <a:pt x="31" y="81496"/>
                                  <a:pt x="41" y="81487"/>
                                  <a:pt x="41" y="81476"/>
                                </a:cubicBezTo>
                                <a:cubicBezTo>
                                  <a:pt x="616" y="61205"/>
                                  <a:pt x="7258" y="42452"/>
                                  <a:pt x="18216" y="26970"/>
                                </a:cubicBezTo>
                                <a:cubicBezTo>
                                  <a:pt x="18216" y="26970"/>
                                  <a:pt x="18216" y="26969"/>
                                  <a:pt x="18216" y="26969"/>
                                </a:cubicBezTo>
                                <a:cubicBezTo>
                                  <a:pt x="19189" y="25594"/>
                                  <a:pt x="20196" y="24244"/>
                                  <a:pt x="21236" y="22922"/>
                                </a:cubicBezTo>
                                <a:cubicBezTo>
                                  <a:pt x="21236" y="22922"/>
                                  <a:pt x="21236" y="22922"/>
                                  <a:pt x="21236" y="22922"/>
                                </a:cubicBezTo>
                                <a:cubicBezTo>
                                  <a:pt x="21237" y="22922"/>
                                  <a:pt x="21237" y="22922"/>
                                  <a:pt x="21237" y="22922"/>
                                </a:cubicBezTo>
                                <a:lnTo>
                                  <a:pt x="49023" y="0"/>
                                </a:lnTo>
                                <a:close/>
                              </a:path>
                            </a:pathLst>
                          </a:custGeom>
                          <a:solidFill>
                            <a:sysClr val="window" lastClr="FFFFFF"/>
                          </a:solidFill>
                          <a:ln w="0" cap="flat">
                            <a:noFill/>
                            <a:miter lim="127000"/>
                          </a:ln>
                          <a:effectLst/>
                        </wps:spPr>
                        <wps:bodyPr/>
                      </wps:wsp>
                      <wps:wsp>
                        <wps:cNvPr id="1380145343" name="Shape 30"/>
                        <wps:cNvSpPr/>
                        <wps:spPr>
                          <a:xfrm>
                            <a:off x="48519" y="1866"/>
                            <a:ext cx="29174" cy="193430"/>
                          </a:xfrm>
                          <a:custGeom>
                            <a:avLst/>
                            <a:gdLst/>
                            <a:ahLst/>
                            <a:cxnLst/>
                            <a:rect l="0" t="0" r="0" b="0"/>
                            <a:pathLst>
                              <a:path w="29175" h="193652">
                                <a:moveTo>
                                  <a:pt x="29175" y="0"/>
                                </a:moveTo>
                                <a:lnTo>
                                  <a:pt x="29175" y="15685"/>
                                </a:lnTo>
                                <a:lnTo>
                                  <a:pt x="19930" y="29011"/>
                                </a:lnTo>
                                <a:cubicBezTo>
                                  <a:pt x="16955" y="34903"/>
                                  <a:pt x="14353" y="41618"/>
                                  <a:pt x="12221" y="48987"/>
                                </a:cubicBezTo>
                                <a:cubicBezTo>
                                  <a:pt x="11828" y="50348"/>
                                  <a:pt x="12676" y="51750"/>
                                  <a:pt x="14064" y="52035"/>
                                </a:cubicBezTo>
                                <a:lnTo>
                                  <a:pt x="29175" y="53736"/>
                                </a:lnTo>
                                <a:lnTo>
                                  <a:pt x="29175" y="58779"/>
                                </a:lnTo>
                                <a:lnTo>
                                  <a:pt x="12696" y="56915"/>
                                </a:lnTo>
                                <a:cubicBezTo>
                                  <a:pt x="11361" y="56638"/>
                                  <a:pt x="10038" y="57466"/>
                                  <a:pt x="9749" y="58800"/>
                                </a:cubicBezTo>
                                <a:cubicBezTo>
                                  <a:pt x="7572" y="68847"/>
                                  <a:pt x="6222" y="79836"/>
                                  <a:pt x="5902" y="91422"/>
                                </a:cubicBezTo>
                                <a:cubicBezTo>
                                  <a:pt x="5863" y="92810"/>
                                  <a:pt x="6984" y="93945"/>
                                  <a:pt x="8372" y="93945"/>
                                </a:cubicBezTo>
                                <a:lnTo>
                                  <a:pt x="29175" y="93945"/>
                                </a:lnTo>
                                <a:lnTo>
                                  <a:pt x="29175" y="99554"/>
                                </a:lnTo>
                                <a:lnTo>
                                  <a:pt x="8370" y="99554"/>
                                </a:lnTo>
                                <a:cubicBezTo>
                                  <a:pt x="6982" y="99554"/>
                                  <a:pt x="5861" y="100690"/>
                                  <a:pt x="5899" y="102077"/>
                                </a:cubicBezTo>
                                <a:cubicBezTo>
                                  <a:pt x="6162" y="111759"/>
                                  <a:pt x="7143" y="121026"/>
                                  <a:pt x="8726" y="129676"/>
                                </a:cubicBezTo>
                                <a:cubicBezTo>
                                  <a:pt x="8978" y="131055"/>
                                  <a:pt x="10335" y="131930"/>
                                  <a:pt x="11707" y="131636"/>
                                </a:cubicBezTo>
                                <a:lnTo>
                                  <a:pt x="29175" y="129610"/>
                                </a:lnTo>
                                <a:lnTo>
                                  <a:pt x="29175" y="134672"/>
                                </a:lnTo>
                                <a:lnTo>
                                  <a:pt x="12705" y="136593"/>
                                </a:lnTo>
                                <a:cubicBezTo>
                                  <a:pt x="11360" y="136881"/>
                                  <a:pt x="10524" y="138223"/>
                                  <a:pt x="10859" y="139557"/>
                                </a:cubicBezTo>
                                <a:cubicBezTo>
                                  <a:pt x="13204" y="148929"/>
                                  <a:pt x="16288" y="157377"/>
                                  <a:pt x="19930" y="164591"/>
                                </a:cubicBezTo>
                                <a:lnTo>
                                  <a:pt x="29175" y="177916"/>
                                </a:lnTo>
                                <a:lnTo>
                                  <a:pt x="29175" y="193652"/>
                                </a:lnTo>
                                <a:lnTo>
                                  <a:pt x="26314" y="193303"/>
                                </a:lnTo>
                                <a:cubicBezTo>
                                  <a:pt x="18595" y="191381"/>
                                  <a:pt x="11234" y="188557"/>
                                  <a:pt x="4347" y="184950"/>
                                </a:cubicBezTo>
                                <a:lnTo>
                                  <a:pt x="0" y="181177"/>
                                </a:lnTo>
                                <a:lnTo>
                                  <a:pt x="0" y="175271"/>
                                </a:lnTo>
                                <a:lnTo>
                                  <a:pt x="21407" y="186064"/>
                                </a:lnTo>
                                <a:cubicBezTo>
                                  <a:pt x="23878" y="186867"/>
                                  <a:pt x="25731" y="183491"/>
                                  <a:pt x="24087" y="181480"/>
                                </a:cubicBezTo>
                                <a:cubicBezTo>
                                  <a:pt x="16118" y="171735"/>
                                  <a:pt x="9628" y="157700"/>
                                  <a:pt x="5438" y="141001"/>
                                </a:cubicBezTo>
                                <a:cubicBezTo>
                                  <a:pt x="5095" y="139636"/>
                                  <a:pt x="3703" y="138799"/>
                                  <a:pt x="2351" y="139192"/>
                                </a:cubicBezTo>
                                <a:lnTo>
                                  <a:pt x="0" y="140100"/>
                                </a:lnTo>
                                <a:lnTo>
                                  <a:pt x="0" y="134814"/>
                                </a:lnTo>
                                <a:lnTo>
                                  <a:pt x="1510" y="134172"/>
                                </a:lnTo>
                                <a:cubicBezTo>
                                  <a:pt x="2771" y="133812"/>
                                  <a:pt x="3555" y="132549"/>
                                  <a:pt x="3315" y="131260"/>
                                </a:cubicBezTo>
                                <a:cubicBezTo>
                                  <a:pt x="1601" y="122071"/>
                                  <a:pt x="553" y="112244"/>
                                  <a:pt x="286" y="102008"/>
                                </a:cubicBezTo>
                                <a:lnTo>
                                  <a:pt x="0" y="101727"/>
                                </a:lnTo>
                                <a:lnTo>
                                  <a:pt x="0" y="91777"/>
                                </a:lnTo>
                                <a:lnTo>
                                  <a:pt x="289" y="91494"/>
                                </a:lnTo>
                                <a:cubicBezTo>
                                  <a:pt x="609" y="79452"/>
                                  <a:pt x="2010" y="67977"/>
                                  <a:pt x="4304" y="57445"/>
                                </a:cubicBezTo>
                                <a:cubicBezTo>
                                  <a:pt x="4591" y="56127"/>
                                  <a:pt x="3796" y="54811"/>
                                  <a:pt x="2496" y="54449"/>
                                </a:cubicBezTo>
                                <a:lnTo>
                                  <a:pt x="0" y="53439"/>
                                </a:lnTo>
                                <a:lnTo>
                                  <a:pt x="0" y="48133"/>
                                </a:lnTo>
                                <a:lnTo>
                                  <a:pt x="3682" y="49532"/>
                                </a:lnTo>
                                <a:cubicBezTo>
                                  <a:pt x="4999" y="49899"/>
                                  <a:pt x="6352" y="49108"/>
                                  <a:pt x="6728" y="47794"/>
                                </a:cubicBezTo>
                                <a:cubicBezTo>
                                  <a:pt x="10907" y="33205"/>
                                  <a:pt x="16895" y="20916"/>
                                  <a:pt x="24087" y="12121"/>
                                </a:cubicBezTo>
                                <a:cubicBezTo>
                                  <a:pt x="25731" y="10109"/>
                                  <a:pt x="23878" y="6734"/>
                                  <a:pt x="21408" y="7538"/>
                                </a:cubicBezTo>
                                <a:lnTo>
                                  <a:pt x="0" y="17994"/>
                                </a:lnTo>
                                <a:lnTo>
                                  <a:pt x="0" y="12450"/>
                                </a:lnTo>
                                <a:lnTo>
                                  <a:pt x="5039" y="8293"/>
                                </a:lnTo>
                                <a:cubicBezTo>
                                  <a:pt x="11442" y="5003"/>
                                  <a:pt x="18248" y="2387"/>
                                  <a:pt x="25364" y="540"/>
                                </a:cubicBezTo>
                                <a:lnTo>
                                  <a:pt x="29175" y="0"/>
                                </a:lnTo>
                                <a:close/>
                              </a:path>
                            </a:pathLst>
                          </a:custGeom>
                          <a:solidFill>
                            <a:sysClr val="window" lastClr="FFFFFF"/>
                          </a:solidFill>
                          <a:ln w="0" cap="flat">
                            <a:noFill/>
                            <a:miter lim="127000"/>
                          </a:ln>
                          <a:effectLst/>
                        </wps:spPr>
                        <wps:bodyPr/>
                      </wps:wsp>
                      <wps:wsp>
                        <wps:cNvPr id="879708738" name="Shape 31"/>
                        <wps:cNvSpPr/>
                        <wps:spPr>
                          <a:xfrm>
                            <a:off x="78377" y="0"/>
                            <a:ext cx="42438" cy="198659"/>
                          </a:xfrm>
                          <a:custGeom>
                            <a:avLst/>
                            <a:gdLst/>
                            <a:ahLst/>
                            <a:cxnLst/>
                            <a:rect l="0" t="0" r="0" b="0"/>
                            <a:pathLst>
                              <a:path w="42440" h="198888">
                                <a:moveTo>
                                  <a:pt x="18411" y="0"/>
                                </a:moveTo>
                                <a:lnTo>
                                  <a:pt x="23981" y="0"/>
                                </a:lnTo>
                                <a:cubicBezTo>
                                  <a:pt x="23991" y="0"/>
                                  <a:pt x="23999" y="9"/>
                                  <a:pt x="23999" y="19"/>
                                </a:cubicBezTo>
                                <a:cubicBezTo>
                                  <a:pt x="23999" y="29"/>
                                  <a:pt x="24008" y="38"/>
                                  <a:pt x="24018" y="38"/>
                                </a:cubicBezTo>
                                <a:lnTo>
                                  <a:pt x="42440" y="4216"/>
                                </a:lnTo>
                                <a:lnTo>
                                  <a:pt x="42440" y="18273"/>
                                </a:lnTo>
                                <a:lnTo>
                                  <a:pt x="39864" y="14565"/>
                                </a:lnTo>
                                <a:cubicBezTo>
                                  <a:pt x="35641" y="10356"/>
                                  <a:pt x="31219" y="7632"/>
                                  <a:pt x="26795" y="6390"/>
                                </a:cubicBezTo>
                                <a:cubicBezTo>
                                  <a:pt x="25341" y="5982"/>
                                  <a:pt x="23999" y="7151"/>
                                  <a:pt x="23999" y="8661"/>
                                </a:cubicBezTo>
                                <a:lnTo>
                                  <a:pt x="23999" y="55699"/>
                                </a:lnTo>
                                <a:cubicBezTo>
                                  <a:pt x="23999" y="57086"/>
                                  <a:pt x="25135" y="58207"/>
                                  <a:pt x="26522" y="58170"/>
                                </a:cubicBezTo>
                                <a:lnTo>
                                  <a:pt x="42440" y="56382"/>
                                </a:lnTo>
                                <a:lnTo>
                                  <a:pt x="42440" y="61424"/>
                                </a:lnTo>
                                <a:lnTo>
                                  <a:pt x="26452" y="63229"/>
                                </a:lnTo>
                                <a:cubicBezTo>
                                  <a:pt x="25093" y="63264"/>
                                  <a:pt x="23999" y="64370"/>
                                  <a:pt x="23999" y="65731"/>
                                </a:cubicBezTo>
                                <a:lnTo>
                                  <a:pt x="23999" y="94102"/>
                                </a:lnTo>
                                <a:cubicBezTo>
                                  <a:pt x="23999" y="95476"/>
                                  <a:pt x="25113" y="96589"/>
                                  <a:pt x="26487" y="96589"/>
                                </a:cubicBezTo>
                                <a:lnTo>
                                  <a:pt x="42440" y="96589"/>
                                </a:lnTo>
                                <a:lnTo>
                                  <a:pt x="42440" y="102198"/>
                                </a:lnTo>
                                <a:lnTo>
                                  <a:pt x="26487" y="102198"/>
                                </a:lnTo>
                                <a:cubicBezTo>
                                  <a:pt x="25113" y="102198"/>
                                  <a:pt x="23999" y="103311"/>
                                  <a:pt x="23999" y="104685"/>
                                </a:cubicBezTo>
                                <a:lnTo>
                                  <a:pt x="23999" y="127900"/>
                                </a:lnTo>
                                <a:cubicBezTo>
                                  <a:pt x="23999" y="129260"/>
                                  <a:pt x="25093" y="130366"/>
                                  <a:pt x="26452" y="130401"/>
                                </a:cubicBezTo>
                                <a:lnTo>
                                  <a:pt x="42440" y="132252"/>
                                </a:lnTo>
                                <a:lnTo>
                                  <a:pt x="42440" y="137313"/>
                                </a:lnTo>
                                <a:lnTo>
                                  <a:pt x="26522" y="135461"/>
                                </a:lnTo>
                                <a:cubicBezTo>
                                  <a:pt x="25135" y="135423"/>
                                  <a:pt x="23999" y="136544"/>
                                  <a:pt x="23999" y="137930"/>
                                </a:cubicBezTo>
                                <a:lnTo>
                                  <a:pt x="23999" y="190227"/>
                                </a:lnTo>
                                <a:cubicBezTo>
                                  <a:pt x="23999" y="191737"/>
                                  <a:pt x="25341" y="192907"/>
                                  <a:pt x="26795" y="192498"/>
                                </a:cubicBezTo>
                                <a:cubicBezTo>
                                  <a:pt x="31219" y="191257"/>
                                  <a:pt x="35641" y="188533"/>
                                  <a:pt x="39864" y="184323"/>
                                </a:cubicBezTo>
                                <a:lnTo>
                                  <a:pt x="42440" y="180615"/>
                                </a:lnTo>
                                <a:lnTo>
                                  <a:pt x="42440" y="196301"/>
                                </a:lnTo>
                                <a:lnTo>
                                  <a:pt x="21248" y="198888"/>
                                </a:lnTo>
                                <a:lnTo>
                                  <a:pt x="21246" y="198888"/>
                                </a:lnTo>
                                <a:lnTo>
                                  <a:pt x="0" y="196295"/>
                                </a:lnTo>
                                <a:lnTo>
                                  <a:pt x="0" y="180560"/>
                                </a:lnTo>
                                <a:lnTo>
                                  <a:pt x="2574" y="184269"/>
                                </a:lnTo>
                                <a:cubicBezTo>
                                  <a:pt x="6777" y="188474"/>
                                  <a:pt x="11179" y="191205"/>
                                  <a:pt x="15584" y="192467"/>
                                </a:cubicBezTo>
                                <a:cubicBezTo>
                                  <a:pt x="17041" y="192884"/>
                                  <a:pt x="18390" y="191714"/>
                                  <a:pt x="18390" y="190198"/>
                                </a:cubicBezTo>
                                <a:lnTo>
                                  <a:pt x="18390" y="137934"/>
                                </a:lnTo>
                                <a:cubicBezTo>
                                  <a:pt x="18390" y="136546"/>
                                  <a:pt x="17255" y="135424"/>
                                  <a:pt x="15867" y="135463"/>
                                </a:cubicBezTo>
                                <a:lnTo>
                                  <a:pt x="0" y="137315"/>
                                </a:lnTo>
                                <a:lnTo>
                                  <a:pt x="0" y="132253"/>
                                </a:lnTo>
                                <a:lnTo>
                                  <a:pt x="15939" y="130404"/>
                                </a:lnTo>
                                <a:cubicBezTo>
                                  <a:pt x="17299" y="130368"/>
                                  <a:pt x="18390" y="129262"/>
                                  <a:pt x="18390" y="127902"/>
                                </a:cubicBezTo>
                                <a:lnTo>
                                  <a:pt x="18390" y="104685"/>
                                </a:lnTo>
                                <a:cubicBezTo>
                                  <a:pt x="18390" y="103311"/>
                                  <a:pt x="17277" y="102198"/>
                                  <a:pt x="15903" y="102198"/>
                                </a:cubicBezTo>
                                <a:lnTo>
                                  <a:pt x="0" y="102198"/>
                                </a:lnTo>
                                <a:lnTo>
                                  <a:pt x="0" y="96589"/>
                                </a:lnTo>
                                <a:lnTo>
                                  <a:pt x="15903" y="96589"/>
                                </a:lnTo>
                                <a:cubicBezTo>
                                  <a:pt x="17277" y="96589"/>
                                  <a:pt x="18390" y="95476"/>
                                  <a:pt x="18390" y="94102"/>
                                </a:cubicBezTo>
                                <a:lnTo>
                                  <a:pt x="18390" y="65729"/>
                                </a:lnTo>
                                <a:cubicBezTo>
                                  <a:pt x="18390" y="64368"/>
                                  <a:pt x="17299" y="63263"/>
                                  <a:pt x="15939" y="63226"/>
                                </a:cubicBezTo>
                                <a:lnTo>
                                  <a:pt x="0" y="61423"/>
                                </a:lnTo>
                                <a:lnTo>
                                  <a:pt x="0" y="56380"/>
                                </a:lnTo>
                                <a:lnTo>
                                  <a:pt x="15867" y="58166"/>
                                </a:lnTo>
                                <a:cubicBezTo>
                                  <a:pt x="17255" y="58205"/>
                                  <a:pt x="18390" y="57084"/>
                                  <a:pt x="18390" y="55696"/>
                                </a:cubicBezTo>
                                <a:lnTo>
                                  <a:pt x="18390" y="8689"/>
                                </a:lnTo>
                                <a:cubicBezTo>
                                  <a:pt x="18390" y="7174"/>
                                  <a:pt x="17041" y="6004"/>
                                  <a:pt x="15584" y="6421"/>
                                </a:cubicBezTo>
                                <a:cubicBezTo>
                                  <a:pt x="11179" y="7683"/>
                                  <a:pt x="6777" y="10414"/>
                                  <a:pt x="2574" y="14618"/>
                                </a:cubicBezTo>
                                <a:lnTo>
                                  <a:pt x="0" y="18328"/>
                                </a:lnTo>
                                <a:lnTo>
                                  <a:pt x="0" y="2643"/>
                                </a:lnTo>
                                <a:lnTo>
                                  <a:pt x="18371" y="41"/>
                                </a:lnTo>
                                <a:cubicBezTo>
                                  <a:pt x="18382" y="40"/>
                                  <a:pt x="18390" y="32"/>
                                  <a:pt x="18390" y="21"/>
                                </a:cubicBezTo>
                                <a:cubicBezTo>
                                  <a:pt x="18390" y="9"/>
                                  <a:pt x="18400" y="0"/>
                                  <a:pt x="18411" y="0"/>
                                </a:cubicBezTo>
                                <a:close/>
                              </a:path>
                            </a:pathLst>
                          </a:custGeom>
                          <a:solidFill>
                            <a:sysClr val="window" lastClr="FFFFFF"/>
                          </a:solidFill>
                          <a:ln w="0" cap="flat">
                            <a:noFill/>
                            <a:miter lim="127000"/>
                          </a:ln>
                          <a:effectLst/>
                        </wps:spPr>
                        <wps:bodyPr/>
                      </wps:wsp>
                      <wps:wsp>
                        <wps:cNvPr id="658031915" name="Shape 32"/>
                        <wps:cNvSpPr/>
                        <wps:spPr>
                          <a:xfrm>
                            <a:off x="121298" y="3733"/>
                            <a:ext cx="29225" cy="191864"/>
                          </a:xfrm>
                          <a:custGeom>
                            <a:avLst/>
                            <a:gdLst/>
                            <a:ahLst/>
                            <a:cxnLst/>
                            <a:rect l="0" t="0" r="0" b="0"/>
                            <a:pathLst>
                              <a:path w="29226" h="192085">
                                <a:moveTo>
                                  <a:pt x="0" y="0"/>
                                </a:moveTo>
                                <a:lnTo>
                                  <a:pt x="19312" y="4380"/>
                                </a:lnTo>
                                <a:lnTo>
                                  <a:pt x="29226" y="11303"/>
                                </a:lnTo>
                                <a:lnTo>
                                  <a:pt x="29226" y="16421"/>
                                </a:lnTo>
                                <a:lnTo>
                                  <a:pt x="7819" y="5965"/>
                                </a:lnTo>
                                <a:cubicBezTo>
                                  <a:pt x="5348" y="5162"/>
                                  <a:pt x="3495" y="8537"/>
                                  <a:pt x="5139" y="10548"/>
                                </a:cubicBezTo>
                                <a:cubicBezTo>
                                  <a:pt x="12331" y="19343"/>
                                  <a:pt x="18319" y="31632"/>
                                  <a:pt x="22498" y="46221"/>
                                </a:cubicBezTo>
                                <a:cubicBezTo>
                                  <a:pt x="22874" y="47535"/>
                                  <a:pt x="24227" y="48327"/>
                                  <a:pt x="25544" y="47958"/>
                                </a:cubicBezTo>
                                <a:lnTo>
                                  <a:pt x="29226" y="46559"/>
                                </a:lnTo>
                                <a:lnTo>
                                  <a:pt x="29226" y="51867"/>
                                </a:lnTo>
                                <a:lnTo>
                                  <a:pt x="26730" y="52877"/>
                                </a:lnTo>
                                <a:cubicBezTo>
                                  <a:pt x="25430" y="53238"/>
                                  <a:pt x="24635" y="54554"/>
                                  <a:pt x="24922" y="55872"/>
                                </a:cubicBezTo>
                                <a:cubicBezTo>
                                  <a:pt x="27216" y="66404"/>
                                  <a:pt x="28617" y="77879"/>
                                  <a:pt x="28937" y="89921"/>
                                </a:cubicBezTo>
                                <a:lnTo>
                                  <a:pt x="29226" y="90205"/>
                                </a:lnTo>
                                <a:lnTo>
                                  <a:pt x="29226" y="100154"/>
                                </a:lnTo>
                                <a:lnTo>
                                  <a:pt x="28940" y="100435"/>
                                </a:lnTo>
                                <a:cubicBezTo>
                                  <a:pt x="28673" y="110672"/>
                                  <a:pt x="27625" y="120498"/>
                                  <a:pt x="25911" y="129687"/>
                                </a:cubicBezTo>
                                <a:cubicBezTo>
                                  <a:pt x="25671" y="130977"/>
                                  <a:pt x="26455" y="132239"/>
                                  <a:pt x="27716" y="132600"/>
                                </a:cubicBezTo>
                                <a:lnTo>
                                  <a:pt x="29226" y="133241"/>
                                </a:lnTo>
                                <a:lnTo>
                                  <a:pt x="29226" y="138527"/>
                                </a:lnTo>
                                <a:lnTo>
                                  <a:pt x="26875" y="137619"/>
                                </a:lnTo>
                                <a:cubicBezTo>
                                  <a:pt x="25523" y="137226"/>
                                  <a:pt x="24131" y="138063"/>
                                  <a:pt x="23788" y="139428"/>
                                </a:cubicBezTo>
                                <a:cubicBezTo>
                                  <a:pt x="19598" y="156128"/>
                                  <a:pt x="13108" y="170162"/>
                                  <a:pt x="5140" y="179908"/>
                                </a:cubicBezTo>
                                <a:cubicBezTo>
                                  <a:pt x="3495" y="181918"/>
                                  <a:pt x="5348" y="185294"/>
                                  <a:pt x="7819" y="184491"/>
                                </a:cubicBezTo>
                                <a:lnTo>
                                  <a:pt x="29226" y="173698"/>
                                </a:lnTo>
                                <a:lnTo>
                                  <a:pt x="29226" y="179603"/>
                                </a:lnTo>
                                <a:lnTo>
                                  <a:pt x="24873" y="183380"/>
                                </a:lnTo>
                                <a:cubicBezTo>
                                  <a:pt x="17987" y="186986"/>
                                  <a:pt x="10627" y="189809"/>
                                  <a:pt x="2910" y="191730"/>
                                </a:cubicBezTo>
                                <a:lnTo>
                                  <a:pt x="0" y="192085"/>
                                </a:lnTo>
                                <a:lnTo>
                                  <a:pt x="0" y="176399"/>
                                </a:lnTo>
                                <a:lnTo>
                                  <a:pt x="9297" y="163018"/>
                                </a:lnTo>
                                <a:cubicBezTo>
                                  <a:pt x="12938" y="155804"/>
                                  <a:pt x="16022" y="147356"/>
                                  <a:pt x="18367" y="137984"/>
                                </a:cubicBezTo>
                                <a:cubicBezTo>
                                  <a:pt x="18702" y="136650"/>
                                  <a:pt x="17866" y="135308"/>
                                  <a:pt x="16521" y="135020"/>
                                </a:cubicBezTo>
                                <a:lnTo>
                                  <a:pt x="0" y="133097"/>
                                </a:lnTo>
                                <a:lnTo>
                                  <a:pt x="0" y="128036"/>
                                </a:lnTo>
                                <a:lnTo>
                                  <a:pt x="17519" y="130063"/>
                                </a:lnTo>
                                <a:cubicBezTo>
                                  <a:pt x="18890" y="130357"/>
                                  <a:pt x="20248" y="129482"/>
                                  <a:pt x="20500" y="128103"/>
                                </a:cubicBezTo>
                                <a:cubicBezTo>
                                  <a:pt x="22083" y="119453"/>
                                  <a:pt x="23065" y="110186"/>
                                  <a:pt x="23327" y="100504"/>
                                </a:cubicBezTo>
                                <a:cubicBezTo>
                                  <a:pt x="23365" y="99117"/>
                                  <a:pt x="22244" y="97982"/>
                                  <a:pt x="20856" y="97982"/>
                                </a:cubicBezTo>
                                <a:lnTo>
                                  <a:pt x="0" y="97982"/>
                                </a:lnTo>
                                <a:lnTo>
                                  <a:pt x="0" y="92373"/>
                                </a:lnTo>
                                <a:lnTo>
                                  <a:pt x="20854" y="92373"/>
                                </a:lnTo>
                                <a:cubicBezTo>
                                  <a:pt x="22241" y="92373"/>
                                  <a:pt x="23363" y="91237"/>
                                  <a:pt x="23324" y="89850"/>
                                </a:cubicBezTo>
                                <a:cubicBezTo>
                                  <a:pt x="23004" y="78263"/>
                                  <a:pt x="21655" y="67274"/>
                                  <a:pt x="19477" y="57227"/>
                                </a:cubicBezTo>
                                <a:cubicBezTo>
                                  <a:pt x="19188" y="55893"/>
                                  <a:pt x="17866" y="55066"/>
                                  <a:pt x="16529" y="55342"/>
                                </a:cubicBezTo>
                                <a:lnTo>
                                  <a:pt x="0" y="57208"/>
                                </a:lnTo>
                                <a:lnTo>
                                  <a:pt x="0" y="52166"/>
                                </a:lnTo>
                                <a:lnTo>
                                  <a:pt x="15161" y="50462"/>
                                </a:lnTo>
                                <a:cubicBezTo>
                                  <a:pt x="16550" y="50178"/>
                                  <a:pt x="17398" y="48775"/>
                                  <a:pt x="17004" y="47414"/>
                                </a:cubicBezTo>
                                <a:cubicBezTo>
                                  <a:pt x="14872" y="40045"/>
                                  <a:pt x="12271" y="33330"/>
                                  <a:pt x="9297" y="27438"/>
                                </a:cubicBezTo>
                                <a:lnTo>
                                  <a:pt x="0" y="14057"/>
                                </a:lnTo>
                                <a:lnTo>
                                  <a:pt x="0" y="0"/>
                                </a:lnTo>
                                <a:close/>
                              </a:path>
                            </a:pathLst>
                          </a:custGeom>
                          <a:solidFill>
                            <a:sysClr val="window" lastClr="FFFFFF"/>
                          </a:solidFill>
                          <a:ln w="0" cap="flat">
                            <a:noFill/>
                            <a:miter lim="127000"/>
                          </a:ln>
                          <a:effectLst/>
                        </wps:spPr>
                        <wps:bodyPr/>
                      </wps:wsp>
                      <wps:wsp>
                        <wps:cNvPr id="23271348" name="Shape 33"/>
                        <wps:cNvSpPr/>
                        <wps:spPr>
                          <a:xfrm>
                            <a:off x="149290" y="14929"/>
                            <a:ext cx="49021" cy="168107"/>
                          </a:xfrm>
                          <a:custGeom>
                            <a:avLst/>
                            <a:gdLst/>
                            <a:ahLst/>
                            <a:cxnLst/>
                            <a:rect l="0" t="0" r="0" b="0"/>
                            <a:pathLst>
                              <a:path w="49023" h="168300">
                                <a:moveTo>
                                  <a:pt x="0" y="0"/>
                                </a:moveTo>
                                <a:lnTo>
                                  <a:pt x="20802" y="14525"/>
                                </a:lnTo>
                                <a:cubicBezTo>
                                  <a:pt x="38265" y="32443"/>
                                  <a:pt x="49023" y="56928"/>
                                  <a:pt x="49023" y="83924"/>
                                </a:cubicBezTo>
                                <a:cubicBezTo>
                                  <a:pt x="49023" y="103785"/>
                                  <a:pt x="43201" y="122286"/>
                                  <a:pt x="33171" y="137813"/>
                                </a:cubicBezTo>
                                <a:cubicBezTo>
                                  <a:pt x="33125" y="137884"/>
                                  <a:pt x="33078" y="137955"/>
                                  <a:pt x="33032" y="138026"/>
                                </a:cubicBezTo>
                                <a:cubicBezTo>
                                  <a:pt x="32159" y="139371"/>
                                  <a:pt x="31254" y="140693"/>
                                  <a:pt x="30318" y="141991"/>
                                </a:cubicBezTo>
                                <a:lnTo>
                                  <a:pt x="0" y="168300"/>
                                </a:lnTo>
                                <a:lnTo>
                                  <a:pt x="0" y="162395"/>
                                </a:lnTo>
                                <a:lnTo>
                                  <a:pt x="3989" y="160383"/>
                                </a:lnTo>
                                <a:cubicBezTo>
                                  <a:pt x="11674" y="154905"/>
                                  <a:pt x="18498" y="148296"/>
                                  <a:pt x="24219" y="140800"/>
                                </a:cubicBezTo>
                                <a:cubicBezTo>
                                  <a:pt x="25077" y="139675"/>
                                  <a:pt x="24781" y="138064"/>
                                  <a:pt x="23571" y="137329"/>
                                </a:cubicBezTo>
                                <a:cubicBezTo>
                                  <a:pt x="21712" y="136197"/>
                                  <a:pt x="19727" y="135096"/>
                                  <a:pt x="17618" y="134031"/>
                                </a:cubicBezTo>
                                <a:lnTo>
                                  <a:pt x="0" y="127224"/>
                                </a:lnTo>
                                <a:lnTo>
                                  <a:pt x="0" y="121938"/>
                                </a:lnTo>
                                <a:lnTo>
                                  <a:pt x="26483" y="133187"/>
                                </a:lnTo>
                                <a:cubicBezTo>
                                  <a:pt x="27663" y="133913"/>
                                  <a:pt x="29222" y="133587"/>
                                  <a:pt x="29938" y="132401"/>
                                </a:cubicBezTo>
                                <a:cubicBezTo>
                                  <a:pt x="37632" y="119675"/>
                                  <a:pt x="42388" y="104974"/>
                                  <a:pt x="43266" y="89237"/>
                                </a:cubicBezTo>
                                <a:cubicBezTo>
                                  <a:pt x="43344" y="87837"/>
                                  <a:pt x="42217" y="86678"/>
                                  <a:pt x="40814" y="86678"/>
                                </a:cubicBezTo>
                                <a:lnTo>
                                  <a:pt x="2216" y="86678"/>
                                </a:lnTo>
                                <a:lnTo>
                                  <a:pt x="0" y="88851"/>
                                </a:lnTo>
                                <a:lnTo>
                                  <a:pt x="0" y="78901"/>
                                </a:lnTo>
                                <a:lnTo>
                                  <a:pt x="2213" y="81069"/>
                                </a:lnTo>
                                <a:lnTo>
                                  <a:pt x="40809" y="81069"/>
                                </a:lnTo>
                                <a:cubicBezTo>
                                  <a:pt x="42211" y="81069"/>
                                  <a:pt x="43340" y="79909"/>
                                  <a:pt x="43260" y="78508"/>
                                </a:cubicBezTo>
                                <a:cubicBezTo>
                                  <a:pt x="42274" y="61171"/>
                                  <a:pt x="36579" y="45092"/>
                                  <a:pt x="27436" y="31531"/>
                                </a:cubicBezTo>
                                <a:cubicBezTo>
                                  <a:pt x="26707" y="30449"/>
                                  <a:pt x="25257" y="30156"/>
                                  <a:pt x="24125" y="30803"/>
                                </a:cubicBezTo>
                                <a:lnTo>
                                  <a:pt x="0" y="40563"/>
                                </a:lnTo>
                                <a:lnTo>
                                  <a:pt x="0" y="35256"/>
                                </a:lnTo>
                                <a:lnTo>
                                  <a:pt x="17618" y="28560"/>
                                </a:lnTo>
                                <a:cubicBezTo>
                                  <a:pt x="18642" y="28043"/>
                                  <a:pt x="19637" y="27518"/>
                                  <a:pt x="20602" y="26984"/>
                                </a:cubicBezTo>
                                <a:cubicBezTo>
                                  <a:pt x="21919" y="26257"/>
                                  <a:pt x="22235" y="24520"/>
                                  <a:pt x="21263" y="23371"/>
                                </a:cubicBezTo>
                                <a:cubicBezTo>
                                  <a:pt x="15689" y="16779"/>
                                  <a:pt x="9221" y="10965"/>
                                  <a:pt x="2047" y="6118"/>
                                </a:cubicBezTo>
                                <a:lnTo>
                                  <a:pt x="0" y="5118"/>
                                </a:lnTo>
                                <a:lnTo>
                                  <a:pt x="0" y="0"/>
                                </a:lnTo>
                                <a:close/>
                              </a:path>
                            </a:pathLst>
                          </a:custGeom>
                          <a:solidFill>
                            <a:sysClr val="window" lastClr="FFFFFF"/>
                          </a:solidFill>
                          <a:ln w="0" cap="flat">
                            <a:noFill/>
                            <a:miter lim="127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6F43DEC7" id="Agrupar 9" o:spid="_x0000_s1026" style="position:absolute;margin-left:106.9pt;margin-top:757.35pt;width:17.75pt;height:17.75pt;z-index:251702272;mso-width-relative:margin;mso-height-relative:margin" coordsize="5998,5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ukqWBgAAI1jAAAOAAAAZHJzL2Uyb0RvYy54bWzsnVtv5UZygN8D5D8Ieo+H98vA40USx35Z&#10;JAvs5gccazQzQiQdQUfjsfPr81VXVZNF8kiUDYyBwH4wD8Vmd9f92pxv//LL3e3Fz9ePp5vj/bvL&#10;8pvi8uL6/ur4/ub+47vL//7HD/8yXF6cng737w+3x/vrd5e/Xp8u//LdP//Tt18e3l5Xx0/H2/fX&#10;jxdMcn96++Xh3eWnp6eHt2/enK4+Xd8dTt8cH67vefjh+Hh3eOL28eOb94+HL8x+d/umKoruzZfj&#10;4/uHx+PV9enEX7/Xh5ffpfk/fLi+evqvDx9O108Xt+8u2dtT+v9j+v9P8v833317ePvx8fDw6ebK&#10;tnH4Dbu4O9zcs2ie6vvD0+Hi8+PNaqq7m6vH4+n44embq+Pdm+OHDzdX1wkGoCmLBTQ/Ph4/PyRY&#10;Pr798vEhownULvD0m6e9+s+ff3x8+PvD3x519/z86/Hqf07g5c2Xh49v58/l/uM0+JcPj3fyEkBc&#10;/JIw+mvG6PUvTxdX/LGq2qZqLy+ueGS/E8avPkGW1VtXn/7D3mvHcWgafa8dh3JMlHpzeKuLpq3l&#10;rXx5gHdOE3pOvw89f/90eLhOWD8J+H97vLh5D2t3RdN1bd/0lxf3hztYOY27qAbhIdkCYwWPdncy&#10;lO7B0gvQHt5efT49/Xh9TOg+/PzX01NC4sf3/uvwyX9d/XLvPx9h/mfZ/uHwJO8JDeXnxRdoVLZ1&#10;C94/5Z/y9O748/U/jmnckxCtLPquGy8vnN7QZRpye78cOsAAs6E+wK8POmc1dAMrC6MUXUIq0/qY&#10;q88/3Vz92/X/hqnrtitRL7xRN5Al4cQma6q6LdOjtlHeAUZdpxmGoU6PYKtO3mKdOH+8s/fatikV&#10;kLIYizIs15VdpcuVTcWe5lvp+mZUXJVD2bT7F+zrulfwqqromzBpPwwljCjI6to6wj7UQ9kpWqBm&#10;erYPQhDjL64mHeuqVyiacuwTFBmjY8/+0oJNP8A9e1GKxitrRSn7rKs5hFXRNG2VJkU6IoSsVraK&#10;ma5relcNkWrxTmlYFePQKe37uijigiVKRtHWjz3bmtGwKuvKmHjohPN3Q1iiM5SpxxoFEidVUYOG&#10;JYasWKw4e9h3/X4+dQmWacumb9KbTqpq2k9ZlX0TOHUGZSnCWL8CzIw7CNrBmXPkTUhHOOrWbK5T&#10;JJOyFMFMJNnFrTMGKVU0w5qZs0qRzbAm/Ov8Wopwuq6JHBPvTAdMUlCKdAY4y0l8ShHPgPhyEsr0&#10;8zVqIIt6WiGwSdqFSkIpewv0TMCZ5lGQ97JtwpnqsySjgW8N26qoEdKoCSftmqR0P98m3vA1EdMg&#10;nImrTBeKnEYkzCyHCOp+BZRkQDFkkjHjoSQ9pmPVKs4fYgEhf0JCfriLb5OsL990+RQloQpxvR80&#10;D6pOV3wVlKLOVLFVK9yJGlSFmHRjQLroVicIUrqflKKwDauixQODiKL3BZHRwFliPczCvo5fxSQp&#10;hGspqJMpE7StxaeGdCY9Ip/7hVKMrr24EnUx1gbFho5AJScavlbz4FaYKK/1Ge6IWsq1IkwuTgL+&#10;ddoVryn7MwuVja9loG+oevMKn7Ef7tGpRlWGFn8S70LVkw/w62qgy7cP8KtbFNvD3FL7kC2lnuFZ&#10;mf2MhJWzkNH6Ov9DHMczPo34jUrglSskbqMyzSvdq8yIK5dt4l8Vj5lmm2RCfu33Hic5W3mkk3iu&#10;HNmZyL/KOZ7UyMrhnrTPyk+fNNqrXP9JSS6DiUm1LiOQmbaeopnIfs6U5lusYyofcHV7PF2rcEic&#10;lgKWHLslozNFh6fj7c37H25ubyVaOz1+/Onfbx8vfj5I9qOovs+uaxh2ey+hH6J4dSAD8+H28JRS&#10;GfdHmSexxt3NE1ma25s7tGjVF4W73Lf3ssx1yrNo2Elkfnqrsa/8+un4/tcUEqe/E6RLqGxZBP05&#10;i7D7scJXa1vkQCPsf/34+Pnh8HhRTk/YTkxL2B9yMsBTBDkvUY2DBQt12VdmcDw/AR/hMlieQX8n&#10;gF/KT5TjUJdoSMlr8Ltjz7wHLf64/ETTdmM/CG1ifiLt7JX5ibIZq/QexLWMDGG0hLgJ4G5o1XJn&#10;gL9iikI2ggdBhqLshr7qE69O6QeVJhsEdZxVpxEuVsuRRBHuAfgQv9pQEKxuRrceGmVbX6jHgURB&#10;Mr9lPQbnquY/DQxhyujPVn0vIsDeq7p/RXRSdfgi+l4zxnxI1ZcEn2nKzgI7dznxly11UfUNLK1s&#10;HKGJdwpbNdaDeZX9SKouiY2BXeBM6WqDhee+Wl027uAO47BtXRZIV3KDDdyNHJP6GL8agfLYphhz&#10;ytDH+NX237CBtMm6rJTZ4WYfswlxTdZL3yhajVQdrKqqPXNSDBqs50ekKtR61+WIItqL37JqGnWU&#10;m7aNKSUJWtM+urIdQwza9p7eGEZNYSTzMM+dbUGWECvcMRR1zHx0g2g5eYJKCBHtQIQSn6yWcmQa&#10;cZhL3b081wzhi7GZkL2EtYY0H+PXJdGH0SLg8/N2g2WqBiTieWkfiIgUwI2hW1hcz+080Ip3m7A4&#10;VKSDZqLS9q0yxzBKomgvc3Sd5c0AolnkItE0pnOkohCCLyJnS2NJnKyZ6xXVtkDDxHmIUbNeAIG0&#10;kakrwrmawG8GnqT8zcWv607fWy14jpyIJU7lTtrjlnSaWjpL/En3sNEmi6IvvwV3hRm0WK5u2ypo&#10;8KpPHgCyUdZdh0maw419sJCMLBFB7V7CVk1lUl/WwyJzXdUj2TxhI5RoucheNoMp+LIBb/tj9bpo&#10;pT6TJsWaBggJ1U3REFjWdWClpi3cfnWFCPYWhI7apaDi5aE+9lJWrbzO7zP6VWcuh87JBP40zTpj&#10;gy3Klj2On8GNbQywEZubokeWOgg5oyzaPFN2gCKbcG8t2FUYpITnCjGJWru1nRQt2m6+miUZUFbK&#10;XyvZ2VppegkIZ1vHyCUd5OrMtZPFnXONGKeNd4ryM3OZgu+LaCzyn3EZXmYUG1225VLzb+0kj45e&#10;lG1wabZIBSck+N/3YfSMDYRtbDJ1ZRyj099fkbgnr5Nm68qFP9hXFr/A2wtmRIrMB8M13ZbBLZSV&#10;6/d86+GRhovPPNqFvXIsB6WGxHbRdhRSghMciuKLj2B5e4QWTlKxa7Vq/Z4D8LpHu1dTA44PGbWn&#10;rLb/0Wq1qOHW8Yw//+3JgV9POTdAQ8X745fLi9vD6Yk/vrv8If1nsvqHJgu+Rmm/JkxrCGlRw/PS&#10;fp0kanfo3Ayt52jJ/qjm9ei5Gqm2ebqAhVxWvTvg6xX42Qj2XqJnig2ok636vuxWnQLf57noeRpJ&#10;gQDf8lkrTVlAtS+mMEeamY+3KvyYdd0Hjgh1ipkxK5varGZDtSrWvarKIloJ8dyERD0Y78yLQPdp&#10;RCi+zWJKKcGKnsImxQomvphVeNuqOBNzOYy6zoQzyWK6QfQxfl2NHfoXUuRl1ZkyJROUixk+3zbE&#10;OOUKFhFFhJi6kCGDGrJxs5l+Dz/bgXSTkTxOH+/0NSIddYm7gazAnJYdBEu7INuh+HCN3RIHpicj&#10;ad79NqD1Kv9YmWvqE3a0FemEONOJXf3JUNv2qF3lPFCEw1G5JM38DR/j19VYONrjPB/jVx3LRlRK&#10;xo2hcUP6AjAZkvwFhwk8WChIg0Fsg2kHb0opKBPsFxKpPiUEliWSEIK9HpnURxXRSWAZIgsVn7Ia&#10;X9PMMJDR1ClrIt1ArzKlKkQkSxIrqlAdbrZmYT7PuixiEXkR65NQyhZzPOOD/LokJ5FkB988q/ZI&#10;mFuEhcIdvavCZ4yb0vkpjHbKA/yg/D8XFvBAElvhHoiQ47Mhh+Lwwn6qkg7I4SNZlEBWCdaMCG2/&#10;7HnIKr3smpa8w8vO/QzRKDTtksD5cXT4dYVotVbPIbrqiPAVM2Ndq7mYzbyJaPBltBkJuCOi8d9s&#10;uoG6dNBYTe1lXIL0nHaIK0RIjJyk07Kw+QC/Ksg2sG/J2T7LV+TfnMmHTmxQxE3cjKGzHlye6O/p&#10;AkgVxDVlMWBtAyqIqS2HKbXIYb/OxzRbh17Z06sSBHiEr5RabU9Jac7HbWO2h2RGoSmslX+8BV9b&#10;ODWJ26MlQamacgIHqD6Q5doitwpK5kyz9KvVNmkkWRjHhQ/wayAm3kTOffkAv+pAYl0X+IaCwB5a&#10;ksAwNQDjpjccIFJVrnDIvwVYyeL4I9wF33zEZbyz/XVeyJASbmAOUkO6D/JOixDOCgRYg6LYznxH&#10;LBgKCjDgussH+HWOV7zUF4SpssAT90EDzxf0QWcpXyoaMdKWVGqCkkyurunIxpdXLUFr8Bm/YQuh&#10;SVsmh5J4PwgiNR9zNeGagOlKUvDpnaZRsu7iUwlsEhPMgN9CJ8vRmhO1SByHMVLjj9LTRNVsyk0o&#10;R/My6LKLQkcC26cqlTccodhT1QsN9sG1Wpw83hmH0luh4XaNMQuahjqh6QVS+mpxfLGZZiNed4Ub&#10;5493utpMW8IZQcSqrGQ78qdB0aCxFbRe2ocU03H2iG+3BWPGgz/361wcqBhlU+TP/arjiGssLUb1&#10;bkHpuA/Dadk0SqVW2sRmOpNQybqABNz5k6qtPR4i9f8yjJM/4KN9z39mNl5xVGT70AKmrsd0izUN&#10;iY3E6LsTGz0hiYpWItGsJ4BiBVOfaYL4mj0BWB6EJWU1aMMdNrMa5SD1bdGfzmlnsxoU7uPIzJMb&#10;WQqqAFZxM/SYiuDPKm0L9eB/Jlm0JR5bgihLWAo1TtaIYRWQVJ/M1Jr5Xbv0jOReVdfQC/B8QmIa&#10;igrol0rE0aQYAIumCsiurSp5W3BS4rfcOeGddpw6SFTpLbtGjTu4O/Q9mHrv6lz0j7PHO6MPdlGJ&#10;zAGjOGHGNm2v0QLnJ2T4tq1FRMFEuJakjBPcx2xuKy/RIrohiq7afFyC4nTUuqTyTFNzMMT5O87v&#10;qyr4EyFbUj9Lj/PcWGq42kI1M/xxLAVus+yQaV9fBW67upC8oXGME31CX0fN7Ix4cShLa5MveEPT&#10;ZCNhxRLiiKuVCLfNoq2jJUhPkkeFEC9zZhuBwaKl/OiFnU20mL/hePXrkm7AQF3edIgP8qsBkLey&#10;OXgT5gzY9MqaHJJ9WTinmW8pp06p4LjEYnfTKxwuWoVS8dUlRUjTWACTd5f5qCT6jznLiSt5Zh0T&#10;u4lCdqTScOAs108ULMnpat317GAaZE1Ykecm6xFHzibcWfTllZj1mfiabFG7CMEmFBNX5LJDXMIX&#10;XqGY7OsqEIuvrl8hzI+aKatZYmtx0YOkuObm2WsO4kzGgOIivvh80pkNIW+jEY2zyMwiDU19pqYe&#10;0TGj7FDQcPWsvM0Gk4DImQuf0a+GNRx2Nd6IsTgt6g34IL9Ogy2F+vJgixvIsGAYn5vVBg5Fm3MB&#10;vqxfbXmi26TtcKIoMywm3eIJjseoz8ixC46hyRtOBUkdqzcj1FvEam1rGXphCU1RrQR1az2snrsO&#10;ZP31EFBecBDHQNwkFiRNHTYze0Y12qkQl4jI4ASXTydC5TGqD4qvKv7mryCjwayT7cj5GmQ77o4U&#10;vqFRVIX7W3EJX1iXMkBFDe0ivig3n9dn8qttnqy10UuU5y54+8oc1qSLE1Y3qCE6PLheMzyJSXAj&#10;/Ry8s1fmhsdBiK+uqLGyY5J7Moxn+5p3Tj3Kkl352Yo5feFAjflwH+DX+cCX7T8tn7aHrbGb0GaI&#10;8hsZoMzJ49LBmdA695bi/BGC6Q08sl2e3+yNhtxSEMvMQOIUxtxDZkfxMD1ceW5nKhLiuz7P6DpO&#10;/GH3oB1Cv7pAuFS2nPP0HfiYuBN7I8s4ncMLjZdpIA5/lP7pEdGDrxPn91VtnfwGCf49anoiAQn6&#10;uHhWqF2hMp+5JuvoTnrH1cDEXcU721tW+/2iB32yFejwsAlsu9kd/KQ9utm030B/q23MEeRX3YyO&#10;wy18niNAj6XZMS7Rkm6CyDFCS2uGYGXCcgxdp7+/Bo+ZxiHswDLjQuf0RibWKusRN/5nlu13Z9kI&#10;AAtq0FJZCVm2ZL12Z9nIb3BUKREQ220ab+ofwkp7po12V7fBf0D/kKhczbRV0k2+1T80Y0PM47ks&#10;G1V76lbCsGQRn1e40ltn3q/4EwtJjJI9GztTTz7Gr6oFes4Bph20mMbFrFFMdDyxjFKolTaImUtL&#10;xVTrakQcIRohbjPXiU59V0lx6nhnurKSfmv1WKUvbbYUOsM2Lb0NYRcU4IyDGnpqXGHF+eOdrlZV&#10;g6nZhspEQoSrD/oyCQETkdCpATS8VoLN9Igwbhu2iO6JNE0nx/yiQj03ltMvOQ7wMX61/VNpUZ5r&#10;gSRtchZ8b0JMidneIAxMe58g9sMVNPFrr870SHo8BWIsYK7Sxvnjne2v9z5dDnlEW8q3C0rFb9+T&#10;rZ8TmuKlNZBSOztDzQUespjgOquXMcPDubFSYn+hJ4mt+DkOfIHc5eYzbsIM0bwwXFiPTMZjzzFP&#10;5W76TjTmys9oIzHOpxHnFe17Fads7MW6WBRpJf1jC+IyajU0L0gh3XQLnmbOQkWYHFKjZ8YzFdNq&#10;5RmcH8zZgSV3LgYDsW+073KFwAfFTdlmOJhiiKaFTf3hDFtDA5QiGhUb3Wi6k72vh4637C7FJeKd&#10;LsgxNtMy9Hxy0n/OsyxnBQni8YWObCl/6l5owNCa7yp42lov61aaT2glny+X9XEJZmNreVbt+EXW&#10;zrJazdG6oiptmcqVe8SHev1LJomEsJFoqNe2bgtoMiS55Ya9xIRB0ZlOprF+WFSfR28kIdOxK99n&#10;NBmTNX9OIzvxqLI8r7rJ81kELTkwNwyO7E1o5TSp8gaaNWpIPrzm2dKGFqKICfpFbSk5KuteUVwi&#10;3hkPD711lsrhrUVHby/t28n20mOsjOoCVZK6dYFq0bFmwuISDqkuZWijI03Pap5lKRtY4Ux6qOcz&#10;+dU23+dGcz7fkpNCPihuxuEdcsqKylq040XOQyJDi1JYQeVfcSGttO55xSXinS5Im5B9ZY1vztBb&#10;P5faqi7wthKCOaAYeRu/x3m7YO39FOVFm5RqbBkBTI1Jst4Ik0SPCRdWaZ0fvaAlFBvz0Y53v87J&#10;PqJlHWn+3K+GKHagXtTW2G3UislJ4Pjszp6CBFU0JFajIyqI1XXQGblPJM4f72x/sJi+13N4NdIR&#10;aVA6Yt8XyQMOoKtgkgrKNi/OH+90NVHw5mFTVQur8VEtE8u2LWJ1R6TS/HgsQiLwLiqyt2yHnCp+&#10;nVMRmV9leeI46sTeSU8S0nfgYzYhBXfKSy39bsGqobjdjcebDe44VtWoQU499xTG+eOd4RUL5ImJ&#10;Ija+07ZnfpN8kyCkLbIih7q7GglMVXDG/3k3R8e59sxo+s3fOfnzKJN9pbRCe9KTjgiFTEQSpP2Z&#10;CPn6h5OSn6q7PRUhR9FQP/YhED7dZDbwq6ci7EycfggELfU7UhGoAXcH6F7Ykwkgz2fmBrUaA/Tp&#10;rB5J2+geT4/I4eVGiiiw8U7Fd3oPG8xX0ubWlDrm1JtLODl/RhIhx0Q4xG6J4hLxThfkRY/QJEwI&#10;OVmUhHeR43RhAWbJCem7Vz1DO70dAlmp4s0F+W6l15gIe1Puwq2a7EVNkBy2ilaB9azTiV5x6cNS&#10;DzYu4QpmrtNpChWe2eHwcrb/hTIq6tr2TiSw+kZJ3IvpY/n+m7pA8k2pgEMCFo+v8MY07e+oIB1j&#10;yR/pJc37j0vEO12wauWUjzq1HMEJC1Z8hcudWqLEQGya4ycOqnNVJy4R72xBOM85gUA2OGTyBU7f&#10;DE0bgWVLwl4LBfjUxK7GHlNVFZ6G+4tOcb8GyoPCbM18gF9t8/TNeEwNf7mK80Gb8PLNgPwKh0nm&#10;UiF5L8dFLZ+DmUkMdVIPfdAkuWUgLhHvdI98jcZFjUPUkaIUujy2J78SXTP0hflRnPRRH3GXhPJt&#10;D0v3cYgk+pbkCEulJy5a9GXgUtwU4bv8aLWao9Vw77my+Qs+xK9zetI6oV16TOzP/Tof1xMCuX7w&#10;537NSysJCXVWTQ5xqEifyvzW2C16CZJUyvIbLtWCWmViyYyEJKBQyx7htXssHeePdwqKpG0V7xzB&#10;WahTyrO6dfrF41epxM/TcEg+/ufIivPHO0McnyZVBqBBIJ44oXMKZ1AYgFxAjN4JY8zIEGWfiS0j&#10;1hUTuJeroHdrHEcMdMGzjDEpG77vvGqB2YJUai8qysTp0e4jhZavrQjQg0fPF83Nv6B55hVpCjSV&#10;qXv6JBZRO3lMDb7kqxDBbaeQZKqIoE9pv5K5Tdg4wu12zA4bO4eiwMxCoK6j8SjsKFw66rXX+tJk&#10;6LzslPPrXGSX9vn/d7Fy+lcN7B9f4N98SB8VtH+fQv5Rifl9GjX9Kxrf/R8AAAD//wMAUEsDBBQA&#10;BgAIAAAAIQCzYnSg4wAAAA0BAAAPAAAAZHJzL2Rvd25yZXYueG1sTI/BTsMwEETvSPyDtUjcqOOk&#10;gRLiVFUFnKpKtEgVt228TaLGdhS7Sfr3uCc4zs5o5m2+nHTLBupdY40EMYuAkSmtakwl4Xv/8bQA&#10;5jwaha01JOFKDpbF/V2OmbKj+aJh5ysWSozLUELtfZdx7sqaNLqZ7cgE72R7jT7IvuKqxzGU65bH&#10;UfTMNTYmLNTY0bqm8ry7aAmfI46rRLwPm/Npff3Zp9vDRpCUjw/T6g2Yp8n/heGGH9ChCExHezHK&#10;sVZCLJKA7oORivkLsBCJ568JsOPtlEYx8CLn/78ofgEAAP//AwBQSwECLQAUAAYACAAAACEAtoM4&#10;kv4AAADhAQAAEwAAAAAAAAAAAAAAAAAAAAAAW0NvbnRlbnRfVHlwZXNdLnhtbFBLAQItABQABgAI&#10;AAAAIQA4/SH/1gAAAJQBAAALAAAAAAAAAAAAAAAAAC8BAABfcmVscy8ucmVsc1BLAQItABQABgAI&#10;AAAAIQABCukqWBgAAI1jAAAOAAAAAAAAAAAAAAAAAC4CAABkcnMvZTJvRG9jLnhtbFBLAQItABQA&#10;BgAIAAAAIQCzYnSg4wAAAA0BAAAPAAAAAAAAAAAAAAAAALIaAABkcnMvZG93bnJldi54bWxQSwUG&#10;AAAAAAQABADzAAAAwhsAAAAA&#10;">
              <v:shape id="Shape 28" o:spid="_x0000_s1027" style="position:absolute;width:5998;height:5981;visibility:visible;mso-wrap-style:square;v-text-anchor:top" coordsize="215354,2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yV3xgAAAOMAAAAPAAAAZHJzL2Rvd25yZXYueG1sRE9fa8Iw&#10;EH8X/A7hhL0MTexclc4oQ3BsvtmJz2dztmXNpTRZ7b79Mhj4eL//t94OthE9db52rGE+UyCIC2dq&#10;LjWcPvfTFQgfkA02jknDD3nYbsajNWbG3fhIfR5KEUPYZ6ihCqHNpPRFRRb9zLXEkbu6zmKIZ1dK&#10;0+EthttGJkql0mLNsaHClnYVFV/5t9UQkjnjQdGu3z+Zy+PHW9JSftb6YTK8voAINIS7+N/9buL8&#10;VC3S9Hm5WMLfTxEAufkFAAD//wMAUEsBAi0AFAAGAAgAAAAhANvh9svuAAAAhQEAABMAAAAAAAAA&#10;AAAAAAAAAAAAAFtDb250ZW50X1R5cGVzXS54bWxQSwECLQAUAAYACAAAACEAWvQsW78AAAAVAQAA&#10;CwAAAAAAAAAAAAAAAAAfAQAAX3JlbHMvLnJlbHNQSwECLQAUAAYACAAAACEAbacld8YAAADjAAAA&#10;DwAAAAAAAAAAAAAAAAAHAgAAZHJzL2Rvd25yZXYueG1sUEsFBgAAAAADAAMAtwAAAPoCAAAAAA==&#10;" path="m107669,r16,l128684,2068v6934,1379,13667,3422,20199,6128c155415,10901,161621,14218,167499,18145v5879,3929,11318,8392,16317,13392c188816,36537,193279,41975,197207,47854v3928,5878,7245,12083,9951,18616c209863,73002,211906,79735,213285,86669v1379,6935,2069,13936,2069,21007c215354,114746,214664,121748,213285,128683v-1379,6934,-3422,13667,-6127,20199c204452,155415,201135,161620,197207,167498v-3928,5879,-8391,11318,-13391,16317c178817,188815,173378,193278,167499,197207v-5878,3927,-12084,7244,-18616,9949c142351,209862,135618,211905,128684,213284v-6935,1380,-13937,2070,-21007,2070c100607,215354,93605,214664,86670,213284v-6934,-1379,-13667,-3422,-20199,-6128c59939,204451,53733,201134,47855,197207,41976,193278,36537,188815,31538,183815,26538,178816,22075,173377,18147,167498,14219,161620,10902,155415,8196,148882,5491,142350,3448,135617,2069,128683l,107679r,-5l2069,86669c3448,79735,5491,73002,8196,66470v2706,-6533,6023,-12738,9951,-18616c22075,41975,26538,36537,31538,31537,36537,26537,41976,22074,47855,18145,53733,14218,59939,10901,66471,8196,73003,5490,79736,3447,86670,2068l107669,xe" fillcolor="#002d69" stroked="f" strokeweight="0">
                <v:stroke miterlimit="83231f" joinstyle="miter"/>
                <v:path arrowok="t" textboxrect="0,0,215354,215354"/>
              </v:shape>
              <v:group id="Agrupar 1792162559" o:spid="_x0000_s1028" style="position:absolute;left:298;top:317;width:5371;height:5371" coordsize="198311,198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VHPyQAAAOMAAAAPAAAAZHJzL2Rvd25yZXYueG1sRE/NasJA&#10;EL4X+g7LFLzVTSKxmrqKSFs8iFAVxNuQHZNgdjZkt0l8+65Q6HG+/1msBlOLjlpXWVYQjyMQxLnV&#10;FRcKTsfP1xkI55E11pZJwZ0crJbPTwvMtO35m7qDL0QIYZehgtL7JpPS5SUZdGPbEAfualuDPpxt&#10;IXWLfQg3tUyiaCoNVhwaSmxoU1J+O/wYBV899utJ/NHtbtfN/XJM9+ddTEqNXob1OwhPg/8X/7m3&#10;Osx/myfxNEnTOTx+CgDI5S8AAAD//wMAUEsBAi0AFAAGAAgAAAAhANvh9svuAAAAhQEAABMAAAAA&#10;AAAAAAAAAAAAAAAAAFtDb250ZW50X1R5cGVzXS54bWxQSwECLQAUAAYACAAAACEAWvQsW78AAAAV&#10;AQAACwAAAAAAAAAAAAAAAAAfAQAAX3JlbHMvLnJlbHNQSwECLQAUAAYACAAAACEAMylRz8kAAADj&#10;AAAADwAAAAAAAAAAAAAAAAAHAgAAZHJzL2Rvd25yZXYueG1sUEsFBgAAAAADAAMAtwAAAP0CAAAA&#10;AA==&#10;">
                <v:shape id="Shape 29" o:spid="_x0000_s1029" style="position:absolute;top:14929;width:49021;height:168534;visibility:visible;mso-wrap-style:square;v-text-anchor:top" coordsize="49023,168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XivzAAAAOMAAAAPAAAAZHJzL2Rvd25yZXYueG1sRI9PSwMx&#10;EMXvBb9DmIK3NmnR/lmbFi2IUiji2ou3YTNuVjeTNYnb7bc3B8HjzLx57/02u8G1oqcQG88aZlMF&#10;grjypuFaw+ntcbICEROywdYzabhQhN32arTBwvgzv1JfplpkE44FarApdYWUsbLkME59R5xvHz44&#10;THkMtTQBz9nctXKu1EI6bDgnWOxob6n6Kn+chkPV4+dLuXTzowz+Yf9+sE+Xb62vx8P9HYhEQ/oX&#10;/30/m1z/5naxXq6UyhSZKS9Abn8BAAD//wMAUEsBAi0AFAAGAAgAAAAhANvh9svuAAAAhQEAABMA&#10;AAAAAAAAAAAAAAAAAAAAAFtDb250ZW50X1R5cGVzXS54bWxQSwECLQAUAAYACAAAACEAWvQsW78A&#10;AAAVAQAACwAAAAAAAAAAAAAAAAAfAQAAX3JlbHMvLnJlbHNQSwECLQAUAAYACAAAACEA7+V4r8wA&#10;AADjAAAADwAAAAAAAAAAAAAAAAAHAgAAZHJzL2Rvd25yZXYueG1sUEsFBgAAAAADAAMAtwAAAAAD&#10;AAAAAA==&#10;" path="m49023,r,5545l46976,6545c39801,11392,33334,17205,27759,23798v-971,1149,-655,2885,662,3613c29386,27944,30381,28470,31405,28987r17618,6696l49023,40990,24898,31229v-1132,-647,-2582,-353,-3311,729c12443,45518,6749,61597,5763,78935v-80,1400,1048,2561,2451,2561l46810,81496r2213,-2169l49023,89278,46807,87105r-38598,c6807,87105,5679,88264,5757,89664v878,15737,5634,30437,13328,43164c19802,134014,21359,134339,22540,133614l49023,122365r,5285l31405,134458v-2110,1064,-4094,2165,-5953,3297c24243,138490,23946,140102,24804,141226v5721,7496,12545,14105,20230,19584l49023,162821r,5906l18695,142404v-982,-1363,-1929,-2752,-2843,-4165c6290,123437,553,105932,38,87123v,-10,-9,-18,-19,-18c9,87105,,87096,,87086l,81517v,-12,9,-21,20,-21c31,81496,41,81487,41,81476,616,61205,7258,42452,18216,26970v,,,-1,,-1c19189,25594,20196,24244,21236,22922v,,,,,c21237,22922,21237,22922,21237,22922l49023,xe" fillcolor="window" stroked="f" strokeweight="0">
                  <v:stroke miterlimit="83231f" joinstyle="miter"/>
                  <v:path arrowok="t" textboxrect="0,0,49023,168727"/>
                </v:shape>
                <v:shape id="Shape 30" o:spid="_x0000_s1030" style="position:absolute;left:48519;top:1866;width:29174;height:193430;visibility:visible;mso-wrap-style:square;v-text-anchor:top" coordsize="29175,193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IHLxwAAAOMAAAAPAAAAZHJzL2Rvd25yZXYueG1sRE/NasJA&#10;EL4XfIdlBG91ozFBUlcRQduDHmIl5yE7TdJmZ0N21fTtu4LQ43z/s9oMphU36l1jWcFsGoEgLq1u&#10;uFJw+dy/LkE4j6yxtUwKfsnBZj16WWGm7Z1zup19JUIIuwwV1N53mZSurMmgm9qOOHBftjfow9lX&#10;Uvd4D+GmlfMoSqXBhkNDjR3taip/zlejIE+waL4TmZv9e3G6HItDkm7nSk3Gw/YNhKfB/4uf7g8d&#10;5sfLaLZI4kUMj58CAHL9BwAA//8DAFBLAQItABQABgAIAAAAIQDb4fbL7gAAAIUBAAATAAAAAAAA&#10;AAAAAAAAAAAAAABbQ29udGVudF9UeXBlc10ueG1sUEsBAi0AFAAGAAgAAAAhAFr0LFu/AAAAFQEA&#10;AAsAAAAAAAAAAAAAAAAAHwEAAF9yZWxzLy5yZWxzUEsBAi0AFAAGAAgAAAAhAG6ggcvHAAAA4wAA&#10;AA8AAAAAAAAAAAAAAAAABwIAAGRycy9kb3ducmV2LnhtbFBLBQYAAAAAAwADALcAAAD7AgAAAAA=&#10;" path="m29175,r,15685l19930,29011v-2975,5892,-5577,12607,-7709,19976c11828,50348,12676,51750,14064,52035r15111,1701l29175,58779,12696,56915v-1335,-277,-2658,551,-2947,1885c7572,68847,6222,79836,5902,91422v-39,1388,1082,2523,2470,2523l29175,93945r,5609l8370,99554v-1388,,-2509,1136,-2471,2523c6162,111759,7143,121026,8726,129676v252,1379,1609,2254,2981,1960l29175,129610r,5062l12705,136593v-1345,288,-2181,1630,-1846,2964c13204,148929,16288,157377,19930,164591r9245,13325l29175,193652r-2861,-349c18595,191381,11234,188557,4347,184950l,181177r,-5906l21407,186064v2471,803,4324,-2573,2680,-4584c16118,171735,9628,157700,5438,141001v-343,-1365,-1735,-2202,-3087,-1809l,140100r,-5286l1510,134172v1261,-360,2045,-1623,1805,-2912c1601,122071,553,112244,286,102008l,101727,,91777r289,-283c609,79452,2010,67977,4304,57445,4591,56127,3796,54811,2496,54449l,53439,,48133r3682,1399c4999,49899,6352,49108,6728,47794,10907,33205,16895,20916,24087,12121,25731,10109,23878,6734,21408,7538l,17994,,12450,5039,8293c11442,5003,18248,2387,25364,540l29175,xe" fillcolor="window" stroked="f" strokeweight="0">
                  <v:stroke miterlimit="83231f" joinstyle="miter"/>
                  <v:path arrowok="t" textboxrect="0,0,29175,193652"/>
                </v:shape>
                <v:shape id="Shape 31" o:spid="_x0000_s1031" style="position:absolute;left:78377;width:42438;height:198659;visibility:visible;mso-wrap-style:square;v-text-anchor:top" coordsize="42440,198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lQ2xQAAAOIAAAAPAAAAZHJzL2Rvd25yZXYueG1sRE89b8Iw&#10;EN2R+h+sq9QNHIpoQsCgUgmJlbQd2E7xNQ7E58g2If339YDU8el9b3aj7cRAPrSOFcxnGQji2umW&#10;GwVfn4dpASJEZI2dY1LwSwF226fJBkvt7nyioYqNSCEcSlRgYuxLKUNtyGKYuZ44cT/OW4wJ+kZq&#10;j/cUbjv5mmVv0mLLqcFgTx+G6mt1swr8IZgch7M7F8tFfdk389Wl+lbq5Xl8X4OINMZ/8cN91AqK&#10;fJVnRb5Im9OldAfk9g8AAP//AwBQSwECLQAUAAYACAAAACEA2+H2y+4AAACFAQAAEwAAAAAAAAAA&#10;AAAAAAAAAAAAW0NvbnRlbnRfVHlwZXNdLnhtbFBLAQItABQABgAIAAAAIQBa9CxbvwAAABUBAAAL&#10;AAAAAAAAAAAAAAAAAB8BAABfcmVscy8ucmVsc1BLAQItABQABgAIAAAAIQCD5lQ2xQAAAOIAAAAP&#10;AAAAAAAAAAAAAAAAAAcCAABkcnMvZG93bnJldi54bWxQSwUGAAAAAAMAAwC3AAAA+QIAAAAA&#10;" path="m18411,r5570,c23991,,23999,9,23999,19v,10,9,19,19,19l42440,4216r,14057l39864,14565c35641,10356,31219,7632,26795,6390v-1454,-408,-2796,761,-2796,2271l23999,55699v,1387,1136,2508,2523,2471l42440,56382r,5042l26452,63229v-1359,35,-2453,1141,-2453,2502l23999,94102v,1374,1114,2487,2488,2487l42440,96589r,5609l26487,102198v-1374,,-2488,1113,-2488,2487l23999,127900v,1360,1094,2466,2453,2501l42440,132252r,5061l26522,135461v-1387,-38,-2523,1083,-2523,2469l23999,190227v,1510,1342,2680,2796,2271c31219,191257,35641,188533,39864,184323r2576,-3708l42440,196301r-21192,2587l21246,198888,,196295,,180560r2574,3709c6777,188474,11179,191205,15584,192467v1457,417,2806,-753,2806,-2269l18390,137934v,-1388,-1135,-2510,-2523,-2471l,137315r,-5062l15939,130404v1360,-36,2451,-1142,2451,-2502l18390,104685v,-1374,-1113,-2487,-2487,-2487l,102198,,96589r15903,c17277,96589,18390,95476,18390,94102r,-28373c18390,64368,17299,63263,15939,63226l,61423,,56380r15867,1786c17255,58205,18390,57084,18390,55696r,-47007c18390,7174,17041,6004,15584,6421,11179,7683,6777,10414,2574,14618l,18328,,2643,18371,41v11,-1,19,-9,19,-20c18390,9,18400,,18411,xe" fillcolor="window" stroked="f" strokeweight="0">
                  <v:stroke miterlimit="83231f" joinstyle="miter"/>
                  <v:path arrowok="t" textboxrect="0,0,42440,198888"/>
                </v:shape>
                <v:shape id="Shape 32" o:spid="_x0000_s1032" style="position:absolute;left:121298;top:3733;width:29225;height:191864;visibility:visible;mso-wrap-style:square;v-text-anchor:top" coordsize="29226,19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RJWywAAAOIAAAAPAAAAZHJzL2Rvd25yZXYueG1sRI9BS8NA&#10;FITvgv9heYI3u4mlIcZughRaCiVgo1S8PbPPJCT7NmTXNv57VxA8DjPzDbMuZjOIM02us6wgXkQg&#10;iGurO24UvL5s71IQziNrHCyTgm9yUOTXV2vMtL3wkc6Vb0SAsMtQQev9mEnp6pYMuoUdiYP3aSeD&#10;PsipkXrCS4CbQd5HUSINdhwWWhxp01LdV19GQf+xq467TVoeunc/nJK3sj89l0rd3sxPjyA8zf4/&#10;/NfeawXJKo2W8UO8gt9L4Q7I/AcAAP//AwBQSwECLQAUAAYACAAAACEA2+H2y+4AAACFAQAAEwAA&#10;AAAAAAAAAAAAAAAAAAAAW0NvbnRlbnRfVHlwZXNdLnhtbFBLAQItABQABgAIAAAAIQBa9CxbvwAA&#10;ABUBAAALAAAAAAAAAAAAAAAAAB8BAABfcmVscy8ucmVsc1BLAQItABQABgAIAAAAIQDK1RJWywAA&#10;AOIAAAAPAAAAAAAAAAAAAAAAAAcCAABkcnMvZG93bnJldi54bWxQSwUGAAAAAAMAAwC3AAAA/wIA&#10;AAAA&#10;" path="m,l19312,4380r9914,6923l29226,16421,7819,5965c5348,5162,3495,8537,5139,10548v7192,8795,13180,21084,17359,35673c22874,47535,24227,48327,25544,47958r3682,-1399l29226,51867r-2496,1010c25430,53238,24635,54554,24922,55872v2294,10532,3695,22007,4015,34049l29226,90205r,9949l28940,100435v-267,10237,-1315,20063,-3029,29252c25671,130977,26455,132239,27716,132600r1510,641l29226,138527r-2351,-908c25523,137226,24131,138063,23788,139428,19598,156128,13108,170162,5140,179908v-1645,2010,208,5386,2679,4583l29226,173698r,5905l24873,183380v-6886,3606,-14246,6429,-21963,8350l,192085,,176399,9297,163018v3641,-7214,6725,-15662,9070,-25034c18702,136650,17866,135308,16521,135020l,133097r,-5061l17519,130063v1371,294,2729,-581,2981,-1960c22083,119453,23065,110186,23327,100504v38,-1387,-1083,-2522,-2471,-2522l,97982,,92373r20854,c22241,92373,23363,91237,23324,89850,23004,78263,21655,67274,19477,57227v-289,-1334,-1611,-2161,-2948,-1885l,57208,,52166,15161,50462v1389,-284,2237,-1687,1843,-3048c14872,40045,12271,33330,9297,27438l,14057,,xe" fillcolor="window" stroked="f" strokeweight="0">
                  <v:stroke miterlimit="83231f" joinstyle="miter"/>
                  <v:path arrowok="t" textboxrect="0,0,29226,192085"/>
                </v:shape>
                <v:shape id="Shape 33" o:spid="_x0000_s1033" style="position:absolute;left:149290;top:14929;width:49021;height:168107;visibility:visible;mso-wrap-style:square;v-text-anchor:top" coordsize="49023,1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nhexgAAAOEAAAAPAAAAZHJzL2Rvd25yZXYueG1sRE/Pa8Iw&#10;FL4P9j+EN/AyZmorUzrTIoNhr1MZ7PZonm1Z89I1WVP/e3MQdvz4fu/K2fRiotF1lhWslgkI4trq&#10;jhsF59PHyxaE88gae8uk4EoOyuLxYYe5toE/aTr6RsQQdjkqaL0fcild3ZJBt7QDceQudjToIxwb&#10;qUcMMdz0Mk2SV2mw49jQ4kDvLdU/xz+jYKrWh32oTl+h77432e9zY/U1KLV4mvdvIDzN/l98d1da&#10;QZqlm1W2jpPjo/gGZHEDAAD//wMAUEsBAi0AFAAGAAgAAAAhANvh9svuAAAAhQEAABMAAAAAAAAA&#10;AAAAAAAAAAAAAFtDb250ZW50X1R5cGVzXS54bWxQSwECLQAUAAYACAAAACEAWvQsW78AAAAVAQAA&#10;CwAAAAAAAAAAAAAAAAAfAQAAX3JlbHMvLnJlbHNQSwECLQAUAAYACAAAACEAOLp4XsYAAADhAAAA&#10;DwAAAAAAAAAAAAAAAAAHAgAAZHJzL2Rvd25yZXYueG1sUEsFBgAAAAADAAMAtwAAAPoCAAAAAA==&#10;" path="m,l20802,14525c38265,32443,49023,56928,49023,83924v,19861,-5822,38362,-15852,53889c33125,137884,33078,137955,33032,138026v-873,1345,-1778,2667,-2714,3965l,168300r,-5905l3989,160383v7685,-5478,14509,-12087,20230,-19583c25077,139675,24781,138064,23571,137329v-1859,-1132,-3844,-2233,-5953,-3298l,127224r,-5286l26483,133187v1180,726,2739,400,3455,-786c37632,119675,42388,104974,43266,89237v78,-1400,-1049,-2559,-2452,-2559l2216,86678,,88851,,78901r2213,2168l40809,81069v1402,,2531,-1160,2451,-2561c42274,61171,36579,45092,27436,31531v-729,-1082,-2179,-1375,-3311,-728l,40563,,35256,17618,28560v1024,-517,2019,-1042,2984,-1576c21919,26257,22235,24520,21263,23371,15689,16779,9221,10965,2047,6118l,5118,,xe" fillcolor="window" stroked="f" strokeweight="0">
                  <v:stroke miterlimit="83231f" joinstyle="miter"/>
                  <v:path arrowok="t" textboxrect="0,0,49023,168300"/>
                </v:shape>
              </v:group>
            </v:group>
          </w:pict>
        </mc:Fallback>
      </mc:AlternateContent>
    </w:r>
  </w:p>
  <w:p w14:paraId="3B2F8F9B" w14:textId="77777777" w:rsidR="00ED0B45" w:rsidRDefault="00ED0B4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F8F0B" w14:textId="77777777" w:rsidR="00CB248F" w:rsidRDefault="00CB248F" w:rsidP="003850D2">
      <w:pPr>
        <w:spacing w:line="240" w:lineRule="auto"/>
      </w:pPr>
      <w:r>
        <w:separator/>
      </w:r>
    </w:p>
  </w:footnote>
  <w:footnote w:type="continuationSeparator" w:id="0">
    <w:p w14:paraId="5D9B3ED1" w14:textId="77777777" w:rsidR="00CB248F" w:rsidRDefault="00CB248F" w:rsidP="003850D2">
      <w:pPr>
        <w:spacing w:line="240" w:lineRule="auto"/>
      </w:pPr>
      <w:r>
        <w:continuationSeparator/>
      </w:r>
    </w:p>
  </w:footnote>
  <w:footnote w:id="1">
    <w:p w14:paraId="1C7D5ED7" w14:textId="77777777" w:rsidR="008E6AB5" w:rsidRPr="004A577C" w:rsidRDefault="008E6AB5" w:rsidP="003E563C">
      <w:pPr>
        <w:pStyle w:val="Textodenotaderodap"/>
        <w:jc w:val="both"/>
        <w:rPr>
          <w:color w:val="70330A"/>
        </w:rPr>
      </w:pPr>
      <w:r w:rsidRPr="004A577C">
        <w:rPr>
          <w:rStyle w:val="Refdenotaderodap"/>
          <w:color w:val="70330A"/>
        </w:rPr>
        <w:footnoteRef/>
      </w:r>
      <w:r w:rsidRPr="004A577C">
        <w:rPr>
          <w:color w:val="70330A"/>
        </w:rPr>
        <w:t xml:space="preserve"> </w:t>
      </w:r>
      <w:r w:rsidRPr="004A577C">
        <w:rPr>
          <w:i/>
          <w:color w:val="70330A"/>
          <w:sz w:val="16"/>
          <w:szCs w:val="16"/>
        </w:rPr>
        <w:t>JUSTIFICATIVA PARA VEDAÇÃO CONSÓRCIO: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edital, entende -se que é conveniente a vedação de participação de empresas em “consórcio” no Pregão em tela.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A702" w14:textId="77777777" w:rsidR="0071322A" w:rsidRDefault="0071322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A7889" w14:textId="0C922A8C" w:rsidR="00814E90" w:rsidRDefault="000B3503">
    <w:pPr>
      <w:pStyle w:val="Cabealho"/>
    </w:pPr>
    <w:r>
      <w:rPr>
        <w:noProof/>
        <w:lang w:eastAsia="pt-BR"/>
      </w:rPr>
      <mc:AlternateContent>
        <mc:Choice Requires="wps">
          <w:drawing>
            <wp:anchor distT="0" distB="0" distL="114300" distR="114300" simplePos="0" relativeHeight="251668480" behindDoc="0" locked="0" layoutInCell="0" allowOverlap="1" wp14:anchorId="39E776EA" wp14:editId="36739E71">
              <wp:simplePos x="0" y="0"/>
              <wp:positionH relativeFrom="page">
                <wp:posOffset>1761490</wp:posOffset>
              </wp:positionH>
              <wp:positionV relativeFrom="page">
                <wp:posOffset>271780</wp:posOffset>
              </wp:positionV>
              <wp:extent cx="4992370" cy="420370"/>
              <wp:effectExtent l="0" t="0" r="0" b="0"/>
              <wp:wrapNone/>
              <wp:docPr id="29" name="Retâ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2370" cy="420370"/>
                      </a:xfrm>
                      <a:prstGeom prst="rect">
                        <a:avLst/>
                      </a:prstGeom>
                      <a:noFill/>
                      <a:ln>
                        <a:noFill/>
                      </a:ln>
                    </wps:spPr>
                    <wps:txbx>
                      <w:txbxContent>
                        <w:p w14:paraId="4CC52F5E" w14:textId="77777777" w:rsidR="00814E90" w:rsidRPr="009F57CC" w:rsidRDefault="00814E90" w:rsidP="003F7877">
                          <w:pPr>
                            <w:ind w:firstLine="708"/>
                            <w:rPr>
                              <w:rFonts w:ascii="Calibri Light" w:eastAsia="DengXian Light" w:hAnsi="Calibri Light"/>
                              <w:sz w:val="32"/>
                              <w:szCs w:val="32"/>
                            </w:rPr>
                          </w:pPr>
                          <w:r>
                            <w:rPr>
                              <w:rFonts w:ascii="Centaur" w:hAnsi="Centaur"/>
                              <w:b/>
                              <w:smallCaps/>
                              <w:color w:val="002060"/>
                              <w:spacing w:val="-14"/>
                              <w:sz w:val="46"/>
                              <w:szCs w:val="52"/>
                            </w:rPr>
                            <w:t xml:space="preserve">    </w:t>
                          </w:r>
                          <w:r w:rsidRPr="0086494B">
                            <w:rPr>
                              <w:rFonts w:ascii="Centaur" w:hAnsi="Centaur"/>
                              <w:b/>
                              <w:smallCaps/>
                              <w:color w:val="002060"/>
                              <w:spacing w:val="-14"/>
                              <w:sz w:val="46"/>
                              <w:szCs w:val="52"/>
                            </w:rPr>
                            <w:t>B</w:t>
                          </w:r>
                          <w:r w:rsidRPr="0086494B">
                            <w:rPr>
                              <w:rFonts w:ascii="Centaur" w:hAnsi="Centaur"/>
                              <w:b/>
                              <w:smallCaps/>
                              <w:color w:val="002060"/>
                              <w:spacing w:val="-14"/>
                              <w:sz w:val="42"/>
                              <w:szCs w:val="48"/>
                            </w:rPr>
                            <w:t xml:space="preserve">ELA </w:t>
                          </w:r>
                          <w:r w:rsidRPr="0086494B">
                            <w:rPr>
                              <w:rFonts w:ascii="Centaur" w:hAnsi="Centaur"/>
                              <w:b/>
                              <w:smallCaps/>
                              <w:color w:val="002060"/>
                              <w:spacing w:val="-14"/>
                              <w:sz w:val="46"/>
                              <w:szCs w:val="52"/>
                            </w:rPr>
                            <w:t>V</w:t>
                          </w:r>
                          <w:r w:rsidRPr="0086494B">
                            <w:rPr>
                              <w:rFonts w:ascii="Centaur" w:hAnsi="Centaur"/>
                              <w:b/>
                              <w:smallCaps/>
                              <w:color w:val="002060"/>
                              <w:spacing w:val="-14"/>
                              <w:sz w:val="42"/>
                              <w:szCs w:val="48"/>
                            </w:rPr>
                            <w:t xml:space="preserve">ISTA DA </w:t>
                          </w:r>
                          <w:r w:rsidRPr="0086494B">
                            <w:rPr>
                              <w:rFonts w:ascii="Centaur" w:hAnsi="Centaur"/>
                              <w:b/>
                              <w:smallCaps/>
                              <w:color w:val="002060"/>
                              <w:spacing w:val="-14"/>
                              <w:sz w:val="46"/>
                              <w:szCs w:val="52"/>
                            </w:rPr>
                            <w:t>C</w:t>
                          </w:r>
                          <w:r w:rsidRPr="0086494B">
                            <w:rPr>
                              <w:rFonts w:ascii="Centaur" w:hAnsi="Centaur"/>
                              <w:b/>
                              <w:smallCaps/>
                              <w:color w:val="002060"/>
                              <w:spacing w:val="-14"/>
                              <w:sz w:val="42"/>
                              <w:szCs w:val="48"/>
                            </w:rPr>
                            <w:t>AROBA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776EA" id="Retângulo 17" o:spid="_x0000_s1053" style="position:absolute;margin-left:138.7pt;margin-top:21.4pt;width:393.1pt;height:33.1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R8s1wEAAJcDAAAOAAAAZHJzL2Uyb0RvYy54bWysU9uO0zAQfUfiHyy/0zQhsDRqulrtahHS&#10;cpEWPsBx7MQi8Zix26R8PWOn2y3whnix5mKfmXNmvL2ex4EdFHoDtub5as2ZshJaY7uaf/t6/+od&#10;Zz4I24oBrKr5UXl+vXv5Yju5ShXQw9AqZARifTW5mvchuCrLvOzVKPwKnLKU1ICjCORil7UoJkIf&#10;h6xYr99mE2DrEKTynqJ3S5LvEr7WSobPWnsV2FBz6i2kE9PZxDPbbUXVoXC9kac2xD90MQpjqegZ&#10;6k4EwfZo/oIajUTwoMNKwpiB1kaqxIHY5Os/2Dz2wqnEhcTx7iyT/3+w8tPh0X3B2Lp3DyC/e2bh&#10;the2UzeIMPVKtFQuj0Jlk/PV+UF0PD1lzfQRWhqt2AdIGswaxwhI7NicpD6epVZzYJKC5WZTvL6i&#10;iUjKlcU62rGEqJ5eO/ThvYKRRaPmSKNM6OLw4MNy9elKLGbh3gxDGudgfwsQZoyk7mPDcTd8FeZm&#10;ptvRbKA9Eg+EZTtom8noAX9yNtFm1Nz/2AtUnA0fLGmxycsyrlJyyjdXBTl4mWkuM8JKgqp54Gwx&#10;b8OyfnuHpuupUp5oWbgh/bRJ1J67OvVN00/inDY1rteln249/6fdLwAAAP//AwBQSwMEFAAGAAgA&#10;AAAhAHfg8GriAAAACwEAAA8AAABkcnMvZG93bnJldi54bWxMj8FKw0AQhu+C77CM4EXsrrGkNWZT&#10;pCAWKRTT2vM2OybB7Gya3Sbx7d2c9DbDfPzz/elqNA3rsXO1JQkPMwEMqbC6plLCYf96vwTmvCKt&#10;Gkso4QcdrLLrq1Ql2g70gX3uSxZCyCVKQuV9m3DuigqNcjPbIoXbl+2M8mHtSq47NYRw0/BIiJgb&#10;VVP4UKkW1xUW3/nFSBiKXX/cb9/47u64sXTenNf557uUtzfjyzMwj6P/g2HSD+qQBaeTvZB2rJEQ&#10;LRbzgEqYR6HCBIj4MQZ2mqYnATxL+f8O2S8AAAD//wMAUEsBAi0AFAAGAAgAAAAhALaDOJL+AAAA&#10;4QEAABMAAAAAAAAAAAAAAAAAAAAAAFtDb250ZW50X1R5cGVzXS54bWxQSwECLQAUAAYACAAAACEA&#10;OP0h/9YAAACUAQAACwAAAAAAAAAAAAAAAAAvAQAAX3JlbHMvLnJlbHNQSwECLQAUAAYACAAAACEA&#10;0DkfLNcBAACXAwAADgAAAAAAAAAAAAAAAAAuAgAAZHJzL2Uyb0RvYy54bWxQSwECLQAUAAYACAAA&#10;ACEAd+DwauIAAAALAQAADwAAAAAAAAAAAAAAAAAxBAAAZHJzL2Rvd25yZXYueG1sUEsFBgAAAAAE&#10;AAQA8wAAAEAFAAAAAA==&#10;" o:allowincell="f" filled="f" stroked="f">
              <v:textbox>
                <w:txbxContent>
                  <w:p w14:paraId="4CC52F5E" w14:textId="77777777" w:rsidR="00814E90" w:rsidRPr="009F57CC" w:rsidRDefault="00814E90" w:rsidP="003F7877">
                    <w:pPr>
                      <w:ind w:firstLine="708"/>
                      <w:rPr>
                        <w:rFonts w:ascii="Calibri Light" w:eastAsia="DengXian Light" w:hAnsi="Calibri Light"/>
                        <w:sz w:val="32"/>
                        <w:szCs w:val="32"/>
                      </w:rPr>
                    </w:pPr>
                    <w:r>
                      <w:rPr>
                        <w:rFonts w:ascii="Centaur" w:hAnsi="Centaur"/>
                        <w:b/>
                        <w:smallCaps/>
                        <w:color w:val="002060"/>
                        <w:spacing w:val="-14"/>
                        <w:sz w:val="46"/>
                        <w:szCs w:val="52"/>
                      </w:rPr>
                      <w:t xml:space="preserve">    </w:t>
                    </w:r>
                    <w:r w:rsidRPr="0086494B">
                      <w:rPr>
                        <w:rFonts w:ascii="Centaur" w:hAnsi="Centaur"/>
                        <w:b/>
                        <w:smallCaps/>
                        <w:color w:val="002060"/>
                        <w:spacing w:val="-14"/>
                        <w:sz w:val="46"/>
                        <w:szCs w:val="52"/>
                      </w:rPr>
                      <w:t>B</w:t>
                    </w:r>
                    <w:r w:rsidRPr="0086494B">
                      <w:rPr>
                        <w:rFonts w:ascii="Centaur" w:hAnsi="Centaur"/>
                        <w:b/>
                        <w:smallCaps/>
                        <w:color w:val="002060"/>
                        <w:spacing w:val="-14"/>
                        <w:sz w:val="42"/>
                        <w:szCs w:val="48"/>
                      </w:rPr>
                      <w:t xml:space="preserve">ELA </w:t>
                    </w:r>
                    <w:r w:rsidRPr="0086494B">
                      <w:rPr>
                        <w:rFonts w:ascii="Centaur" w:hAnsi="Centaur"/>
                        <w:b/>
                        <w:smallCaps/>
                        <w:color w:val="002060"/>
                        <w:spacing w:val="-14"/>
                        <w:sz w:val="46"/>
                        <w:szCs w:val="52"/>
                      </w:rPr>
                      <w:t>V</w:t>
                    </w:r>
                    <w:r w:rsidRPr="0086494B">
                      <w:rPr>
                        <w:rFonts w:ascii="Centaur" w:hAnsi="Centaur"/>
                        <w:b/>
                        <w:smallCaps/>
                        <w:color w:val="002060"/>
                        <w:spacing w:val="-14"/>
                        <w:sz w:val="42"/>
                        <w:szCs w:val="48"/>
                      </w:rPr>
                      <w:t xml:space="preserve">ISTA DA </w:t>
                    </w:r>
                    <w:r w:rsidRPr="0086494B">
                      <w:rPr>
                        <w:rFonts w:ascii="Centaur" w:hAnsi="Centaur"/>
                        <w:b/>
                        <w:smallCaps/>
                        <w:color w:val="002060"/>
                        <w:spacing w:val="-14"/>
                        <w:sz w:val="46"/>
                        <w:szCs w:val="52"/>
                      </w:rPr>
                      <w:t>C</w:t>
                    </w:r>
                    <w:r w:rsidRPr="0086494B">
                      <w:rPr>
                        <w:rFonts w:ascii="Centaur" w:hAnsi="Centaur"/>
                        <w:b/>
                        <w:smallCaps/>
                        <w:color w:val="002060"/>
                        <w:spacing w:val="-14"/>
                        <w:sz w:val="42"/>
                        <w:szCs w:val="48"/>
                      </w:rPr>
                      <w:t>AROBA</w:t>
                    </w:r>
                  </w:p>
                </w:txbxContent>
              </v:textbox>
              <w10:wrap anchorx="page" anchory="page"/>
            </v:rect>
          </w:pict>
        </mc:Fallback>
      </mc:AlternateContent>
    </w:r>
    <w:r>
      <w:rPr>
        <w:noProof/>
        <w:lang w:eastAsia="pt-BR"/>
      </w:rPr>
      <mc:AlternateContent>
        <mc:Choice Requires="wps">
          <w:drawing>
            <wp:anchor distT="0" distB="0" distL="114300" distR="114300" simplePos="0" relativeHeight="251663360" behindDoc="0" locked="0" layoutInCell="0" allowOverlap="1" wp14:anchorId="7FC9C0C0" wp14:editId="225154EC">
              <wp:simplePos x="0" y="0"/>
              <wp:positionH relativeFrom="page">
                <wp:posOffset>6861175</wp:posOffset>
              </wp:positionH>
              <wp:positionV relativeFrom="page">
                <wp:posOffset>351155</wp:posOffset>
              </wp:positionV>
              <wp:extent cx="699135" cy="266700"/>
              <wp:effectExtent l="0" t="0" r="0" b="0"/>
              <wp:wrapNone/>
              <wp:docPr id="33"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 cy="266700"/>
                      </a:xfrm>
                      <a:prstGeom prst="rect">
                        <a:avLst/>
                      </a:prstGeom>
                      <a:noFill/>
                      <a:ln>
                        <a:noFill/>
                      </a:ln>
                    </wps:spPr>
                    <wps:txbx>
                      <w:txbxContent>
                        <w:p w14:paraId="6047E694" w14:textId="77777777" w:rsidR="00814E90" w:rsidRPr="00E00E54" w:rsidRDefault="00814E90" w:rsidP="003F7877">
                          <w:pPr>
                            <w:jc w:val="right"/>
                            <w:rPr>
                              <w:rFonts w:ascii="Centaur" w:hAnsi="Centaur"/>
                              <w:smallCaps/>
                              <w:color w:val="002060"/>
                              <w:sz w:val="20"/>
                            </w:rPr>
                          </w:pPr>
                          <w:r w:rsidRPr="00842B37">
                            <w:rPr>
                              <w:rFonts w:ascii="Book Antiqua" w:hAnsi="Book Antiqua"/>
                              <w:b/>
                              <w:smallCaps/>
                              <w:color w:val="002060"/>
                              <w:spacing w:val="-14"/>
                              <w:sz w:val="14"/>
                              <w:szCs w:val="14"/>
                            </w:rPr>
                            <w:t>Página</w:t>
                          </w:r>
                          <w:r w:rsidRPr="00842B37">
                            <w:rPr>
                              <w:rFonts w:ascii="Centaur" w:hAnsi="Centaur"/>
                              <w:smallCaps/>
                              <w:color w:val="002060"/>
                              <w:spacing w:val="-14"/>
                              <w:sz w:val="20"/>
                            </w:rPr>
                            <w:t xml:space="preserve">   </w:t>
                          </w:r>
                          <w:r w:rsidRPr="00E00E54">
                            <w:rPr>
                              <w:rFonts w:ascii="Centaur" w:hAnsi="Centaur"/>
                              <w:b/>
                              <w:smallCaps/>
                              <w:color w:val="002060"/>
                              <w:sz w:val="20"/>
                            </w:rPr>
                            <w:fldChar w:fldCharType="begin"/>
                          </w:r>
                          <w:r w:rsidRPr="00842B37">
                            <w:rPr>
                              <w:rFonts w:ascii="Centaur" w:hAnsi="Centaur"/>
                              <w:b/>
                              <w:smallCaps/>
                              <w:color w:val="002060"/>
                              <w:sz w:val="20"/>
                            </w:rPr>
                            <w:instrText>PAGE  \* MERGEFORMAT</w:instrText>
                          </w:r>
                          <w:r w:rsidRPr="00E00E54">
                            <w:rPr>
                              <w:rFonts w:ascii="Centaur" w:hAnsi="Centaur"/>
                              <w:b/>
                              <w:smallCaps/>
                              <w:color w:val="002060"/>
                              <w:sz w:val="20"/>
                            </w:rPr>
                            <w:fldChar w:fldCharType="separate"/>
                          </w:r>
                          <w:r>
                            <w:rPr>
                              <w:rFonts w:ascii="Centaur" w:hAnsi="Centaur"/>
                              <w:b/>
                              <w:smallCaps/>
                              <w:noProof/>
                              <w:color w:val="002060"/>
                              <w:sz w:val="20"/>
                            </w:rPr>
                            <w:t>1</w:t>
                          </w:r>
                          <w:r w:rsidRPr="00E00E54">
                            <w:rPr>
                              <w:rFonts w:ascii="Centaur" w:hAnsi="Centaur"/>
                              <w:b/>
                              <w:smallCaps/>
                              <w:color w:val="002060"/>
                              <w:sz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9C0C0" id="Retângulo 16" o:spid="_x0000_s1054" style="position:absolute;margin-left:540.25pt;margin-top:27.65pt;width:55.05pt;height:21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omw3AEAAJ0DAAAOAAAAZHJzL2Uyb0RvYy54bWysU9tu2zAMfR+wfxD0vjjO0nQx4hRFiw4D&#10;ugvQ7QNoWbaF2aJGKbGzrx+lpGm2vQ17EURSOjyHOtrcTEMv9pq8QVvKfDaXQluFtbFtKb99fXjz&#10;TgofwNbQo9WlPGgvb7avX21GV+gFdtjXmgSDWF+MrpRdCK7IMq86PYCfodOWiw3SAIFDarOaYGT0&#10;oc8W8/kqG5FqR6i095y9PxblNuE3jVbhc9N4HURfSuYW0kppreKabTdQtASuM+pEA/6BxQDGctMz&#10;1D0EEDsyf0ENRhF6bMJM4ZBh0xilkwZWk8//UPPUgdNJCw/Hu/OY/P+DVZ/2T+4LRerePaL67oXF&#10;uw5sq2+JcOw01Nwuj4PKRueL84UYeL4qqvEj1vy0sAuYZjA1NERAViemNOrDedR6CkJxcrVe52+v&#10;pFBcWqxW1/P0FBkUz5cd+fBe4yDippTEL5nAYf/oQyQDxfOR2Mvig+n79Jq9/S3BB2MmkY98ozV8&#10;EaZqEqY+KYuZCusDqyE8eoQ9zZsO6acUI/ujlP7HDkhL0X+wPJF1vlxGQ6VgeXW94IAuK9VlBaxi&#10;qFIGKY7bu3A04c6RaTvulCd1Fm95io1JCl9YneizB5Lwk1+jyS7jdOrlV21/AQAA//8DAFBLAwQU&#10;AAYACAAAACEAKRTpAOIAAAALAQAADwAAAGRycy9kb3ducmV2LnhtbEyPUWvCMBSF3wf+h3CFvYyZ&#10;OKnTrqmIMCZDkNXN59jctcXmpjax7f794tP2eLgf53w3WQ2mZh22rrIkYToRwJByqysqJHweXh8X&#10;wJxXpFVtCSX8oINVOrpLVKxtTx/YZb5goYRcrCSU3jcx5y4v0Sg3sQ1SuH3b1igfYltw3ao+lJua&#10;Pwkx50ZVFBZK1eCmxPycXY2EPt93x8Puje8fjltLl+1lk329S3k/HtYvwDwO/g+Gm35QhzQ4neyV&#10;tGN1yGIhosBKiKIZsBsxXYo5sJOE5fMMeJrw/z+kvwAAAP//AwBQSwECLQAUAAYACAAAACEAtoM4&#10;kv4AAADhAQAAEwAAAAAAAAAAAAAAAAAAAAAAW0NvbnRlbnRfVHlwZXNdLnhtbFBLAQItABQABgAI&#10;AAAAIQA4/SH/1gAAAJQBAAALAAAAAAAAAAAAAAAAAC8BAABfcmVscy8ucmVsc1BLAQItABQABgAI&#10;AAAAIQCp0omw3AEAAJ0DAAAOAAAAAAAAAAAAAAAAAC4CAABkcnMvZTJvRG9jLnhtbFBLAQItABQA&#10;BgAIAAAAIQApFOkA4gAAAAsBAAAPAAAAAAAAAAAAAAAAADYEAABkcnMvZG93bnJldi54bWxQSwUG&#10;AAAAAAQABADzAAAARQUAAAAA&#10;" o:allowincell="f" filled="f" stroked="f">
              <v:textbox>
                <w:txbxContent>
                  <w:p w14:paraId="6047E694" w14:textId="77777777" w:rsidR="00814E90" w:rsidRPr="00E00E54" w:rsidRDefault="00814E90" w:rsidP="003F7877">
                    <w:pPr>
                      <w:jc w:val="right"/>
                      <w:rPr>
                        <w:rFonts w:ascii="Centaur" w:hAnsi="Centaur"/>
                        <w:smallCaps/>
                        <w:color w:val="002060"/>
                        <w:sz w:val="20"/>
                      </w:rPr>
                    </w:pPr>
                    <w:r w:rsidRPr="00842B37">
                      <w:rPr>
                        <w:rFonts w:ascii="Book Antiqua" w:hAnsi="Book Antiqua"/>
                        <w:b/>
                        <w:smallCaps/>
                        <w:color w:val="002060"/>
                        <w:spacing w:val="-14"/>
                        <w:sz w:val="14"/>
                        <w:szCs w:val="14"/>
                      </w:rPr>
                      <w:t>Página</w:t>
                    </w:r>
                    <w:r w:rsidRPr="00842B37">
                      <w:rPr>
                        <w:rFonts w:ascii="Centaur" w:hAnsi="Centaur"/>
                        <w:smallCaps/>
                        <w:color w:val="002060"/>
                        <w:spacing w:val="-14"/>
                        <w:sz w:val="20"/>
                      </w:rPr>
                      <w:t xml:space="preserve">   </w:t>
                    </w:r>
                    <w:r w:rsidRPr="00E00E54">
                      <w:rPr>
                        <w:rFonts w:ascii="Centaur" w:hAnsi="Centaur"/>
                        <w:b/>
                        <w:smallCaps/>
                        <w:color w:val="002060"/>
                        <w:sz w:val="20"/>
                      </w:rPr>
                      <w:fldChar w:fldCharType="begin"/>
                    </w:r>
                    <w:r w:rsidRPr="00842B37">
                      <w:rPr>
                        <w:rFonts w:ascii="Centaur" w:hAnsi="Centaur"/>
                        <w:b/>
                        <w:smallCaps/>
                        <w:color w:val="002060"/>
                        <w:sz w:val="20"/>
                      </w:rPr>
                      <w:instrText>PAGE  \* MERGEFORMAT</w:instrText>
                    </w:r>
                    <w:r w:rsidRPr="00E00E54">
                      <w:rPr>
                        <w:rFonts w:ascii="Centaur" w:hAnsi="Centaur"/>
                        <w:b/>
                        <w:smallCaps/>
                        <w:color w:val="002060"/>
                        <w:sz w:val="20"/>
                      </w:rPr>
                      <w:fldChar w:fldCharType="separate"/>
                    </w:r>
                    <w:r>
                      <w:rPr>
                        <w:rFonts w:ascii="Centaur" w:hAnsi="Centaur"/>
                        <w:b/>
                        <w:smallCaps/>
                        <w:noProof/>
                        <w:color w:val="002060"/>
                        <w:sz w:val="20"/>
                      </w:rPr>
                      <w:t>1</w:t>
                    </w:r>
                    <w:r w:rsidRPr="00E00E54">
                      <w:rPr>
                        <w:rFonts w:ascii="Centaur" w:hAnsi="Centaur"/>
                        <w:b/>
                        <w:smallCaps/>
                        <w:color w:val="002060"/>
                        <w:sz w:val="20"/>
                      </w:rPr>
                      <w:fldChar w:fldCharType="end"/>
                    </w:r>
                  </w:p>
                </w:txbxContent>
              </v:textbox>
              <w10:wrap anchorx="page" anchory="page"/>
            </v:rect>
          </w:pict>
        </mc:Fallback>
      </mc:AlternateContent>
    </w:r>
    <w:r>
      <w:rPr>
        <w:noProof/>
        <w:lang w:eastAsia="pt-BR"/>
      </w:rPr>
      <mc:AlternateContent>
        <mc:Choice Requires="wpg">
          <w:drawing>
            <wp:anchor distT="0" distB="0" distL="114300" distR="114300" simplePos="0" relativeHeight="251662336" behindDoc="0" locked="0" layoutInCell="1" allowOverlap="1" wp14:anchorId="79F48C78" wp14:editId="33476D60">
              <wp:simplePos x="0" y="0"/>
              <wp:positionH relativeFrom="column">
                <wp:posOffset>-1502410</wp:posOffset>
              </wp:positionH>
              <wp:positionV relativeFrom="paragraph">
                <wp:posOffset>-448310</wp:posOffset>
              </wp:positionV>
              <wp:extent cx="8415655" cy="989965"/>
              <wp:effectExtent l="2540" t="8890" r="1905" b="1270"/>
              <wp:wrapNone/>
              <wp:docPr id="624300503" name="Agrupar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15655" cy="989965"/>
                        <a:chOff x="0" y="0"/>
                        <a:chExt cx="8416059" cy="989965"/>
                      </a:xfrm>
                    </wpg:grpSpPr>
                    <wps:wsp>
                      <wps:cNvPr id="231057324" name="Paralelogramo 61" descr="forma colorida retangular"/>
                      <wps:cNvSpPr>
                        <a:spLocks noChangeArrowheads="1"/>
                      </wps:cNvSpPr>
                      <wps:spPr bwMode="auto">
                        <a:xfrm>
                          <a:off x="0" y="0"/>
                          <a:ext cx="2087245" cy="989965"/>
                        </a:xfrm>
                        <a:prstGeom prst="parallelogram">
                          <a:avLst>
                            <a:gd name="adj" fmla="val 24998"/>
                          </a:avLst>
                        </a:prstGeom>
                        <a:solidFill>
                          <a:srgbClr val="BFC9DC">
                            <a:alpha val="89803"/>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74314A0F" w14:textId="77777777" w:rsidR="00814E90" w:rsidRDefault="00814E90" w:rsidP="003F7877">
                            <w:pPr>
                              <w:jc w:val="center"/>
                            </w:pPr>
                            <w:r>
                              <w:tab/>
                            </w:r>
                            <w:r>
                              <w:tab/>
                            </w:r>
                            <w:r>
                              <w:tab/>
                            </w:r>
                          </w:p>
                        </w:txbxContent>
                      </wps:txbx>
                      <wps:bodyPr rot="0" vert="horz" wrap="square" lIns="91440" tIns="45720" rIns="91440" bIns="45720" anchor="ctr" anchorCtr="0" upright="1">
                        <a:noAutofit/>
                      </wps:bodyPr>
                    </wps:wsp>
                    <wps:wsp>
                      <wps:cNvPr id="326336011" name="Paralelogramo 62" descr="forma colorida retangular"/>
                      <wps:cNvSpPr>
                        <a:spLocks noChangeArrowheads="1"/>
                      </wps:cNvSpPr>
                      <wps:spPr bwMode="auto">
                        <a:xfrm>
                          <a:off x="1704109" y="290945"/>
                          <a:ext cx="6711950" cy="370840"/>
                        </a:xfrm>
                        <a:prstGeom prst="parallelogram">
                          <a:avLst>
                            <a:gd name="adj" fmla="val 24970"/>
                          </a:avLst>
                        </a:prstGeom>
                        <a:solidFill>
                          <a:srgbClr val="788EB6">
                            <a:alpha val="85097"/>
                          </a:srgbClr>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pic:pic xmlns:pic="http://schemas.openxmlformats.org/drawingml/2006/picture">
                      <pic:nvPicPr>
                        <pic:cNvPr id="1242858822" name="Imagem 20" descr="C:\Users\Johnny\AppData\Local\Microsoft\Windows\INetCache\Content.Word\logo Pref. Bela Vista da Caroba.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654627" y="103909"/>
                          <a:ext cx="956310" cy="789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margin">
                <wp14:pctHeight>0</wp14:pctHeight>
              </wp14:sizeRelV>
            </wp:anchor>
          </w:drawing>
        </mc:Choice>
        <mc:Fallback>
          <w:pict>
            <v:group w14:anchorId="79F48C78" id="Agrupar 6" o:spid="_x0000_s1055" style="position:absolute;margin-left:-118.3pt;margin-top:-35.3pt;width:662.65pt;height:77.95pt;z-index:251662336;mso-position-horizontal-relative:text;mso-position-vertical-relative:text;mso-height-relative:margin" coordsize="84160,98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83tRQQAAJgLAAAOAAAAZHJzL2Uyb0RvYy54bWzUVktz2zYQvnem/wGD&#10;eySSEp9jOmPLccadJPU0TXPRBQJBEg0JoABkyf31XQCi5VenqdPptAdysHgsdr9dfLsnr/fjgG6Y&#10;NlyKGsezCCMmqGy46Gr86efLVwVGxhLRkEEKVuNbZvDr0++/O9mpiiWyl0PDNAIlwlQ7VePeWlXN&#10;54b2bCRmJhUTsNhKPRILou7mjSY70D4O8ySKsvlO6kZpSZkxMHsRFvGp19+2jNof29Ywi4Yag23W&#10;/7X/b9x/fnpCqk4T1XN6MIO8wIqRcAGX3qm6IJagreZPVI2camlka2dUjnPZtpwy7wN4E0ePvHmr&#10;5VZ5X7pq16k7mADaRzi9WC39cPNWq4/qWgfrYfhO0i8GcJnvVFfdX3dyFzajze69bCCeZGuld3zf&#10;6tGpAJfQ3uN7e4cv21tEYbJYxmmWphhRWCuLsszSEADaQ5SeHKP9m+PBLErLxwfnpArXelMPprnQ&#10;Qy6ZI1zm2+D62BPFfBSMg+NaI97UOFnEUZovkiVGgoyAxDXRZGCDhGQaJcpijBpmKKSaT15E5SA1&#10;bwjSDJ5Dtx2Idr47W0HpFAAT0EdCrnrYxc60lruekQZ8iN1+8PTeAScYiN3LwpFERZ4sn4TjDlVS&#10;KW3sWyZH5AY1Vs7FyUcfdXLzzlifOc0BBtL8ilE7DvCKbsiAkmVZFt5wUh02g/5Jrztp5MCbSz4M&#10;XtDdZjVoBEdrfH65Ki9W4Z5B9STMFmURLQ4aTdgOsDzSMwinTUin16FGKjfjwXN4BdztfrMPsZwi&#10;sZHNLaCpZeAJ4DUY9FL/jtEOOKLG5rct0Qyj4UpARMp4uXSk4oVlmicg6Psrm/srRFBQVWNqNUZB&#10;WNlARVuledfDXbH3VsgzeFYtt1PAg10HByC1/6UcXyTZYpFFMeTyszme/KdyPM6jZRwBSQC5JGVU&#10;QmYDfqSa2CfL47hMIUSOfRZ5VEDsQm5M3DWl5Telez5p/bvpnhfFm/PsSbqnUZn/I+n+/0luxWkF&#10;36HewegJgf91XwCn7NY91dBbjF+lYyT6y1a9gtKsiOUbPnB769sMiIozStxcc+rowwnHWhAny6RI&#10;iyKBBxEeytVIOjYiRwiHKrCq1p8M9EnrH2QvxO36TCnXJKyh2pJh/X5qC9afuWjkzqyvPjC7ItAG&#10;rVdSWCbs7DN0OmuoLxJda9bO0DkbCPqFQ3eFoKysiJYbMlOic8ky2ResBcLl1Jf1Y2ExCnqjqag8&#10;3D534gNXNwNXE0W78QFUIK9HfcgzcQk9zoWk2xG8CE2bBtMtdIym58oAZ1Zs3LCmxvqq8VUO2FzT&#10;n8BA/4CNhZpJe/eWW+Dzw7yj/GnBW3w00tn/VWUxS5dZknvGiKMFcMZDxijTDKp8IIy8KBeRZxS4&#10;+E8IQ4PF4f26shi4ZeKUB/UolKNnCtRkOVC9G8LnSd+3fzB60F/el/2uY0N9+gcAAAD//wMAUEsD&#10;BAoAAAAAAAAAIQCGXI3sCiUCAAolAgAUAAAAZHJzL21lZGlhL2ltYWdlMS5wbmeJUE5HDQoaCgAA&#10;AA1JSERSAAACggAAAgYIBgAAAbfW3k0AAAABc1JHQgCuzhzpAAAABGdBTUEAALGPC/xhBQAAAAlw&#10;SFlzAAAh1QAAIdUBBJy0nQAA/6VJREFUeF7sXQec1EQfPRCOA1FABESBo1zd27vdPeDuKIoNu8Cp&#10;2AApCqifgIrA0UW6KCKKIIqKXZqoWFA6KIJUxUK10MXeFbj55k3mn51kZ9vdXoN9v9/bJDOTbPLP&#10;y0smmUxioihFaO/x7JCjYSEtNZ2BPZ/6hPWetYHd+exGdtfsTazvC5vZPS9uYf1f3soGvPopYz/G&#10;sCFzt4myoJy9QKg8uEWh5i8S5B+OCXmlGjduXBtBuOmxj1jnaWvZLdM/Zt1nrgsaxMFzPhNBHDH/&#10;C3b/61+yB974io15a3uBAoogEmWSiUB5EQcC18Ht/gvDNvHx1WWyX2Bjr3l4Nes4ZQ27YeqHZhBn&#10;vv1AyEGEGu1BHL9oB5v4zk42/LnlIQcUAao2ugVr/FRLQUoD44YWYwDBazIzg/4ZNuyqB1eydg+t&#10;ZtdOXuMTRCgRwSmoEimID7+3iz3y/m6xrNTktD/l3/sFBU0E7I70GghmvSnFFECAggjKJC0QwMsn&#10;rgwaRCgRGx9KEFEuWBAfW/p1UFUiWAjcqZO8wTx7ajEpkIaBAogNuHjsMnbp+OUhBxFKRABCUeLM&#10;9xf4DeKjS/aIIE5b/i2bsfJbHkzndrlaJihoCCKGX6+5XVBmFx2u8Xj+QeBWzzmDdYyJOUUm+wAB&#10;vHD0UhGQcIMIJWK+YEFEmVCDOHP1XosqEbT4GYYXYhxpHz7XxRyqwUR+w5kRVCf8jxR4/JBehVjZ&#10;8x74QASRlIgNDieIUCLmCeaJKOMviMhTgzjrQ2sg7aDg9WudbaoSAQTpxFNoIHAUxA4u1ySZbAFW&#10;svX9H/gEEUpkP8Sw9g+tCCmItPLEHhPnRiSIz3y0z28gEbRdK3ubeVUmev9fJhUepMBrm3q0C8XK&#10;ZY94328QSYnYOH9BVAOnoz2IOJyxvHCCiHRdIEl9GL8zx3MZHeoqRcGCYlLfxuZhPG1IPZ+FYaWa&#10;DVscUhChxBfeu1NsDAXRvrKhMFgQ7Z6oBvHF9Qd8AknLpeBVe9AYr8PP1meMM8ZrP9yCVRpSwGDi&#10;MA50PegZ8l5YQSQl0ooXhHdNWWieWBCYcIP48oaD5vZgeXblQZV7Vve2TMvi4QPq69Mqy+8C0l3N&#10;xYqFG0R1hQvL3w/U0gYR62UP4jdf55pBhBpjB2WvlZtigg5tnGRomk48BQomHcagTDKBlcgY/C4j&#10;JWKlQwniaXdlaYNRUOJwxn+HEsTnP95vBvHVTYd8Duu3HulqBsp+ufPGQ13ZloU9ChZEf4dy2qB3&#10;LEEkJf55sLLYAF0Qr5m0UhuIwvCsm5qyWUtfDxrE97e85BNElJGbI6CqDUNSY4FwjTwLywD6XFhj&#10;D/oLoqpErOSolyaZQdQFIVLEf6lBfH7NR5YgIt8exFVfzrWoEYF7YeRlp9M4BZSg/h/5qMzyBR3C&#10;7z59pvZQThmwKKQgkhLz+XVi5QE55goUFX1PLHv8BhHTczYfZvO3HrEEEUMsa9GUrvlqEJGGwKkn&#10;IZmlR67bPZ8CaT+csefCDSKUSH9clERg1CBiOpQgpiY53se20XIqjGzBqt5vBC0OaXxa/Z8aY0O8&#10;1Pn7G/9Vu9IYxMTsDKHErV/eEjSIGMfhTEGscUsz7TLPnOwdj+XXiBjKMATGx6+fbhbUHcpJ/d8K&#10;O4gIPK1MURJBRIDCDSKm5eaZwPLs14/Vcb9xaAiBxOFLh7JMMpGSkvYSgog/JV438blScziTJ2K9&#10;EMQf9zXxCSKGdGJBEDG98LPvLduqLtMeSHF4c8qi/oFAdnA628hJE1CUPyViZYgPz73PN4h53hUJ&#10;hx6PQ1BNq9ZHf61pDyLOzrPW7PAbRIzjpLfwsx8sZ2ksSw0eTjC7V3nv7BBlcV+QCnVKDBREnRKx&#10;kkT7CthJwQJr3tpUGzzQmZYm0t1U9ramIv2sTpnif+jEgnEEEUMK4oIN68WQTiwgDmd7EM95zPiv&#10;Nc92Ziue6S5qLEjHcPcq790evwgUxIS73wwriKoSdQHxRwog0ZVpnQbtZeliG4GxBxH8aX+SGJIn&#10;guSJCOI/B43txTJjB+fkY5yC9/nbt7JdK4zg2WsyPkhISKjkL4BApIJoD4SdlE/E/cQMGUjcCsOw&#10;zi2ZlrIUGDqc2Vecn5zC2NJYxl6vzPJnV2PHHqtpllM9EXzz8x99tnnD3FvMwIkEiW3v9vIfxFyP&#10;52sMiyKIqLHQBtuDRsFQx4lpqU6xkbifiGkEEWn28ulOj6lEtodzKw/gah7At3kAX6nKjj9Zgx2d&#10;VIv9O7wO+6tvPTN4pERdEElxCOLWt3qa/ycy/aH35U6zQKQPZwoi7uLYAwDizjaN25nudphBXLbw&#10;NDb3merm/CAFWnAv5xec63gQP+BBnF+V5T9XjR2dUpP9O7o2+2tAXfZHr/rs1xsbWg7nr74eYNne&#10;BtNbsPKjc0TazmW92KvjO4uTDSgKBAKC998+/SG9+/OqhQoi7uLYA2R/PIA0UhqIEwgOZ5qmO9un&#10;3Z1t2QkigN9z7uLcwgO4igdwEVfhy1yF02uw/ybWYv8Mq8P+vKse++2WePZzbiNv4CXlZgpg2Q2f&#10;bMFOm2gEks7WlQblHBIF/CHX5dqJ4EX6cH7qrTvYUb5MrChttJ3qxtinKY1IZ2YwPSPNvJ/IvuNl&#10;P+f8mAfxfR7EeTyAz0gVjuKHcX+uwp5chdc3ZD9dlsAWLf884OGMwFWSaqcgyqzgiHQQVSXSnW2X&#10;DIKqRAoMPTLFuL+nfVSWHg/MWLqasZ08gJt4AFfwAL7JVfhiVXbsCa7CCVyFg+uyP//HVdg5nv10&#10;dWN2pE0iO+hKETvIHkQKGnjmVO+4zA6Oowdi2D/flYv4JY49iHjGQoEAW112E+v11Dp29bnNfJ47&#10;I18EUfoicfv2y62K3cb5EQ/ie5UZm8tV+DRX4eSa4hrQzsPZyexAcqqpxK43NWGVB2UfRQDFYcur&#10;dxQ8UA1sUEXS4Qzq7uBEMoh4UIVgYLnqc+cNY29mWyd0FkH86IEbRYCcjjTLYYy0tz6eaHlQxTbw&#10;AC7jKnyDq/CF08VyYwZyTwtACqooa0NsXva3OEPj7Dx89jUieGD9GUGC2N7tXkNB7ODxPCCTBfBH&#10;gYKorpA9iA6epgYR0+qGIDAThp9lqgpBxBB5OJwvzO0uDucMT5r5tA8PqjZ8dps5D1tziiivBilU&#10;ivls+PK928SFNfja2E73Y0iBDKjGa1yutVsWnyYKIJAiUYXypxREjFfr4PFZKaI9XZ22E8GjIcpm&#10;ONNZ5U5Nxfgpd2WJIYJIAUZZDKFEmi4QOeyBoevEr5b0FIFEfkjVvm1LT2U35rhEwUBBLEoigBTM&#10;YiMHgnQ2rzfD93AIo1WEvWnJxjm3iHERi0BA8DCzLoiF2tshsvztzdmaEddp84qCYpsk6MRBgaJx&#10;ml74YNdjGAbFDTlu8+SC6e8/K89PMsbDqxo1alTTrUik+Uy3Ntr0IqENCFwjHszYYYYq54031IdH&#10;BrJI+CDjlpMxMQM0KxJhFpcSkz1uS2Di8lr8hyCCFYfmmJc0KhFgWTw46LmrefaTgSyOQ7q4PFE9&#10;lBvNbMGqjfUGC2lQIC5pEExRKByoyqNxDPllz4cisR//E81KRYLYsPfuu1qbF0mmtcgRt/vF9nDU&#10;eMgbQLUZCflh2BDK+yGG9W2Vla8LaGqKc55uxSJBqLBYPDEmplzlvBb5pDoVMq0cxhHEOWM7vYfx&#10;sCCCaATsFDWIAE0X1WFdHEFUD2NSn5hoE1PBMs3xyVzjoltOhg4ECvVoCqZaBWwTE1PBnNasYGHp&#10;SU9nm8bepM2LCO+xKg9+R55HAbS3RdzOL7jR4ElOhga0iu3gcj2NcQokxhc1SBPD9h7PYQwFdCta&#10;CL6dd61xYrmP+5Imv9CUiBvY/F4MoUpSHp2NMR5xIIhLeAD31jOItE6tM8Qw0oc1AgiW49U8XX5h&#10;mJrs+PlUef0HrqxvbA8d3hREYsMnC3BW9of1MngqkZ5/JHL+eM75vLrZ16u+Tuc3s+QXlqQ4on17&#10;0lJkPj+U6z1uBJrKxoyMKY/tLDDWyr2loywiEGlFRpKkNIJuW8CP+bYiP25Qzq+iYCSwU/NHIEDj&#10;6gqmJjvX6DaiRBkTU8lYOwPqdvhjRL1xiUaFFEAaghcke58UAilp3C91G1SMtKsP07S+wYgARjSQ&#10;FyZ5F35sxy6Wn5/P9jZIZ/uSmxtpn2w28+UsAiV5eNsDOLqxdxtAFWo6iPINnjS8EIEUC4gE7HuR&#10;/tw+BHUK0G1oUdD+3wCtF60n++13n3UGv+WUs1gQMTUC4QQSlLOZKMpg6oIXaH3/GjdZDCnPnWK1&#10;o6JGefpjWiEaHjz3CjOd6G/jIhFQczk2pCQ7/lDXgUDjP3TsyvJ/+ingOhYLaAXAQ03PFyunptmn&#10;A60oBaNxlv/rwtTMZn6DRkhJcV6p/ieorgdBzeezFe76r7DYaDtz26HmER9qpPedwgCBtf8PIf+v&#10;v8WQ0tQycvaSR2py2lF1xfipW6wsYKYp4yoDqSoYdIEjAn/Pf1MMMf3jHf0t+YX53yKFupIgbYA6&#10;TsO99Z1mnp3YQIX5NJ6bqC+vkkDj6pAoV7f0Ijk5bZO6wkQCjdvTCkOCOg7sd+RYymFHyNUsGuAP&#10;1D8sLAMtD6Dh8SM/mOPAvqTmYmgvD2D8x869zXHw6Dsf8Av9TT7lipIyZP6hmwn4Y9pTlml7vr88&#10;f8GkcvahPV8dJ+jyAZoORHb8uDHk2J+SZY7/2O1/5jhA5VWGpeRPNQugBRPUdICmKU2dBoMpneZR&#10;ESgPoHw7s/lFsy5dgAcxf/Nn5vRB93nmOA1/7Xm3OQ9RhiY06DYWsE8T7PnquI74j2sT/Z9UiH+9&#10;+Z45nv/vv+yX7ndZ8nV0pDhG6tJVkhLz+ZDWlfHl07iYVsZVigAFw/8SfGdUoabZy9CQoOarlH9l&#10;IphCA1F3eOnKqVQP50MXtTfH/5rxrDkOUHk75d/ooZuhKCj/LmQkJCSId49Dhe4/I035V0WH3MxM&#10;8RJNFMUEHI7gdUOeEa1k73hmA/vfcxtZn+c3sX4vbmH3vrSV3ffKp2zga0Zb7Q69h4rynAXeUWc/&#10;XkRP8QoKtdVYKEAA2vYcyzo9vlY8fu02Yx27deb6oAFE2WHzP2cjF3zBRi38ko1+8yt27sXttZ4Y&#10;EL1iKuJZMm6yxg5sMVumCpyhvNccN6wYAv32UzVDDp5Q2iNGx5M3Tf1IBBBvCyAwoQQQCrQHcOyi&#10;7aKN9oPvypaxIQKdrMWNk0/uJPAGPYIa0ccAOqjvP/+8vULQP8KGXT1pJWv/8CptAKFABDGUAKKc&#10;vwBOXrybTflgT8iBRJDUgBHrPlLEyvttZ3l2z3Wpope6QOrDhlw2YQW7cuLKoAGEAhGcwiiQAnj4&#10;uzQ2bdk3AQNZIS9rFwUMD+JrTyli1REQsNnj6or2N/bXMFRg5duOWx5WAKFABDFYAFEmUACRjwBO&#10;X4GOJn2DiEBBdWhzWGFMC7ZpXjez/bUsUjSgwxbj334S5/fPzh+1hF00xngpPNwAQoGYL5gCf9tf&#10;PaQAzlj1LRs5621zXSl4pD6kzRvdeSuC98A1bUQQ547tvBnpcYNb/KWWKxTap6Xd0OsSp+l9MtkH&#10;5/LgXfDAUhFAKBAbE24AoUB0GRAogFiuvwDu/bqNJYBPr/lOvFkvV9EHCBqpD0O8FVBO9mwckeAR&#10;/vzGeA2tg8s1TCZZ0HLkB8weQFIgNjiUAFYeaHQuNH7BPDGs2ifLrwdimboATkUvI5oAzl67P2AQ&#10;MaSWr+iaJWIBVBXnT33Nhy9mgQIIBf74bS22fmOaNoBY0YDMywkrgFCwLoAvrDugXX+ojoIYO6D5&#10;Vep/h9yriD/QYesveJl3PctCCSApEBtOATz32ju8QQqDdBLBsnQBRLo9gL8dqCMC6HY3t2wHLROK&#10;a6h0wmtnNX7dKGcJDwjc1veramfGWa7p0PfCCiAUqFvBcEgBhNJCDSDSEMCXPjH6QpSbYLYvjBvZ&#10;glXhQ6gRh3KjmUYwSZkFQq/LxBP+cvdel+yzEKwEVircAGI+e0AKQ6xDuAF8ZeMhltQk6TK5KRYg&#10;YHi1jAKHgG55vbuYDiuYxw4EPnSdee8w15B3RQB3fW50MBFKAKveY3QfEClu+eKGkE4i9gC+8omv&#10;H5IXfrG4l/kqBQHpu1cG6E1EBQXOX/CgIjWAqgKxoldPXKQNoC4AheWIl436tD2ASAsUwNc2Hfa5&#10;0FbfAg1LbXYgcFTT0AUxdeDbfgNICoQ/YaUpgLqNjyTDDSCm527x9vFlP0Shxo9e8fZno/5X/HTD&#10;NyvleRJkthftMjKyAykQey2UAKoKxMqqK1AUxH8UJICkQgRv3pguL2Icy0MAh1/dWuThZILLGVT/&#10;kFcj0A2H9unp5957XQp7fdpZ+E7KZJlsIrn/orADWFwKnL50S0gBxDgOYQTwlv8NEsGonJd1DMuJ&#10;HcoDJG91Cco+HDBOQxEIf1CVp7thUJAAmitThEQAERjdSWT++pXspY93agO44NMjluXEy1atdpbn&#10;1TsMZRj8A8Gje34yyQTkXpoDiEP4+BHvzQQECgHEkGoiGKeTCAK465v/+ZxMYgdkvYBlQnG4+Xom&#10;P2RJfWdODBBEChzx4saNq8ksgcSeT/MAWjuMLC0BHDt/kwgg1inUAM7bov92AJZHASOeI99BCXgY&#10;d3C5vvx86aniZqnD4YiVySYS73nLrwKxIsRIeWC1O5uL3kTs6bo0kE4iWAddAH/ezy/++dUBBRDp&#10;OITf2PaDGRAsh4IUN8TbxcCX/BpQ/S9Z3Ar1sNX5X6AA2hV4z6yHxQoS1T+3k/qjAV3NHMyt9Glo&#10;L5d97qWiKkf5tXoYHUViHP8TKIAY2s/CugCCVfmhisDNGdN5JgURlMX0QACPHfR/+RJOAO0K1AVD&#10;nSY62ng7QwPvenKVOY6Nxt0YtTzS0SkQnURA+1kY42oAMVRPIphOTUl7CduJZWK4YNItR+2B2/JW&#10;kFdq+TVgX/K/Dh7PHpksEMkAYrx6gO8DUMBA9X7goJc3MGe60VWpWjYjwwgueaAg+jZcU5Gxdyqz&#10;/FersuMza7CjDxkdRKqHMAgF2n1QDZ4atIABBHTqAyIRQOolUw2WGggaErFxLjdXWFMH6/+c0ecX&#10;FEhl1XlNBe7j/JJzPQ/gkljGFvAAPleNHZtak/03phb7e2BdM3DHjsSZh7AZwD7Gq2W6ANabFuQy&#10;BsFDJbooDuH2D600+2ulDT/1nmwx3X3aanFHGuN2QoEY4jDFRl9wboqYVgP4yurXjKDwSxifPg3R&#10;s+Z0rr4HZZ+Gfeqx37rGWw5huwJpuRX5RTQFsMIwfiZ+LMgbTwjcjpWV/AZw7PP3FDyAD69i1072&#10;+hmo3tJX08E0R4b5TOTavuNEGt2RxjhtJMZJUbpeNY8/S71q1vH2qnmD0Z+hOR+nGkAAy8Y9QQzp&#10;/iDGZbYe6nVge4/ne5ksUFAFdp36Otu0paW5otjgDJc1WIP7nWOO2zuOVOfT8breQ8TtLIb5oD70&#10;ZbiSB+8trr6XqrJj6FETfRkOrevtUbN9I/ZDm0S/CgQQLNxkxaVMyu3eD0HIbP8g9fF68AyRIFHQ&#10;AKoKVB8qUQBIgeiKVH2wntniAlOBKEfPRDLkfDf3f9B8JvLwe58z9i0PHnrTRD+GiysZ/RjO4up7&#10;hKvvftmb5m1cfR0bsh8vSRD9GGLH/HIwye8hTESDpAahfOVRPXTth7EjxXk8kgHEMxEKIq774IHo&#10;NoACiHEEEBtGZ+EOvYaa89AzEZM7ODfy4C2XfRiiJ83Ha7CrclLFMlQ2T00TPWmSAv84nMDi4+Mb&#10;Ili4iK7Fg2UPYkOlZiJD4ot2LteV4vB1u/faAwhEOoDUqaP6XBiBQwD7yiBu/rS1CJB62FPQ1Kdy&#10;7DOeBvW9W5mxOVVZ/lPVWWoaV5Xt9TKVic28QZWb6EXHmFNmvHYDWyQ/eYTA4utlVUcECGKb+Pg4&#10;BE4XPCBQAHMGGF+4AXUBvOiux8wAihWWG+F0Gtd1amAQOJCWd17zTDGtPtakB+s0j+CyWMuyw6IN&#10;88Z2+QmBwwkEQ7rdTyoMqER/AaSVow2jAOpWmsqoeVVvMjpxVMvpOK7LJWzpyOtF0DBtLue+bNau&#10;+30iWLQcDOmZSCjL1hHzxQ7nly15zW6QmxqzZ7Vx+dK3VbNfMWwwI0jQCAgeP4Ec+2LZqT4NiAq6&#10;guEQ/7F8xPXF2t2e2C4OoSzlBgKl0Xfz1HS/oEMYzHW5jspkLzQrEGkK5Q0ooo58dJSoODD7RgSq&#10;75QrWfb081jvbFdDeN+nb/ZgF8w4T5QLGkCAAignzX64gOJQ4RsDrym2AJL6CAggnn/QLS1w4/xu&#10;5rgsFhx9WmYdkaOW7qSKI4Djb7mEjb++tTYv0kxNThsgNlKi6hjuhfxMSwHEOIa1prRkFXl1LuxA&#10;AmoABTQrEkniEC4ODzy9a1sf9anKI88LO2g4efBrwdH0dJ4CWFwqLK4AOpKcO7A9AAUJAaw0hOdL&#10;fDib+3G44Gfhn1XF0TiGX6+rJMYdjqILYnEEUD3zImgYJ3S/KOv4WZMNxYV05tWBFPe/HC5HTTAF&#10;NCsWCRaLAiUogBTEqg94D2NRgAMX0XPHdPlJToYGChQFUiRK0HRRHcpFHUD1zFv7IW/AKuVl/WgP&#10;HlAgFVKQ4IdqAOnPizKIRRlANXixA5olY1iOq67SYOu3S0WBwkANGsbR8Te9tUgr0cHj+RHD1HS3&#10;dmULQiy7qAJI640A4QZpnUe9/REiDa0SaoxvwarKVgiFCqQaQID+iKjuSSD2pvO1Kx0OXU5DzWLZ&#10;yjASpPU9ewpX29gcVufGppbtAZFPgSOeOjGET3DokEt9UnPY/4g4N976Dm2qM3JKjCTtOxvTuu0B&#10;ZZFyFQfmTJDjhYPuTwg0LYsKRFI1kaA9eE4/fSyoTB1qfKVWzlI42Bf+35ZPzeDREJTFBUpLEO3B&#10;o3W1r7uduMZFAOnSptBQF05/bB+C9hUuyovtQLSvB0DrSCQc++lnS7ojJf0FlKcAFokSdVDz5SwC&#10;xa1GPLuRfy2A/6f1OuA+z1xXFbr1JkQsgAD9EXikY1fzz4GjH6wQQ8q3qwDTsd0v1G50YdkkyxNU&#10;dcCxg4fFkKDmy1mKHuheU/1jWhEa2sln8enLLyKqvE9/qAK7bOsA/NiplxjStJovZys+YMXVFbCv&#10;EEFNk7P6AMsi+v2ozN1GsMCUJMcfclYfIF/9T5DWwz4Ev+KUs5YMaEXUFbMP7RSBijDs/5F/6JD4&#10;fwLSaEgsivUoENSVIoqVjc+wTiv5REdKWmgfldJAp7ZDzS4QQ0L+P/+Y02o5uYjSA74x+eoKHrZ1&#10;XmuHmqcyJ9lpHqqcx5VxbXmVB1u0Fcv+qWM30Uc2sDfeOh+WI1e5dGK3srIqCeo4kC/7FSwoAQz3&#10;Nfbe6AB+GzGe5R89aqaBchWLBuofFQWhCAwBDA9ktjHHKR1Qy6jpAE3nH/zekq8bqgxFvaEyoIJb&#10;8MPHZ6aGLstKqeP2NAKl2y93VALo9/mH9p3MaRoCarlA+XSoApRGtAdOLaMbV0F5KmWYAqNWrVpV&#10;dTOr0KVjfH9qtjkeDv+Y9Bg7umyVGCdQHo2rw+MbNoshlbEzR3OzgEDjujTg6L4D5jzE5uH0im6f&#10;eX96K7FgmqZxGvpL0xHLD/VwomX91OMu9s+KNT75doayXFqmbtrfODHgoUuwzwSqoGldGRoC9nyi&#10;/BsVp4QaUDtXc9o3SldOJa3bwdaXm+O41DLHlTI6+g1iYmJaqm6GSFP+XciIj3ecJUdDgu4/I030&#10;Nyv/rtSjRPrCb9CgQQ0oLVKsW7duFbnoEkX5gc1ulKNRBAJ6EFUbhRUFUpPTHlBFgjct6G2L7jO9&#10;nSiB+Ow8Wh3j0/Nouo1v+IvWxy9sFj1T4TP0aMaN7/mjLTy+pI7m3PnfG4/SqV38iPlfiIa1+Cg4&#10;Gteq/5+YmJotV61Iod4fxjBuUNZMmXXyooPLtQTDXI9HCM/eKjESUHc2Wmfj8/xo4n7TY0Yz987T&#10;0AGVtzPSSIlw8JzP2Fdf8moIX65OhPjEP1p54zP/aOk9ftEO0Vye1hXf0ZCbEFEI8XEREiFIoixi&#10;gtJJuPWf8I7rypcpkNioEXYkxUc7sd1Dq+X7ZWvM1wP8i9BwwiPfnS1EEykRwgWfWzJdLDNUEdJ7&#10;Gw+/Z7Scf+R9o/U8KDex0FDFRaKqLj/gbM+vMNwqxGoP5JTdvq47ZGb+e5XTmUKCU0WI4X/7Cy5C&#10;7KCLBr0s3ku56kHj3ZSCiJCcEKIBIyFCcNQCo4vTgoqQ3oXGG/lud1bkBNkn4XQSHPG0kd7x2lO8&#10;42jiLOcqm0BvAhiueLW6KcB1b5xmjotCYQI7ou245ezS8caLUZdzAUZKhOSEJMbCipBOx1hWQUW4&#10;fPMQMf9jsnucacu/ZWNfMTrFkyEJCSSqhrIzJhAu12B6C/bo49ewr5b0ZKtmdxLNIl8b02mTnK3s&#10;Ag5Hjtcv1yHHPSJoVxWgxoiAOzOaiZ3RY+qLRS5CckISY2FFCCfEcgoiwkeXGG6oilD007TS6KsJ&#10;sQkkSBIcvUIuTq/yBQ764Dq1yQXpbUHi7pXePu50iBuUfZT+QyaVLC5p0iThaqczg5wO5JWQB2ic&#10;TsOhAsE974EPxHu1F4423q29eKzxeih2zF8HYotUhOSEJMbCiBBOiGUUVISgToQzV+8V/b2g1zVV&#10;jJUH5RwncaiECGPzsi1fZlg1u4f5iuqaF3v4vLZKfPvRruZy4megrbQxLhdT8miXnHwahuSCOBXT&#10;+OfLqoQlQASz9f3Gi93+RKg6Ie2kohIhOSH+48fvqhVYhHBCLCNcEVIvTcFECD7z0b6wT9WrZne3&#10;CE4mx/Rp1WwVhkhDd/oQXEPpqKfL10REwdIA6ssW4+R6IoODO+E8ORoUCF72iPdFzwLhiFB1QhJk&#10;QUWY0DJDiJCO+FDZecTTIYkQToj1K0oRUg9Y4YgRQiMhyiQBehMQ20g1ZbrF04imlbfmSgTkdr/u&#10;Ki+GuPYjIYbqfghWs2GLRc8MhRWh6oQkyGAidPD/RzAjzrwWrOe4F7W1Y6xXOCI8eiTWEGIYIkRv&#10;is+vtZ6m/YHWmYQGVlc6SkV6MFK5SoOyvpSLLXpAZL/vPoVd18wtRDdtcLwpvlAEmJqUvhgBQs8W&#10;RSFC1QlJkDc+uoZltrzUDG5x0l4xwfqM50IMRYSomIQqQtpWiPDF9UbHsv6EqFYsICB86qLag9b1&#10;RjocUU0D7Te9wdi8HPNN/iJHtwsyTKGNu70xu8rpbCMyQgSCgq5VPEPeKxYR2oNV3FSdcMTczebp&#10;GGL54JP7QxYhujktiAhf3mD07qmKscH0lqzeE14Ho3U9Y6wcyp4+ifaaM2ivvMwd2+XZuWM6PT9y&#10;ZBE//4f41FMv9S7at4MjqPsBCETG4HdNEVLQjh0pXyQiPO12/51qljRxOsa2/3O4alAR4poQZUMR&#10;4UvrdmtF+OomqxADQRWZTBLXiOo0MH/8LWzr273Y0plGBeej2b6VnIihXVraBRhCcOppF+NID+UU&#10;jACghy5VhDonJGGCBRUhuobU7fjSRLompG2NlAif/9joYVsnQvTzGUyIqgBJTNuX9hJpOiEWG7xi&#10;8wjxXZaQUE9kcHRwu3fLUS3q1k06ExueNuidkESoc0LaUWAgEbboULAPO5U0aduCiRD0J0LKDyRC&#10;nNJRxp8QP32npylAflqtIJMF5o/v8u+Hz3UWQpRJ/nAKtqniUGu/C2c94h2PG5RzPHZw9vOyfHCQ&#10;+9E4ht0vTBdpHTweyxuVGpTDBqOfwsKIUOeEFHQQIkxL81g2uiwS2+JPhKiYIL+gIvz5gFvkz9ls&#10;9HqsE6LdAVUgjfJ9hJjXvKZ9W3CtCcbLa0+w/owC3F+E6304vzpTv21FzHW5PpLF/AIbmjLA6Cwz&#10;0iK0O6EagLJKElIgEYLhinD+ZuNmOU7HJML5W4/4dcSzHjfWhyotNDxtkpGOMn1aZQkDonwhuCe9&#10;t2zU+WieAuHSlJS6GEJ0K1+tJsQnMkIANhC9tRaHCGlDyzpxOiYx6UT4xidzRJ4/Ef6wN1MrQuS9&#10;ummvjwjR/7EQIq/R4v8hGtyILjeyBatqu11z2ihjSMLC16kwTrdrzn7CeusGeZUGZhWu3xS14nFz&#10;K5cpvuOyhUwgYMOS+htdBhe1CC+4c6q54WWd1e7IEqdjEqJdhKiYIP2p1TstIqTyuFltFyHlUcXE&#10;LsKd21r4NKitlJd1Cdan7uNWJ6wsb+GA9bhbVhzSgtV+WMnnPEPpzEwurmDglY32C6fXFiJsn5Fx&#10;A4bEUGvCtPFgzvBXo04YIumakGKnEyEYiggpXa0dkwjf3WZ8Gx/0d1omQFRVuOCwfqrg7KQ8DMkV&#10;MS4XEx46uFy/YqiKD8ypV69ye5frG1HID7BB6DjdvxO+Y268neNfGVAgEZ7b7X5LMIqDTdqmmx25&#10;64hPTOnmC0a1YkJxUUWIignSgomQ0uy3aCBCyvts1wS28LMftB/FACoMbJoFERGxfjQE9/BKyq4V&#10;1m9+gbH3e8dR/qwpBXBFCC7X7T7aPi2t/pfLq6KP9P+QHqoLBhZhaE7Y5oH3zWDZuXZ9G5+KCW7R&#10;ZLa+whKMSPP0u41v+YC6fAvzvB9KQkxoHMvQludEPrZPrZjQNttFCPoTIU373KKR6SCdjgOJEOtU&#10;ZZhXeNRwAS1qkI+a8vpXbhE15hXPeJuFgWIBEpUGZ2+ibZRJwUHOh3EI79edRiOFq9LTM0UBP0hO&#10;dkxM7PxQREQYqhM++3ZPM7C0of6InaxLB5FXta/3CQuJJhDV+cFzbsoU6c70dNGKRoxneD99QeVo&#10;2s6MdOVbSZx0TUj390iE/xw+VUxDhD/uTzPLUwMG0F4xIdqvCf2JMHZQzgHV9eCKEBcJbfMbxvfm&#10;aFrOJoT58YuGMMFt7/YMXXgq9m+KtZyGQXx+Enm5LtefopAG2JCEu98sVhHCCa944G1zR1LQ7Mxo&#10;6t3ZunwtFTfTkdoTgphGMy7Ko52Ocd2yqRz4Jz4Nx8tOX7LR55oQxOn4GN8HGH/xw48Y+1h+h+p9&#10;41tUbF5V8T0qKn9wbyvLNSGoq5io+aAqxLqaTyq9/MC1aaroMNz6Rg9DjC/daikv0mwCDRl0yiXx&#10;3ZDtZkO6JIW0oJISIZ2O1R1LxJeMdCJQeeqAHLO8PU9d1p/feT9YhkataY40IUBnmtNsT4g8tCfE&#10;MN3tYBd16GrOoy63uvyWK3H47BXsqHx3GfzjYF3jdMz/k+3kxDe88BG0tZwruPgWc77JBTiXC/BF&#10;45te+CgavuuFD6Ph215HH63h93QMvv/5RtMJ3/z8R+0pWQUERcT0nJFdGuiEVql/VqM42VO1TAoP&#10;EKEqxOfGnm2OYxgIJSnCi+6ZyS684yHLjgXVHa+y6r3e6zsQH7XE8LR+xilZzVMJUbe/fZQYx46k&#10;dIxf0TbRHKdGrZQP2teB/odEAZpOeJBPf8OJb6Bt48R30PApL3wL7T0uvjfkJ70gwKe5AB/nApzM&#10;BTjeEODfg+uyv+85m/1xZz32+631zeX7Ox37EyHWEe+kYFihf2b2syO7xsksIcqNc7qZwkQZ9V6h&#10;LBY+IEAI7qVJdcXjmY4ORyy5oiziFyXthGorGnXnZ2Q7WMq51u/5OtPc5rjavF8toyPEiub9GKfT&#10;McbTnR4xVE/JcEgQ47Rj7ESe2opGiIUEuJ0T35HbwMX3IecyLkB8T24h52tcgC9UE9+VO/ZYDXbs&#10;4Zrs33G12D8juQDz6rK/7q7H/riDC7BHPPv15nj2y3UNxemYxKijPyeMzcvui3U97RF+1lC+goM8&#10;iG/Lmz3FNNLBuAd5DXloIUR4ZXp6YxKdyhCeE5siTL73DdZhwlQ26dXebP9O77VKcfA/fu26f3dD&#10;UwjX5000x1Vm8FOlv3dMkH/HrPXmOyaYxotOGOIdkws6dGc9Js6zvGOCPCevWNib96eleSsmOqIl&#10;zewVb3q34QAnBPgV56dceP4E+Hw18T1mCBDfZP53rD8BNmS/XNuQ/XRVY/bjxd6PvYbqhISKQ3IO&#10;0YFDghNC7J9Ru895WeZ0velGnpytcFAFSKdnfM5OZPpBaXLC9mMXiTaF1LzfvvPTXc0tIqT0q++a&#10;KF50otMzRDht0Sy2+6tG5pcy01K9NVKQ5qXp378uZ5lWy+ALmmq6hfs593BCgPgAOL5hjY+AL+UC&#10;fIeL7/XK4mPg+bOlAKfWFALEd63/Gc4FOIgLsB8X4O1cgN3j2W83cQFe04j9dIUhwO9bJ7JDzZLD&#10;Oh0TKg/O2V2ZuxuJsM5jxqM6mlYpZykc6NEcnZox3u2CdPb1WuOLTf5QmkRILavVd0xa5/YWQsD7&#10;JZf2Hqt1QhILaH/vOC01gzub0/K2Hcq1uLCd9kUndVkqde+YPL1spSFAfECdBLiaiw8fUn+bCxAf&#10;U3+FC/A5LsAZXICPcgFOqiUE+C8EOJALsC8XYO/67Ldu3AFvbMh+zuUCvLwJ++FCLsBWhgAPpKXo&#10;DwBOVYQQExztzCne06yddR73OiIe35EIz1QaOhQY4+5oZDrg5HsbYGHlyRWNEv7hcLcqtSIkEUCE&#10;6a40ls7H/b3yiU/3gCTCc5t7xDS98pnldolpVVwXX3eb5ZpQZToXr27HE//7vorxDXV8hB7fUceH&#10;6PEt9UVcgPO5+EiAvAYMsRC1vaPbqJYnztl4MOjNaiB2YNPrICh6if70iV6xgWqlhARJIq0pxQjK&#10;xYUHEh24f7Nx3xCNWnPd7k9lES2wMaVRhOoOINqFcl677j7vHbszMkxBEnUiOsqvRWk5LuWeJGh/&#10;0cnuhJZl4R6gFODisWf6rLNOZJGgWHaIWPeycVvm8/d6WZ6SfPie91unKiHI6mPCFGKu7MJt9thz&#10;TCGCSGvndr+GoT/YgwY6W18TVIRU1h4cfD9GLMOV5SPCi/o9Zc5nJwRI41U6eHyWq1IVDIhrP3VZ&#10;60bfJMSXd8OFZhrmwxDpm8Z1EuNwQcrXvXcMEV5+caJZ5mV+WoXwlm8abdaOp7y/w8y3r2eR8c5W&#10;LC3ZGbTvQghty+vGLZlls7w9NoAbF9zGdq/qbU5DfHI2E7q0gIDo8joZN6lJgLkezyCMt3e57sa0&#10;P/gLIAVXZUp6MQY7TEJgGI7ucokYx5f1gn1mX6V9W2N7Ng9axp5fHBT/Cwz1xJNzYYjuPmpO9j4n&#10;Xvu898b0XS2b98Rw2yLjiQmI+eJ45QWvAVAayhQY7dPSriUHvMbjOa9vqyyzY0uqLftDarJzTdWO&#10;vgEvi4T4iKklJJKipClABSRCEiQJCqRXOpF35oMt2OuTbjFPyUhD3uInullO00grMK5MTz+XhHdj&#10;s6aW03IwlNRRXRQkF9TllXXqRAgYTphjuiINKY/SILI9q43T8JwxnZ8TMxcFBt2ULMSHRgzXZ7kt&#10;K61eVMskEyeKELEdr/a+iDXOydDml1X6E6CKqkonmhAdempo+KTVKauMM4YgbtXUetTIixse5jVg&#10;qOjTsrmlKbgqQtB+qj4RhAgn3DT25hPKDQMJkG7HkMjAuo95p+F6GIoyUqSnTzCGYF15E7ti/2ZO&#10;ucjIgFdKxBfi+2S5HSJBwi5CoswWKOtChAi3jO90wojQrwB7Na0C8ZDATKFJXnRj1j8oBhHSNd8b&#10;D3UtGrezA+6mikt979QuOppW04CyKkSqlECAJ4IISYAQFbV4oWkQb9HFDs72eZ2X9nkt7ogigWPH&#10;sp5CiKBMKjpcmZh4jiouiJJWSic4gNK5gz4tk8qkEFURdmubpS1TVmh3QIhOdT2ZbAEJtf60lqyh&#10;rYzqiAsmdP5bJhcdSFQqIUQavywh4XRZ1ALKl5MxjlRnflkS45sDcsu8EyLe9erVO0fuAhPkfhCa&#10;6oqA7pQss3wQsdsxwUBiUiselEaUyT7okJ7e1Z5fVoTYLNNtcUNdmdJMu/upqJSX8wUJrKqs4SK9&#10;wQwj7Uz5DjHuBwYS4RsPdv3ri3duLXoRtvd43oeQ2sTHmy1rAZ0IP1E+rKcGAQL+4bPy5nRqSuru&#10;0i5GEqApwvv4ZYimXGkj4krf2IvLa/EXRHSGUoMFuyQa30RF2bMme0Woljn70ZYstp8nFekV83I6&#10;YViisLsZ4dpmRmc77zewftlRpSrGDYtOsywHefUua6UNZklxyfDrLQIkEc4s5W6IWFKsdafUM8bk&#10;aPcPSPNRWZrXTlwbqmUwT7Fhyr3x2j/cWl+/UTqqYtTdU2zQ9lxtcKMMTFV8+DQYul+Lua/5WTH9&#10;M07Fi0fon1u3P3S8PtH4LKz63RNVdGANfvpGmRLHJ2GIb299389hJzdJPl8uygIzoJpgR2kl4uRI&#10;SdsnQ+cD5NvjHg7x2uup/NqwwsCcLLnI0oGPNCvrjzrYy9ARrENUjHoGilmdOnVO/c4W48LyrNua&#10;sfrTvKd2+Vclj4cb6VeYSPjj0RlyzAtdedCR7HxVLt4CR4rz15NdkNj+pCTH/2RIfIB8XUy/79hd&#10;Rt0LXTkdU5KdByE69fNkxNhBWSvkX5c80lJ8T7VEO4KlE3s18f+5+tSUtGeFIAeUjZpqQRl723lC&#10;eA0bNoyXm+4Df8Kzk6COE+xlwYYNE13yLyyga0LwjIJ0dFTUCCUgduT/84+ZLsrEZ1jKg025yOVf&#10;aIH/FaLU7MgyxfusFQx/CBRnwn+Ll8ox3wNfLa9yYQP/B74/xA7IbidHSxf4qfM33UYSCaGmq9zM&#10;mZqS+p78Ky2Sk9OWlAVh0jomJzhulqvuF4GEp9IONc1elijidCLDHeRUTUOCvUwwhhNAfnCIR4ZE&#10;nTAiygFeoYH4f7kqQZGYmHpu6yT9NhMJ+fn5csw3nsAfI8f7zAumJDkszfJOeGAn6AJBJOT/8ac2&#10;naDm6Yj/adQoJUn+bYHAxTJSFU8wpiSm95KzFhipyY49tzbxf8CCBPu4Lt8fsb7yL09uIBC6ABHt&#10;UNN0Ze1pduL/+Cn8Tfn3JQ4u8n+CxYBI0E3rQOVU4nZNQkJaE/n3UdgRys4ghJIH5P/2m6WMP37N&#10;if8H5epEBAkJCbVoubr/9cc/p84U6w/8cF03Mz0Q1Pnt5P8f8uk/ColwdxoI/HpnfzEkUDpA5Y4f&#10;OsyOXNjBnC5pqsg/dsySrub/0vteyzSV88dIH1BFiqTGSRfR0VpaqQuynSrsaT/fN9wyrY7/tfBt&#10;OeYFzV9YHmp9ud/lEXR5oAp12l6OeGOi181LG6XUQgNm0G1gaeG3nKGu46+jJsrd5rsTCXsbuszy&#10;BJpW0wA1XZevQpdnn1cto5umYSCW5v3l74lXWAhlAwn5R48aw7+NG85qHqDOo1KFPe3fpSvlWOCd&#10;Ec6OsEOXp5smUJ6ujH1aBypn518TpmjTVe7mDGefsOPHLWnHDx5iv98/QYzvcxjNuAj7kpqL4bHF&#10;S63LUEDLCkS+fpG/9gx1BxNCTVdJ8Je+L97rVqHwJnla0uWFSgJN72vsEdNH13xsKXdUOVBUIA/4&#10;5833LOXDYWG2QcAmQjvU9Pw//5Rj1vTjX+2QY777x06sr5RNZBCu+FTo8tU0Own2aRVq+VAoN8MC&#10;R4rzeGHFGWnu4sQ6JSWltZKrKaArGw4FNCLcm9BUDA9fbFTMCDR+/I8/tOkAxkNhocW4Q7PQski5&#10;OWEhJSXlSgQQPC/ZKW7b6JYdCufFGzuDKP8iZOiWWdZ4jWwQGxIcKWlfqQE7ESg3rcxCt01lmXKz&#10;oogiipBhf9+kuKA7ggvK1JT0XXKxJYrKQ0phO7/SDHzKVo4WKXD/yi6a22Rf1b1mfcJ6P7OB3f7s&#10;RtFNMPqpNvqq3sz6vbBZ9lO9xewsHZ+NGMT53+EY9tv+qqKH1rxX0LG6dfnJCWlXy78vNlCD00pD&#10;swN+aeGkg93lwunnsKBQxbB7a03RWXq36etYjxlGR+mFFeCgOZ+J11whwKHzPhc99g9f8AUb8foX&#10;onvgm/s/aBGkXK0iB33OiyiTT16o4sOHGYtSfOoOv/Gxj1inx9eyztPWmi/mR1qA3+7yiOXqBIj+&#10;qcGxb25n497aXmxihOjo/Y9QhVgpL2chzafOQ5TFyjY6uN27SXw9LsqI6EbRjkUn6dc/+qHoqV8V&#10;oCrCSApw8JxtIQsQvfRPeHsHH3rFKFc/ooADkgBJUDSURUzEDcr+WxWdfT5ZrGyiX26q6nSnkPj+&#10;3RsZ90tKSr2BduQ1j6xm1z1ifCbCnwBxCiYRRlKAc1ZOEssMVYDGB3N2sknv7ioyIapiwjh1cKSK&#10;6tSRLfKpXL0nfN1PFiubGNO7sRAbP+UewSmYxDdjRH2xYYWp+SYnJ6djp6VnNBffKcmdvCZkAeIU&#10;DLEcPxITMQHiGrCgAnxo8W7xmYhIC7HiwOyxEFGc8vHDM+QXlmQR0SVIFT5N+fiiO4ZqmTKJ1g0a&#10;1IDYSHh3tcySYswQnSwWRny0o9QP5YQrQJyCIZjf91WLmABHzt8slllQAeJTspg/kkKMzct5ggRV&#10;ayIEKB1uUIvjGKqOp47L2csuVPGBSLvK7b5t1WvVWHuHwy0KhQnaMbovNRVEgDgFY4cvWHFPRASI&#10;a8DCCpC+6o4PasvtjUgLFPX0S0KzD2lczlI2Qc4G0XW7IF2ITxXiXe3Df37buHHjatgZ+FLTFRNW&#10;RFSAOAVjh498dV5EBDhsvnEqjoQApy37hg2Z8Wah3JCEddoorwDVTs/x2Vcajx3U7Fo5W9lEe7d7&#10;iBwtr4oO3PNxJXbbJeEHUrqA/FTYiiIRIE7B2Om9n1kfAQEaLhgpAU5b/g2bvuJbcsOw4kfCsjtc&#10;zcnGBw/Rg+7CSbcUfaeVxYF26ekdITSMN61bt4oqPkoPFwj4haPeE+IragE+9PosseMjIUCcgrGs&#10;wghw+vJtFgGCl+Z2DlmEEFtt+Y0QEh6c74xxLdj6D25lXyy+zRQhhquev7Vsi5CE5uDXvfi6pxSd&#10;+KRUrtv9J4ahIikpKQWBxo4Ai0OAuAbcuztV/F+kBLh8w70FFiBoF+CMVd+ymav2BhUhBIeaLQmP&#10;iOkaE1qwxdO8n/Ga3P0Syye9QLkYv8ByTi8t/Q0CdLqlYd8WzTZQegeP57goFCKoQWmb0UvZBWOW&#10;iM/FYme8vapDkQsQ14C08wsrQJyCsZyCCPDRJV8HFOBTqw0R8lg9IcMmEJuXPRziaDjTKzxMkxAx&#10;lEVFL/rg3LGdhsAFN80zvsTpT4S0nDjZfXCM/F5diaN1erq43XJjC5cQnypEUBYLCQgqeN4DSy0C&#10;bMvdj4RR1ALEKZj+KxICZD8YIoy0AJ9eY4gQROziBuXsIZGc/oBVdEIwNtjFBhHCCT9+0bgmJGLe&#10;hrJD9EDLK1GQ2Ozi8/dpCB0QSGfTc+VHs30FCMIBsWPy+U4tSgHiFEwiLIwAcQ2IZRSVAGd9aBVh&#10;OFBF9toDndrd1aLpuG3v9BLTe1b2ZjuX9WLVhrZgDWQtmcQXz91VLqLkcfsVDrEy/7vKeNymiu8K&#10;j8dvn3h2IIBNbxiifLXdvwDhgCSOohQg3I/+p7ACBAsiwFkrNwUV4DMf7SuQCCG0rW90F4KTSZYv&#10;bX38YhdTeCQ+DMsX1UcPw0X3i4x7fBjHsNdlTrZm3unszRm1RFp7p/MKDINBiO/GIazlyA9CFiCd&#10;gmnnRkqA1wx8QgSaGH+pm13RNsmShq/IhyNAuF9BBQiGIsBn14YvwtdGdxpBlQ+ZJEAi7Djqsvwq&#10;/FROAqSOz0Wh0gByOozD+UCRwdHO5RoqRwMCAXN6WrKcEe8XSIBwwH8Px4od1WP6wgIJ8NYn17Eb&#10;HniN3TpjjUVooTAcAYLhCPCpFcZlQKgCRNlwRaj7glLfls1FI1ZsHzmfyjryK50x9zjOEDOUBJa9&#10;dIYQX69Lneymli4hvqscjgZIU4UYCFTbzRn+fqEESKdg2snhCPDiTvf5BDhcpqdnBhUgiTAcAeJG&#10;dLgCBBHT1OS0h2WY/eK1UdddqRMgABdUxUfjNFT7nI65O7GxnK34QO73x57yYqhSFgmIpCRHawSq&#10;+fDFERMgTsEr1l0mdsJv+yoHFSAFN9JMzsrwK0CwKAW4YONa9sK6AyG7IK1ztcnGkAQWOzDrOpoO&#10;xFOUD2jLRRY9ct3uWRAaVTj++NorQlkkKBCgZsMWR1yAdAqmna0TIL6hQUErSp51Y1OLAHENWBAB&#10;Prfqk5AFOHvdfiHAlz45GFSEWEeICMNqo71ii59hpIE1JxpDashA5Rsoz5KJIi8vp3i6jSPBqZRZ&#10;QYHANB36XpEKEKfg7tM+EDvl9dmnCwHaA1YcTMpM9xEgGI4AwYIIMJAIsW4kOBKVfYjTcpO7srV5&#10;+HYxhhVk20G52KJHB7d7Mobkfr0vT2PcEX+jNAwDAQHxDHyzWASIU3DT1peJAJUU7Q6Ia0AIZeLb&#10;X4QkwHc3PFEoATZr3spHhDUeacEaPtmSVZWnT7u4avF8DCFAXAtiiGmVvZ+4UqR//l7P4hMfQE6H&#10;4fFDXtcLRXyNGzeuLQQ45L1iE6A9cMVJbKtWgD8YrhaKAHEjujACfHmD1QUr5eVMOVVplgWS8GLl&#10;I7YzB7Zcr1ZOIMIVz/Qwp3F/kMbBHct6szmju+TNGdtpuvybosGTI+ubp9qH7jY+gtje4/n32bF1&#10;g4oPQCAQJGJRC1ANcmkirgGx/d/tbh0xAX62s6copxPgqxsPBb0eVDFndKfJJMB5YzvtIxecO/aW&#10;DOTPHdv5P0yjjCpUolhIJNHe7Z6JIcRHXP5ydXNcFAoCBMA56G3mHvyucMBd22qZQjzZBAj+fdDY&#10;9lAF+O7GpwMKkGLpT4C5nXqh4ULQRiGL8m6uQUJCixmkYZxEKApJbHnzNvbu40YDBrsQZZHIgJpS&#10;QWz7N1cUopt8b0Mx5Hm/ikJBIASY944pQPUUTMHDqSkSAry8/1OsRu/m2h1fWohKCG13KAIECyPA&#10;1zYdDskFVTEtmHiLjwDnj+vcXRS0AXl7Vvdmm+Z3Y6ue6xFZAQKXJSTUOsaPWnI9sIPH87vMDghs&#10;eNqgd/wKkBxw366zzEBePObdAgtQt8NLGyHANZv7im0NJsBf9xlxKawA52wOLsLdq3qbLvba0M6N&#10;kIbxXSt6CRHOHdNZNLMrVuS6XPu5AOv9t8+496dWOIJVPhISEk4PVYDqKZgCCoYjQN3OLo28c+KL&#10;bMTL3veTAwkQN6JRprACRH4wAa59wXC/LW94a7eYhitCgDKp+ICa7v5NFcQfk/OJjBCBDU4d+HbY&#10;AqRTMAUWzJ20KKAAdTu6LBDbFgkB/vt91aACnLvle78ihNCohiuTTCANvPf8nAMySQtsD15ux5Bq&#10;13ZWGpTl90PdPlBF99WKKuaKofGpHPWL+Pj4uMIKUD0FI4BEuwB1G1pWeJzHF9sUTIBbv7o1oABX&#10;fDrbrwDxAj7K+BMguRwJTSaboDx/LojtsN9PxBAtaDA853GvGOUsoYEE+PZTNc37fqooAwEbmjLg&#10;7YgJEIQDojEqgglOmju8zAsQxLYEEyAYSIDPfbzfrwCRf+yHCkKA87f6ipCE50+A618xBPjFYt8X&#10;l6inBVV4YCPlkV7FoXjls2l7OUvogNC2La0qBPfJW8YQzPV4gj7zKyoBqqdg2jG0oWWV339eTmyH&#10;PwH+daimyNcJ8M1NxiNHfwL8+MuZIh+VEH8CnDuu83G7+GLzmrXDulUamD2K8kDVBZFf/gGr8DBe&#10;TT5NoWlZPHyQ4MDrs9zmuMz2C2xgcv9FRS5AnIJbXHuX2MiyzDZtcwMKENd//gRIZwR/AkSeXYBz&#10;N/u9OV1et37gOdNbspTBbZaSAOPycnYgPX6GIbRq46zl60w1hmKpBYUqwFDFBxSnANWNLsskoYQr&#10;QJovkADpNgwJcP6nR3wESOtBroVhddlKptKQHHbmQ0Z+gydbsK6u+OpnP2bkUXmaR9cDV6EA0X2x&#10;7FTz9kuwWy+pyY5HHOd1jAowTOIaEGJ5ec3bfgV4ZK8jLAFSXiABiv8fZojnnGkt2Gl+GikQK8qm&#10;+Xbh0ThYhV/zCTEUFEf3GU7X3uPp079jSlgLw4YlcvEVhwBrt/NYNryskm7DkGD8CRAMV4Bff3Oj&#10;VoCvc6rrUGeKMSQxVZlknaZW0HVk41WVqgBjejWtKKVQcMD1pg4wGhyQ4+W6XLtemHhOUDEWpwDV&#10;IJR1Ui0Yovnn8OmFFiClq09C7AK0n4YBrIva0plYaZi3z2kSHIaq+Gg8bnC2aKJXILRLT0+2X+9R&#10;Vxvt3e69MkmLxMSUW1JbtY8KMEzW7NbMIkDQLkASYaQEiDydAC3o27QBrSPaCUJgDeSN5sryjTmM&#10;+xOiXEr4IAEK0Xk8v9O4zPYLbBBtuCCvoUUFGBodPHZUC6b4FVSAlEb3Ae0CpHwwkAhP56dbdPOB&#10;9cMpGE30TXEpAjxlhLeMKsTKg7LWyEWFB4jtv/2G6O651vvSea7H848sooVx+n1LOOBTC7tYNpSI&#10;b2pESoAX9Zvh3dgyTvVGNMVKJ0A81SABPveRt1VNqAKkPHDhZz/4F+CtjjNo3dAE3yIszj2reptp&#10;NDyVVz7UaVAuLTxAcP07JgvRvf7EmezPb8qHtCBVgLpT8JI151sCoLIgAiypWrDH4whI3TyhUL0P&#10;SHGxCxAkAdL0ik+nmwI8dqSiSFv+2RwfAVJ5ENeAgQRY/UFDSGc8xGvGk4zrv0pKDfmT17qKG9M0&#10;rRvW57VqDOUiQ0MHj2cSH5SHCMG/vi0nFtDO4XBg6A8pTVKapl5ya0AB6k7Be7Y3sgRGZSgCvGzI&#10;q+yMXsXX/i8cobmaOVitHk21eXa+8MQZBRYgmuSTACkN14GqACkdpEpIIAHSeqmnVRoueqSr5dkx&#10;xs8c1srMP3O8MW+sfBYcOzD7ZbnY4IDoaEjjwe79AcL97nkzbAHqTsFqsOy0C7C4WsOE424oh3jQ&#10;PKHM63Q62Td7LrDciKZtJgE+/5HRfZw/AW76cryZpgqQ0kC1FgwBvrx2D0tLdv4od6MArRMJ6nQp&#10;KBCCQ5kv3jU6uNRRLEQC81QItT8ZCA2i47XdO6fc15B1OS9dnIZJiIEQSQHqTsFqEFWmOdLN4IRL&#10;u0CI7kwHS7wkgzW52qXN0y0LTLg0Q5TBi+kY0ktJ6vxgYlvrOiNtdF5dsT1vrnvWrwDxJATT/gRI&#10;0xAfCZDSQPttGAjwjW0/+rgg1qm+rUu2quMM8ZHAaHzO6Ftm7VrZO2BrmpBBYlvyQk1TdBiWBgGC&#10;9lMwBZZ2ZCCe2dX/qRACsE8Ho1penQddc2B455TXfcrStI7qjehpy7aZt2EoTRUgKiJ2Ac7+2HuK&#10;JgHSNKi7DxhIgGfLG9Mg0ta+4O03ENM0TtPzxnX5CuOFEmL7jIzhJDjwr2/KieF9NwR/GlISAhTX&#10;gMPnix1IwdKRdrIuzx9pHh3TUp2sxUXtLGluDDPw9XQnO6+VUea0vllBl3vVjb0sDVJJMFOX7rEI&#10;cMaK3aYAQbsAaXzuhm0+4vtq9y1aAf77vdHKxi5Acj05KUCi+uqD3mzj67f5FdqW140u33R5AXG1&#10;w5GAIQRHTmg7/QbskrWkBEg70r6jVVKZdF4p0OXrSPPoqHbPlsFPyT0fnCM6J0KeM90hdioEGWy5&#10;GW6jLEgCfHKZt5tgug1D08fWV2bsw1MYWxbL2Lt8/HXO16qyf16sZ5bBbZij38eZ06D9PuDvB8+0&#10;5KsCrDggMxPrKSdNkKDmjOx41kcv+xfgntUFdMFLU1LqYgjBPXV/XVOAxw8GP/0CJSVA3MDFzrTv&#10;6MqDciw72yc/CNV57YS7kQAhNPSO1e7WPJFHvWOp5dXl1uaXAmqeKoSNn98mKiE7drYz07Zvac/Y&#10;53x8ExfeWs6VXHzvc77FxTe3Kst/qSo7/kw1dmx6DXZ0Sk12YOdFlmWqt2F2f93dkgfaT8FYRzlq&#10;4tUxXZ6wi4rGty/t7VP+9Ym3/BGW+FS0d7leeWqkV4BIa+dyaV/HI8THx1dPc7UqEQGiFuziTqLu&#10;VGL1/wW/PSNOnSh7h7XsWV28Qkn3pJnjIOYhAWIaAsTw3mfWsHSXUQa9Y1F5dbkgpYNYFk7BqihQ&#10;CTl6pBJje/j0l5xbufDWc67mwlvK+Y7hfvmvcAHOrsaOz6zBjk2tyY4+VJP9N6YW+2d4HbEcqgV/&#10;9OVTluWDga4B7Vj1fA8fV6Px3ausQqNtlJMFA4S3b2Ml1oYLC9Md3O7XRYYfpKam9Uvs/XyJCVDd&#10;oQgmhuoOD0R1Xn/pdmIHuvhw55dtxDQJEHSmuczu2ShNXS4RNWHKp2vAfw+daggEjUy/5dzBuY0T&#10;7vcR53IuvsX89PqmdL8XufvN4u43jbvfZC6+CbXYv/fXYf8Mrsv+vvdsNn/TFovowFAqIQL9XGLf&#10;Ez6abQjwtVGdZ/DC5eyCjBto9NBPrWbETOGCrvfaxMRUIPe7rpnHdEJ/cKQ4f0u4a16JCfDSIa+Y&#10;TqZS3eEq7eWIyMtors9r2fZaMXx5+USxIzP4+LVXNxFpmKZy33/XWAgwzeF1Tfv/g0jPaKpeA+4S&#10;14CPffAlY/t42m7OLzi3SPdbxcX3AefbXHwLpPs9x91vBne/R7n7PVhLuN+/3P3+GlCX/dmnHvuj&#10;d31z+XM2HwxWC65g7E0vYkfIJyCcMklg7pguv6gCRBnctqHKS2xezmpZNDxAgAsery3+jESnnor9&#10;ARuQcDcXXwkJEDeiaWejaw5zx/PrQNrhRMoDM3MuYhd37i/6iNYJ2B+pEkLTH27uIoa0s2kcQ/s9&#10;P5XomoPmMYluO77h3M75GedG6X5U8XiDcw4X3wunsfynuPs9zt3v4Zrs33GG+/3N3e+vu89mf9xR&#10;j/1+awP2a6d4n0qIXYC9e13IEhISasndaSIuL+tTNFKt85ghLDAmL6Um8r54z3sjuuGMlqwKF2uc&#10;fPIhZi4IIDZyQQz//Nq4DRPsJaTSIEDqGQE3pkkYIIKmTkNobXJ7i3EXr8FSJ+VqGX9EL/m5d442&#10;BUin+8s79RPDOx95QwydaU5BEjXtPJW4od3x9iFmzwiL1j3J2PdccHs5d3HC/TZz4a1T3G8RF998&#10;Lr6X+an3We5+suLx30Quvgf4qXeYdL+7uPv1qs9+6xrPfr2hIfu5QyO2/PN5vmKXHDiwLXPEO86S&#10;u9MCWl9yN/C0yS3YsqeNfmEoHUMQLarlrOGDBAjHo3FQZvsFdsQ/h8uzNz64hOWOm16iAsQOFyJw&#10;WMVD1PWSj1spuQOns4yM5mY5p6xMgH2f3ySGEGC6K81yG4bKgJdc39vSR/TgF9aKdNpxYMOrrE9X&#10;LGKwuF95xjZw8am3XRaS+1Xj7sdPvY953e+fkeR+5xju14OLj7vfL9c1ZD9d1dj6Pza2btkUDqj9&#10;pkulQVkv0rqrYou5t2kKXlBS04ly1vBBwnt0QAOLEClPFNIgJTnt3YQ7XxEO2HrEC6zbYyPZ+ysv&#10;1G5sUfLnvTXZtKmZlh2sY9OWl1gEiDR8pqHr5Hd4jZc7mfxOSDpuLPNrOXwn5LwrOgkBoqwqQHI5&#10;n07KFxhPRPyR+gc011/nfh9z4rYL3A+3XeZ53Y9uu5juN5SLj9yvJ3e/W7zu99NlCeyH8xPF/3y8&#10;4+nQKiEK4mXFQhVb3cdaiFc0KQ2fg8VQiLMwUIX38kNnB73+AxITExsnt7+vWE/BI1+Ywhat7sD2&#10;74737kROdScf5ztVnbYTp0Gah+bHPT4McXrOvTJBSU9nA/jOpXyifZkqIWBdOmjvoJId4Mv7mvMr&#10;zk+58D7hXMOJ2y7ypnP+q1yAz8vbLnC/h7j7jeXuN4K73yC4Hxcf3K97PPvtpobsl2u5+13ZmP14&#10;cQL7vnViyI/i7IjLy95WhZ9aSXwYogsOCJDSiHKWgqG9yzXqqvT0TIjum3WVQjr9ErARpeEaEJWQ&#10;S/tOtfSSb9/56ikYTyMoHV9KonHjY4Ub2OKP7mQ/fFfPTFfFRwLM4Nd7NA1HBGnameH0O6+F33Hu&#10;5FRvOq/g4lss3Y9uu9BN50fkbZdR3P2GcPH1V9yvC3e/jtz92nH3uzSBHWmTyA5nJxdUgOUgrIY2&#10;F4x/krtgvxyLACvm5SyX8xQM5HZtatWqivFFT1prxIFQmgRIXfTqBOjvS0nIO/+aXizdncXSnCRA&#10;78cKkQ/3Uz/V5ebidfKy9u+E4HEcrgERE8yntoix95I/9f1N7NU1vIKgu+m8hFO96YzbLnTTeZL3&#10;pvPfA7kA+3Lx3W643683cvHlcvFd0Zj9cBF3v1aJ7FCzZIvggwkwdlDWN3Z3A+Nkq+cKshk+yoBy&#10;tsKjncv1DoYQHQkvFCcszQJEL/mGgNLZVfc+rhVgutt7urzt8WVaAdq/FYc03ZeSOg2aYi5L5YhX&#10;PtF+puHgN5n6m87vcfH5u+k83rjtIm4633M2++NOLsDb6rNfO3srHj9ewt3vPMP9DrpSLAJUaRHg&#10;SEcsiY3EpSPyq4w2ysVPN6YpPaZfdkO5tPABseXUq1eZxIfhiSDA9AxfQYBOZxq7dfpHohKCbdg6&#10;obNIVwWYkZbOLm/RzCLAzeM7iXKqAG+fvIClc/dTlw+e2zaXTVvsv02jICoe5H6Wm85VtDedsa6h&#10;cHN2EjvUNJkdcKT4nII37nhW/DfKYR/qXscEcbrVpYMkOgzRAvp0vowqsgGrEEa4gNhA1f3Adunp&#10;L4gCfoCNKK0CvOzOSUIIzjS3OAVj3O6A9LVMECLE9pAAMa1+LRPTJFQwIzNNCNDfM2kfsdk4e+X7&#10;QW46ny5uOn88uI4prAbnu1nMwJyAbNTSZZYntmh5fsjXgGcqbQJryRfS6Vqw0tAc4ya0TZwQIhqv&#10;mm4YDnLd7o4kuHVv8o2W46As4hfYiNLsgPhKUtPWV1iEoRMgPtea4c4WAuv+yLss3Wm4IgSY6c4Q&#10;43c/t87scw/Esp6aXMuybKIqtPFvfeH3S0nikZufm85wPxKQTmghs3+2uRw75W70i4oDs26NzcvZ&#10;qz6CI5L4KtxvPHmC+EBqVS0XERxwvfYez4+q8EIVYEqy44/SKMAOo+b7BBu3WOxCUQVI9wHJ6Yjp&#10;/FSsCopIy0hzeGu8oO47IaoAX1i5wLsc201n+zqDWlEVkimXnh+yQOzCI374XGdTeDSkPmbwJl2l&#10;UF9KuiI1VXxkGoL7k9fKMAz1GhBAkAoqQHuwwZZ9ZwYVYNsBz4myOgHScuxBR5oQjByCEKUpBskX&#10;p51hiu+dvOtEKxVa5pgFS8WN6Edvu1zkX9Shm6iE9JrwivkkxJ8A7f8DHvrWabb1w/JTuPPa17so&#10;iP+Suy8gDKEZ7ofpF4fdaGmiRex8/xWsOj8F15xsiBGsNbEA14MkPPSM2sHtXiCTA4J2jspgAkxz&#10;uM2yuuCAbTUCpDwf8uu8y+972py2L1Ml8kmARHM5kiRAmo4ZkC24hVdCkI4hKiHqPDoBHvu+gqUM&#10;CU/tJf/XtyqJvJj7srTrWxQU/xcEL+Xd3Nje/Gr+mE6ZahqNb1l+m+/yejWtWH0i/79QwK8Dt8tR&#10;swKCcQiy24WBV1ZszN18B8mNO+c870WwXYCe3k+YeWpA7Kx6baZZTmUKPx3qylO+EIomPxgzuPNU&#10;uMsrABJgkieDfTD8ejFOy1bXR/ynkkYChMg8Lrwrks7OaO8RZVL5umNavQak+eh/i4v4z7jBxrUb&#10;H/4id6UFc8d2OfyhbA+4+Ilu+XgCooruwxdvNU+9d828OjShBQKJjrrnoDQa94dAAaQAq9SVKw1c&#10;M+pGFtezmRgnAT7TrY1POX8MdVtDKVOUbNCuJUtNTRuPfQcB1Z3mPW2CsQOzBuIlJBKa2MkcdgEu&#10;faq7ef23ZaHxUhJe1ZTFw4cqtmub8eq+LS0QSiKQRUESXrjiK0sU+0oBCY/EBG6QXXCoAqx9d85x&#10;5JEAqSxeWKI0tXzYILGBUHu7jIzsk02AZ17hOekEyB3ve/Xj1ENG5XIBWt8Hhh7oXuBni24V6Z6h&#10;F7C4EUZFA9Mfze5cOAF2cLm+JcHlejxf80rIwZNNgOAJLcB7+LVoUpr4DqCKuo+3YFXvN0RY50Gj&#10;N4Qdy72n0ypSoNc8drHpgHaxYXrbO4X8ljAJDqQacSgCBE4UETZsYdx4PhEFaHc/FeSAGNLHZjCO&#10;PIyDLYde6FeAEQOJ7rac5qYQZZYA3UqQkyZONBc82QQYm5d1GIJThQi2a2c0QK0vKyskvvkTu7BT&#10;HzTSKo4twD2/QCDh2d2Pp+WTAPOPWPOcjox/Kt/QUrvhZY0nogCl+HzegrODhAc24KLD9WH9GfJF&#10;r6GGOKn7Nnodk1jgN+P8ARefclQAoiQBgvw68T2ZJXCiuOAJLEC/UF0P43H8mpDSIEKM04dpKL32&#10;pBbs1GFGWvyMluxMnl+BzycXWXjYBTi6l7e5OlFmCZwQAhxgNEo4kQR41uVZLCXZuUvuJis6xpxy&#10;Bq94QEQ1JhjiKs9rtxXHGiIbNCr39YRR54nxOlMNJ8SXkjAkIQoOygn6dfYCoU96ej05GjNnstH9&#10;g8op/eufUCJ0pRmP4iDAsy8O3vypLDCQ+6FTchITOZ0qrvdndDcrHqdCaArjBuf8IRcTWSycVtNc&#10;YdUF503xFSAoswXKugAhPhJgQrMMbZmyxPhLcrj7pf0sd48FEBG+aokOyUlUqgBlMUuLGJlUtFCF&#10;1bdV88MikePhfkbfzrgWxH1CKkdlCWVZhKoAa3TM1JYpS8S+EG41IHup3D0ClQfn/EefYyDRgTX4&#10;dVxcXs7XqvGMHDmy/PYlPYUAVz/fo+hFSKJCHzGYppWhSkiux/M5pnNdrl+pLPKQBmCjK11XNq+h&#10;VAHq8ssSsR8SExOvxD6hyoLYQRy1H/W6nkwyQftb5PXPqI1xiG/TAqNnhCJ3QhIV2LZOnVPtAlTF&#10;RmmgTBIoqy54oglQ7g7Ljea4QTn/ymQtcCPaLs7dkeoTOhSQoFRh9WnZbLZOgMCJJMITRYCq+AAS&#10;FDWZ56fZ/2SWCaRXHZXD6kw0Hs3FDsruJ7MEILyNcw0XlElFg3/3WwXIjhgNFPC8GNM71lTxWYHr&#10;mrlF2Y7NjdM2EBVgybBB7rl+BVjlgRbstAlWdwMwfdqYFqzmJC48+R6wzLKAHLBIRag6GlG6Xnma&#10;Nkpa8ezos33yypoIVQFWvbmptkxpp118AAkQxKmYTsf2vGAfn4bwivxUnJuRsUIVWgeP53uM+zvV&#10;qvhlZ/kyLUJVgHdexq99NWVKM3XiE7g36Uz07aKKr/50rwDVdLCKnw/NfPzKrcVzLWgX2r/owVOm&#10;2QVmB/L//tZbBkFJzTCappd2qgIsa6dhxDklJe0ZGXYfkLhIcBgiHb2hkgDVdH+A8L76wLgtI5Mi&#10;D53QKA1s73b/LZOFwC5OdvqUVSsr4sgs4DsbxcmyKsA6Xc7zcb/YgdmplQZm3yEnY1KT046eNo5u&#10;Pkuh9Umohe8AkzCJcpaSAwlNTgpw0e2m9PwfjDxs9N56aYKjGqdZytvnFwHSBK+08IxLrS2iy5IA&#10;VfGRiMjNMKT9tIsTaSTAuIHNn6RyldXudrvGxMX8z+iat0SgEyDw29fGNR6oio+4rn7ZFSGJr6wJ&#10;UBVf7aleF4OYVPGprJyX/Q/KVMrLOkzl+PiPp471FS+GMfdkpsu/KB5QhUNOWuBPfCp5sXJG6ZiY&#10;p0ecU7pFKFvAqJx35yVlQoCq+EgwNR/2CifQfkpJSrtbiIujPq+g1ODiw3x2kluiIyLxR8WBixs3&#10;rvb3vnLaPwwmPmJSkvN6lL8qKelMfJNOzCxRWkQ4t38H5nB41+XsS1xmDwUYPt7pXDOvtFEV32kT&#10;rB1HYjyU/eTg14Vxg3KOU4MEtOsTYpNt/0C14Wkl+T6x/Nuixa97TvH5o1DFR3SkOMUn/3M9nq/E&#10;AhSUFhGWRarigyBi78tqH3Ono2pMXvOaFQc16+FMCX0/0bKwnOpK8ywMSXyVBmVrW9QUKTa8eapF&#10;gOGKj0gbqNaKCVERhk9VfDq81UC/HwJRXSZ3xGmVBuUc4qMBP1ZZ5BjeLclcqXDEB9jTAgUtKsIQ&#10;eV9g8SUmpp5nj3s4xLKrP4TnxNnH5CJLFuRY4YjvcMtLhQABe57Hdq9QhQjs7a30gY+SpbmM/nJk&#10;uHwQzj4KRCwHnVTik/s49fLacsmKMdwNI+Tn54vhL3cPseR/y+lw8GsVDfBfIsiaHXAy04yLH4S7&#10;j4IRy6MasBAhp/yrkkGoG6hCTEsR2suB/gLqSHGMEHmaHXEyUsbJ77WYv30DHLnyBm1eIOIsBcFB&#10;fGgxjcYJqIjwSsgj8i9LBsFEGAi68qA/EQLIS8gsG8+Pi4LY/kDxSUpKukwXU9AOXRkd8X9xo4zb&#10;LHg+jCHu/WFYTzZcKFFgBXUrDhLU6QPOln7ziZ9x8kVrj3BzJ2h20IlMbLMj0TFYhsEHgfYDSNgb&#10;nyHHDOjKEtNSvGKvlJf9ILkghtREK+ayhEqySMkhNTn9kG4DQB1E+tGjcsqAfT5QCM0PThYhmtsZ&#10;AM4UpzZ+dgLHv//BHCf8ev8En7J+//Me1znVZEOFGlMMMcqckgW/TvuffSOI+5p45KZKodV3yilj&#10;+vi3e+WUrxDPDVBLBk5UIYYiPLRksceLqEKXln/8uKW8ymD/S8CL56ePKiUCJHyn2SA77aD047/9&#10;bimnMlBQGjdOcZo7TLMzyxLN7QgClNHFCTRhq/D9O/cNMX0o+2JLeZWh/LcdlQbmHJCjpQMTG+k3&#10;DiQc//kXy7Q9n6ZV9k6wtqqxo3HjxrXNHajZuaWZ5noHAcroYgMeatFWRs+I349desspA0gjqPMR&#10;HSnOgB8kL1MIFCjCH9NnielDra+wpANqeTtD3VFgnUtK7zscaVlZIQuPo9yVScGv9exQ0zCOe7Fq&#10;eWJygqOj/J8TBwisbmPBo599IcNiBOaXfnlyKrD4VIay45KTHd1oJ9e+/HytEIqTaQ5jXeS6m83T&#10;AgFlddsP2qGm5R8zrvMI6nzEpQ0Cn1XKPGDrug0n/j71STEk2PNDodyZIYF2vpjn1qIXZEKHy8z/&#10;E/8ZBlBet71EAj1hIqh5BPu8YLjrU2aR2DDRpQsAUYUuHyTsT8zU5n9SP42hVij/MiQ4Eh1ZqjiI&#10;Z950oVZMgRh/if77a8nJyWfLvwsZmE+3jXYCvw0ZbZkG1On8Y8fMaZX4D/l3Jw8CBTb/339FwAA1&#10;3Y78P/+y5NuJWnhhg1u3bt0zHalpn2E5odCRnLaSzxbS6TQQsCzdNqkE9jV0m+OAPf/fJ5+zpNnJ&#10;z0pH5F+efAgWZII6DtC0WjYY8V/x8fFx8q9LJZKT04aGKjwVapq9DE3bOcL2gthJi5SklBm6ABF/&#10;vf0eGUpf2MvuT832W7MjbuDETpZ/XyoQiuhAFZj+990l5rj9sRrw9+yXLfMTS9v2lwoUdCeoPLZs&#10;lTbdH1+PN3YGP81WkatRLEhJSbsT//uNZp2CkXDQfa4cY+zXe71N2oD8o0ct86hMSXZ+J1cjCjvC&#10;FWEo6fbpQLwg2SkEmZLiGCNXKSJwJKWtxXJvbRLac1qiCl2aHeq8duL/5epEEQzBhAj83PtebTqg&#10;myZQXqj8mBPr44d/a9JYRogNAoLRDnu6Oh3o0uOEeqpRXMCO1AUzEAn2cfv0gbQcdmz/ATOvpEnP&#10;aQlmusQB5XSL9KOLl8opb1kdEUMZzigKinCEaIc9HS1vjv/0k5zyQl1GcZOQ/+NP7Kdud4pxe97h&#10;VpfJMQOUR+XsxLUlTvsyhGUDdPoorcxNDO/Zpy5dHT9yXVdz+tieb8RQxV/Tn7EsozDMP3iI7U/J&#10;0uYRAuXZoStL1MWutFBKzT94oYCPykqa2AhdeiDm//ef2Gn5f/xhpqlQyx7IaC1TvQhUnmjH3gbe&#10;9VShzmPPt6ftbeQWQ0DN88eCxKY4iJfMmjRJTZMSCw2ldWOI4awfwT7+Q8ducsp35wNmGheTCrUs&#10;UQc176fb+oghoM5H+cBfTz8vpvP/+ltMq3lqeTsRi4LczikOYt2kpMJHQXYyYM/7beIUbbqd9jL/&#10;vPWeSAPUdJXhHig/tLtRLO/Y7q/FNIHy8/8zXg2gabVM/j//iKGaZy+jm1aHAJVRqYOunEq8o7Gx&#10;vj4PzP/5F5/lqAg3HVDzgjE12RGZrjqGN9b/AZHw79vvyzHvih7p0Fmm+F/5fY1tTfQ5qUVH/t+G&#10;GwDqPHZCiFsC7AyV+xKbySUa2NvIZeYR1PLAvy/NMcfVF6nUMoB9+vja9XLMCnVek/yUq023MZSD&#10;jsQHUBoh1HF1mkDpgVgo1/OHYBuNR2AYEtRxglqe+I98ckFQ8yBMMZ6Q6ZPnj3mNnYW6B0ewT9uh&#10;zqOWs0/7wx/ydBsOQ3V7O+zpGD/+zbfmOAHjBzPPN8fp3R1RXrZYD8YiER+wR/NndqrQpatpxP1J&#10;zcSQYM8/kNZC5ujnD8RQd5idv0181Bwn+Ju2p6sIVD5Utkp2Mk8BDyiCffqP2a/KMes6/rnwHTlm&#10;TccLSwRalj/2bBLhBg6pqakX6/7ITsIPV3T0m2efBvyV8VcuHNLRmBifmFpQMdr5U6ee7Pje/T7p&#10;wPE937A/ZhT+1s2jjYx1L+w6E9S0P+e9wY5u/pQd+3KHJe+34WO5K35ncT07BYI09AC3cwrxFBap&#10;yWl/6v7ATh10+WqanQSaVu/0E34aMNIyTzCSAO1A+hpN+ZIkCU6uokCkBUgoyLiuchaMCQkJ5md8&#10;w0Y4G6+DLl9Ns5Ngn1YRKQGqSE1O3Y1yY4JUtCLNTH5axf8m1/ffQjrSAlTTgLDT48NfH0eSc4fc&#10;nNBR2A0vLQxFgDrg9gHmBacEeKU0FN6QaAgN5GeUYfIvQgLm0S2zrBHbITcpOE6UjQbD2vCCoXJi&#10;YuI5cjziOOn2BQqdaJSbViah256yTrlpUUQCHTye4+08nhVy8qREkyZN6juSna+kpjj26gRXWKak&#10;OL9ITUobx/+qZPuiLgMoNR1DRXFio0NGRo9ct3uXnDzh4Eh2dNSZkY5Z513BrrpzHLv96fXs9mc3&#10;sjsl//fcRnbX7E0m+zwPbmZ9X9jM+oEvbmH3SN77EriV9X/Z4H2vfCo44FWDgzj7zfqQTZlwDmvb&#10;trl2Pex0pKT9xS/PU+UmnVSAERJlUhRRBEeux/OcHNUC3wN4++najF/5bZNJZRapDVPjdcZB7DDw&#10;adZtxjrWg7P7zHXs1pnrBW/j7PnUJyZ7zfqE9Z61gfV+ZgO7g7MoTXDga5+xQXM+M79COGTuNpND&#10;533Ohs03OGL+F2z4gi/YSM4rOvXVbh+xuN+FLDY0jakIA6RvW1WR37cXptgrpqIsFUUUBnSfZwI6&#10;uN1tdn9YmeUfjjF5DXpFL0NITU4boDv4W13dnXV6fC3rPG2taSrgLdM/Fuw2fV2pNcHBGiP0Z4Ij&#10;Xv+C3f/6l2zUQoMPvPGVlwu/8IkLkYeu0H2rlDTKjW7B6k5rwc7hxOftYYDUszx45sPGMG5Qzp9y&#10;lihONrR3u9fwwSnGlAF+NbgOpqgan9cA9WZZWpCa4txiP5jPv3kgu2Hqh4I3Tf2I3fjYR+wmThgg&#10;mSBRNcPSboKD52xTjPDTApng6De/YmPf3M7GvLWdjeMcu2g7G79oh2BmVmtLHMHk5LQhMtRlBmR4&#10;IL5qUGWEdZrGz5riTZezhoSaj+iXp46DFYfmsAbT8W0Zb3rFvKzRcjFRFDfI5OSkANKucDjOshsf&#10;eHBrbKkzv9QmqWn2g/TSvlPZdY+sYR2neHn9o4YBhmKCuAK897mFFjMszSaIK0Baz4lvLo+oCU54&#10;eweb+M5Okw++u5NdeNVNlniDfFeU+itG1YwqDDMMquGT3rS4YdbPSYOxeVl/y9l9QGWq8StNu/Gd&#10;pnzXvMZE7/JA+rqvXEwUJYFVr1U3je36LLfYGe1crrFXJCam6q7+ft15CmvdoEENMTNHSV4JpjZK&#10;PNdyADoyWPuHV7HcyWvYtZzXPLKaGyBYOBMk7v6ylsUMS6sJqka4+OMhRWqCD767i03ifPi9Xeyh&#10;xbvZZE7LPuHku8pSsygtOENWfYn40BqZFajmqdNydoHKg3L2qHmoWtuXoebTdNzgHFS5j8vFRFES&#10;sBvc1IEN2MEtsWK8g9t9jPNvNd9+3w9NYORoscJ+gF09aSVr99BqQRhgUZogVYePH/Ea4d+HqpRK&#10;E1SNcPeOVsVqguAj7xuc8sEey/4qbd2TVRqc/ROuxsi04vhVIRkVmRcNiTFdje6FaRr58fwqEsMz&#10;eBU6doLvPFSuwv1yGVGUDOiqrVNrl2JuVjNc/tIZrF/rbFGuQ0bGNRgS2rtc5+e6XGH1ul9YpKY4&#10;31MPoismrGBXPbhSEAZYEiZI1WEyGXDz1lalzgRxT1Bdx5IywWdXLDfXYdCMtyymmJycnC53dYmD&#10;zOoMXmWFYZGR2cdFuQnG53oxHSur06hWizzJ2KFGehUlTf5VFMWNNjExFa5xu/tjnEyvY3OPxfyI&#10;VOb4QWs6GWhxQD1InOnNhPFdPnElu1KytJggVYdVo3n49cdLlQmiKqyuX0mYIEj/P3Xp14KPcU5b&#10;9o3FEB3JzhL74DyZ1NmPtWANlAcVYIWRvJqrGtwkYwiDqzReSefEN8tNo5Q85Z7MC+TfRFESaNu4&#10;cW0+qGBMxcSQoQmjO+Q1ufdnn2kxPeKM4fWKxfwcKWnHTOPLPJddOn455wp2GTfA0m6CVB1WzeaO&#10;WR+XGhO0G2FJmiComqDgcvBbiyGmJDlHSmkUGcikYFrnPOE1LRDfwFfNDE1raHrP6t6itgTuWX07&#10;+3qNwbljuhyTi46iNKCDy7WSjEwmCcD8jh6wGt11zd2WaZTJ9XiK/N6NI8UxyxR+moe1HbfcZFk0&#10;QbDvc0stB3xpMUHcE1TXq7hN8NEl1qtBnQlOX+GlaohcKhF9sAIjg6HVUpqygGiuohof3Ss8la4C&#10;R7VgHz7XxTS9wZe3Eka4a2VvMw2UfxNFSeKXHeVNQ+vbwWHuFJibanbXNjWqxG8/VZPlZmbmt83I&#10;qN3B7X5dFi8yqALHQ4aLxy4TbHsCmCCI6vCyj9tbTKc0mCDuCeb/4F2nkjLBw9+6g5rgjJWcqwyq&#10;epESKhBgZKdPbMHOedxrfFXHea/wGj5hmJ5qhHir5MwHjXEyOdUIcSUII5za6xIzjbhpYU+2cFJX&#10;XCE2k6sQEcTmZc/C+sQOavG0TIoCuCI1Nf7CRo3qqCYHqsZH4xjK2QQudbkadvB49sjJIkFqsmMr&#10;CbnlPc+zC0cvZReMWcL+PRxrHhxg2xPEBOme4H+27StpE8Q9QXV9itMEt2/3nhjCMcGZq/aymav3&#10;subZ55lm2Ni4zRMSYBjUHo9Yc7xhfmDDmdaqrzqOJi9yMQIwt62vd2NbF3a3GB5Vjz98rrPFJO2U&#10;iwmOPplNaB1o3dVtkKWiIJCp/bdPb35247PnyeQiAYkWPO8BbnycbbgBkgleNMa4CgR/3VvZcoCe&#10;CCZI1WF1u8CSNEHcE/znoHddissEH13ytfmfTyz7MmwTfIrz6TXf8WnvAxVHqvM3KTULyCzOnmKY&#10;2qn8aq6arV2gP+PDeGxe1n65KAvmjun8MMzMbnTI+1/Lpn3oPiHy/Znh7JFdGoiFKYgdmLVGtz6N&#10;+LACN+w42Yaxcl60baEPyNzQbg+G9uc35SwPPMDfd5fnJuj7NPitJ88sMgMkkTrTM9m5o5ZwA/wg&#10;qAm2VarDq9e1MQ8YsN2DS8q0CVJ1WN0mxqumJWWCuCd46Jskc12K2wTBgprg02v2slkfGiSdgVJ6&#10;RQoyMp3BySIxMMKhV7YSads/6GkaIq4S7fPY70s2erIlq/6QYXhgnces+fIvoiB0cLn+k6Mx992Q&#10;yhbPruFjdP7Y3uPBO8IRBwky84pbWev7PxAGWBATVKvDz7/TxXLwTHpteJk1QaoOq9sDloQJoiq8&#10;7fOrzHUoDhOcvtzbiDsSJgg+89G+YjNDMq9AJghQ9VhOxrw08qaUHUt7se1LbhPzbubVaTI286pP&#10;PogB60/zXhUS5aKiIOxZGyfa8slJoCIZ3K87yrEu52WwDW+dbjE+86rR7Y74o3wSYFaXMazlyA+E&#10;AUbKBNXqcI/H55kHEfjTd2eUehPsMmkRS0lLtwg6/upM1me2t43hb1+XY0k5Gazmzc14FS+d9Xt+&#10;Y7GYIPj++nvM9Zi4aGORmiCeDNN//X7wnIiZIPjs2uIxQzI91Qi/4gYns030adX8DdUIgfnjOx9H&#10;eTI+sJassscq+rBTzh4FwA3M8jqbTI7Z/E5V0+hoKOhOv1kWiWmfkdEl1+WaJScjAhKc64rbWM6I&#10;94UBFqUJqtXhm6cuMg8o8L/vK5YaEzzv6q5aMduJ2OnS/REGGWkTxBXg00vmm3F8ZunCIjXBH/am&#10;mv8VaROcvXa/WC7pEpRSjSg2L+zJ1r/alW1bdKtphK+NvO4MmW0BjPDO5p6L5KSlfSJYVenFhu79&#10;gWdNNdLkbFEAZHDENXOriwDd0czd/PYr0kRa1zYZlqDlejy/4X7glenpTWVSRGCKzNmU5Qx/n2Vz&#10;AyxuE7RXh+nAIhaHCd7yyAemgMEqfbMt00VJGGKkTBB85F3v621ffHV5kZmgejU496O3isQEiaRT&#10;R0qa9gFKQQHTo3t9ZILgkpndtKalVo9PHYM3UIxeavCGyjnTjf15xuQWrK7SfVflUb492ajTFQdl&#10;PSwWfrIAr76pBgjCFH/mVV+Mb1tyKgJc/qaW3veCicYSIoPU5NTvSFjNhy8WLC0mqFaH1QMB7Dhl&#10;dURN0OEI7wquuHhObqbYN7c//HrYJgiOe9PbOetfByoXuQmCRWWCv+6vz15Yd0CQNNtA6QGpoFg4&#10;8sazYXgPPtpBxBzGFDvceJeYKMxqGL+Ku6deZTmbMELk1X28JSv3gNXQMF5xlDFeaSjng0YaxtUy&#10;NI6nxjROlH9zYoKqtqqxrXi5pmX6qZH1LNNgp1auiAaGhNRs6Hus2TDDAEurCarVYfWAA294dFXY&#10;Jpju5iLPswq9zJGvf4sLrghogvRgRI1XUZjgzOVbzeVH0gRfXLvLXO7sdd+ZJvji+gMs75HZphlK&#10;SRcIiKVqSESkof0hTdfhV3ZII9bm03gdj8pSOX/TKK9OVx1pjGMZ9WZYl02fDCDKVT0xkOt2i15b&#10;fvqqgjC2/ZuM7q5U2g3yf1d73xKJBEg4zvTmrKk0wLJkgmp1mA4Q4jOLhmpNsGmrS8u+6QXh4Bc/&#10;9muCY976yhKnSJsgGkvTso//UD5iJnj8SDlzubPX7beY4EufHBQkPScnp70tJR4S7O8Tg6oREU9X&#10;zIvKqOOnDfRNryY7XqVpe759OlhZIvpIjOnVtGx/M4ab4HwMv1hWif3xtfd1OBDm11G+97v0xeqs&#10;XUbG7WImjlyPZ6EcLQzKkWA8Q94TBljWTVCtDucfwT0jp1Y8JzwH5QS8EqQHI2QoYFGZIBgpE1SX&#10;6c8EwWdWezt/lVr3j36u6mrsYDhgHfngQjWgKrxKazekhjO802++YbxRsn1pT3GPcMGELmZefXlv&#10;kHgqv/LzWZb1rZFyxgqewPh9T3mW63ItkZMxcx89yzS/H744hbWsWfM0mWUCeXK0UCCBpKW5hQGe&#10;aCZ45aBnLeI6mYj9Gqw6rD4dVo0lkiaIJ8O03KWbpharCb68wSDpPLFhoktK3wKKmd2M1Gl1/HTb&#10;vb4YPk3j6H3m4xdvsTxIgRGueMraiHrn8l7mQxdw1wprBw0qty7qeWJVfQkd3O731Ks9pN2dk5mJ&#10;6c7nutDDy8uioIJImR9AwiAxXTr6tRPKBM+8pZkpzCj9MC+HOfkJkB6MqOZSFCYIFtYEX17nfagD&#10;hmKCr2w8xG69d5RphvIQiIkdlHXP2fJKD0Q/gWp86kz1Gl2DGd50dMhaiVdB+ZX28Zh7m56JZb02&#10;tpMDhmV/kvzu1K5iCCP88CWvEfKrQ/PVuPkTuuQjDT3VkClSuWDcsax32TJI6roKTVnIAMG8m1NY&#10;h0zPB3gVDl1goQwMTy3TPiMjElVfARJDxuB3mRsc8rZFWMQRzw8ukyZIYo0ydNa/2K01wkiY4Ofb&#10;c81lFtYE1c8eLPv06ZBN8FVw0yEfI4wUYEib5nUTb4uQQc174GbRfvflsTfWwTSMcN0c4ypx4cRb&#10;fF5meH1il99pXpVfvHtrUHN8f3r30m+G6lXciw/WNc1t2UvW1+Ds5gfGx8SI7x0UFikpae8KETjc&#10;zJn3jmmCriHv+lSHmw971xSbygdfu7vUm6DT6fE5yKMMTnowYtnfETBBf1eDBTFBdTnPf7w/bBN8&#10;bdNh1QjLG0dGwUEmBIPataKXaUrzxnT5SRaJmTu2y1dUBka4cX43s5wsEhRz+fJQfiM3WjLET9/o&#10;YS4nnGWVGK5OTU2To6LnZ1A1vGlDGprjRLpy5FXnyWLGQoB2fPp1Q4QBBjNBfXX4PYsIiSs+bFHi&#10;JtjgQrf2wI4ydKpPh9X9CyM8kUxQNcKkJs7r5SESNsh8dFdo88Z3MTsspjQqByP84n3jLZQ54zqH&#10;/QH4ta9432AB33i4a6n6sJUWZGbA1U5nBgyODPDpUfXEJy4xfuxgDFv6whnsysxMy5sffP535GiB&#10;QDs87d4FLG2QYYAFM0Hf6vDNjzxrESbx88+Sis0Eq/Q/sZu5FBcHPvW+5emwuj8La4JPLPe27dv8&#10;+b0FMsHn11rXqTAmOGfzfnZNB+MBUkqy81t5qIQFGND2JUYPMqopbXnT+iCDX8XtRDpdwe1cYXTd&#10;j4cossiJDTK7W5RX3XZ9GGeknZchhktfPEMbjA4u16Q2Lld1OVkgkAGmDnxbGGCkTVBXHR4wa7JF&#10;rMTvdtaPmAlePuQV7YEcZWRZq2Omuf9eWPVGgU0QjaVVLRTEBNEtmbqMwpggLWPMSKdhhEnO3+Uh&#10;ExIWPdL1GBkbmd+yp/3fl5szsmMsynw023gSvOKZm4URyuyIoeLAnPSKeVk3VRqc07viwOwbKwxo&#10;3iymaUxFmV38yHW5dsLkiDJZGOMDvRNEWq7b/atMNtExJuYUlJGTBYZqgMVpgrrq8PhX7rcIWGU4&#10;JujOulB7sEZZdDymPIxYs2VAgU3w130NzeUUyATlvOChvVkFNkF1OXO3fM/6j3vCqClxykPHL+aO&#10;7vy9elVHBgjKIn6x5oUebNO8ruZ8Ay5qIYwQBimLhIRT+jc9P1BzHt00SE/C44a2YLUfke0glUbf&#10;cvGRxYfzq5sGqJhg+d93l2PH5FNgArq+oo5SnxxR+K+/0U5NGWAYYEmboK46/Oi8wRZBEo9+X0Fr&#10;ghfe8ZC5w6Isfu7ZaHxG4PB36QUyQTSWVvdzYUzwOW6ABTFBdRlzNh8WJgh27TOYrggDVo1hXp+8&#10;6jUylbKIX6CM3TxhgqFeEar7IpDpxctPghJPl99POXVEC9GZK5UD5aKLDqoBgmrPz39/W06sAD6A&#10;pJbBfUExcyFABph831ul2gR11eE5H3S1CNUkrwo53KWzQ4OTif9xjWJ/4E2csmaC6vwwQNUE52/9&#10;njXPPlcaoWO4PJR8QEZGJkacP67LaFnEL6isfX6YYN9WzXxqhBLl609rwcrbvn1MpqeaHSjaLypl&#10;TlEachP5Mov+LRSqyuYrXeCjA1TV7Oheocp3nq5ZaAN0pDj/w450dBzJDXBRmTNBXXV47YbzhHDt&#10;OzPK4ue/B73v7eLEFK4Jzlm7xJx/564bQjbBnw4kev+XM1wTVOd9e+t6rQnO33pEmCDIDyW/VdSn&#10;Rl53xpwxt/wwd0yXOTJJAPGB8ajxwrT6Ghx42qQWbMU73mYy80fm1tNdDarLKD/aO66SyoD03vMZ&#10;Y7xpYJ3HeVV4WstCe0tY6OBybcWQjE5neCpRDc51ucYV9j5go0aN6hg7MYMl94cBnhgmCNa5KtOy&#10;Y6MsGdZr731QQgzHBHEvUJ03VBNU5wHDMUF1vp8POOXTYb0Jzv/UYoQBQTFBBwa1lT4CYUTUkwx4&#10;9hNGGk1TGXW6e9tmaxUjLFfjUWtZEF/MU+dBrzL25RBpHozLZRYvctPT68lRboS+Hz8iUzywpSK7&#10;yulMQbnLEhJqXZWUJF7BKSho58EATyQTTHNk+OzkKEuOuB+oPiwBS6sJqt9gBunpcCATXODHCCsN&#10;yH6EYkAGU3FYC9bwSevVWUFYR354CcvEd5ApPW6w0fwr/kn/hnfWVKOsJT0vO+Kf1wgZMLhbL0kz&#10;g9c+Pf1cr/l5hAG2czgcMlvgytTUxKsdjgQ5WSDQTkuUBniimOAFdzxi3blRlijR0zU9HbY3WQnV&#10;BHVGGI4Jvr5hZUgmeOzIKZb5rO0EA5vgK+uMT35im9EF1hn8Sq+SNCTQ3uGpvcprNyWdgenS6k0z&#10;hrUftr6vTEQ3/ZiP+h20U9pByYEb3v3q1Z5MFg9IMN3e41kvkwjl1HIFRWpS2kbsMMd1w044E9Tt&#10;6ChLhulpHnZzvzGmCeJ+4KFvnRajKQoT/GJnD0t59CwdzAR/3p9hmce3sXRgE3zdz9UgITYvZzXF&#10;BdXh0+Q9O1BngPbPbqplYuWVX51HjTT7/GCgqi8MGB2wxvRJqCRXr+TQ8xKHWeUFZXLMzc0y2e1Z&#10;mTly0rxXaJijp9AmSDsrqf9bJ5QJOjOytDs9ypKlJ9OoEtPT4b27XRbDCcUEP/mir1n+wLfnBjRB&#10;ddlgMBPc8JW1sb6usXQwE/z70Gli3kBGqMWtp5+hxqraOH5Fx6vLNF1uhPFNkTO5KVJVF0QaPsdJ&#10;45RO/Q2qjJHLAKmcytN41VquTfGig8cz95v1FS0m2C4jI/saj+cfjKOMan5EMXMhQDsJO2zPVw1O&#10;KBPMusL73dYoSwehNfVKkJ4OL9kwyWI8wUzQfjUYKRN8faP1e8+bt48NywQ/2THLMv+Uiclim1OT&#10;0wr8/n7lvJx8XSxrPeo1OPtDDzI4DCsqzV4oTWX1STBa7zwq5SoUPXg19zCG3S90WgxOfSgybWh9&#10;Sx6Ym5FRG/NdmZ7eGMOCQDXBUPnHvlh28+THy0R1+NS7i+/LblGGx6tuut00QfCt9dMtOnts6e6Q&#10;TXDW6u0RMEFrW0KQmsgEM8F3t/l+LB9c+NkP4vgC5SEXMihOp43xNS6wqlKFrjbJSKNpoj3t7MeN&#10;D7iraeoy42dwckNUv0ciV6doQff12rtcB8jg7Fd9g25KNsefvr++KJ/rcs27zO2uhfGCgHZO4j2o&#10;Br8VtDq8dr31/k0o7DRlWomaIJ4O1+twEjWPGZjDXM0dzJ3pYNXvbM6qDMgRrH57M5Hu8fhSu5wi&#10;JnSnXgnS0+FpSz+36Gfmis/8miAaS1vKakzwo23Wqu03X7fza4JqOZCayAQ2QWsbQuKb274WBgjO&#10;fOcTsb2OZOdseegFhfoFOSI94a3Oq8hkWmp+NWmWGEf7QTSqtn9cyT7POdOMhzZqfi35FbtY5VvH&#10;sYNzjshVKxp0cLsXyNGYm1t5P4d5/23G+8Hgz9tPYWg8faXLdT7KReKBSLgmGEp1uOWIN9nh3cbr&#10;UaESH755eE5ekZkgCHOgHXqiUmdwdro5LR+HGpQjDJPy1eUVFfdujfWpDpMJ4sHIjOXW3p/f2/BY&#10;gU1QzQefW/uN1gTt5XBvMJgJ2ucB/zjU0HwwQib4xrbwrgbt8arCq7MwJbuBldd8qwTtC8kAqTE1&#10;Efn28vZpfONYnUa+euUoVzHy6N8xhf34ZQXLH8D46C2R4d2SGL4pLLMiYoApyY4/DQN8M6ImGGp1&#10;uOPDL7JfvqukFVIgvrXikgKZoNqLTKuOd1t2dFmmanAqa/Ys2OcBavZqrl0esfpdzbXzhUun08l+&#10;O3C21gSNByN7LPv9yLfpWhP893AFs8yvB+KDmiB9d1g1QXsZekLszwTt5Yn2p8OqCV6RezOZYMBX&#10;zk65r/lltaZ4q6dEips6LigNEuOYf+7YLp+SCe5eaf3uyPJZ3dnGuV3Zhjnet02I88d3/rNCXrPm&#10;cQOzF1uWr5Ca8YgVjSQubdCgLl3tHf7Ma4T7N3s/mymTuPkZ9wgjexVYMiYYanW478xp7M8D4Zvl&#10;8rVXsnaTlvuYILbZvnOLikmXpJvm0eRyb4Ntx3lOi7FU6R/afcsml2VY5lOpKx8Ok9sY65SekSY+&#10;vu50ponpNIdTfGhp4LOrLP+n0sWvJHXL9EfMgy/40b76cGtfjQkaD0bUffrXwVo+JojmMWqZcE3Q&#10;nv/2lpV+TdBelqh7Omw3wTe2/Si0J43QL9Q4kbk15NVgNIOxp4NnjWhtGtnIjg7xqh6+G4Jp9Wpw&#10;y1s92dyxt2RgHN1x6a4UxQoEQVxezrP434oDm/eUSYWH/d4fGRwM77/9MYxXlfM6uFxvqGV42l9i&#10;5kIAO8PhaV3qTTDU6vCYlyb5vIVAbCYOOm5+JfSNYFdTvXnUu97NzrrZI6qouvyCUPf//qjO50xL&#10;YyPmf8Hue3a1mTZi/ufCADvedb8wLbW8v21SKaremv8Cdfvp2ZWrfUwQ9wPt5QKZ4IL1H5gmuHTr&#10;M5Y8UDVBe95/31cxDVA1QXs5ovpgJCImeHd6Y7QZhMnZr/jw6hyNozPV9a/e4tfI5o0zvkOi5i+Y&#10;cIv5v5RGZT5+yfp1O3DumOAdOkQMdhMEKW3P2jjRRb49X85aYDhSnPnYGQl3wwBPDBMMpTrsdKVZ&#10;DsyCUD2QdfmF5oAcy38Ulo06WD8boCuDA3rY/M9Yhpy+umt/1mnwo5YygU4garlghJmqTWTsxgLa&#10;TdCfEZIJvrF+oSWPTFBNA//7/lTTBO15oP2NEV0Z8J1P1yoPRkIzwX+/r8G63dxYmGBCQkITeSha&#10;QPE8bZwxpHtxlQY1v18WEYBJwQjtJjhn9E2t543p8jjG177oe7X32pgue+UiTFBnrSi74TXjy3Yq&#10;54zxdvNfJLjaaXyfQDW4Z8ecbTG8Mbc3sUzzq8DdYuZCgM5IJ5MJUvWOSIILl5FYRjBWvTfb8j/h&#10;8L5XPhUc8KrBmwc/7lMm5/wr2Hsf9xHji189lWXJqzq1iup0GPHSrZ+OtGw7ly6oai4TV+r6nqW9&#10;XeertLcTtOeTCdqvBv2Z4JKtLwkTPP6D9XU40GgiY5jg0SNxPvngH4caaJ4O603w5wNZ2mXQsScP&#10;RQvUeIoenQOAjIvMSibHbF9qfKwJeTuXeT/cZC+nYs7oTtNpHrtx+psnIkBDaDlquRrsfZm9raA3&#10;T/3WCFWbC4KTzQTb5r3oc3CqggvEWt2b+sxrZ43ekXlYoFL3P6Gw/8tbLSY4iHPga58xh6zODp6z&#10;jQ2Zu40NePETcx5cHQ/jVd/PP29tHqyUp1s3HQNV6TOa66u/XhM0Hoy8v2G0thyZIB6MMH4csM84&#10;t3Aj28i5jvMjzlWxjC3j/IDz3cqMLeJ8g3M+N+E5VVn+K5wvcD5XjR1/inN6DXbs8Rri/WVqIvP3&#10;oVO1/w8Gayf4zbedtfMR/zp8Nnvzc/9VYoqjnAwIYVi2+3r0XZLX7u9yA6bXvexbXX62a5uAX52k&#10;cjBPdV6ZXTSgK0Fgw6IqwujmTDnLND2QTJAPI2KAwMlmglQdTnO4LAenehCr9HdAF+c9RTxs0K1D&#10;INJ9OrsJ/m/6ByI9PT3TNEG6x+dMMwwQxD3BjGa+y1WpW1eirrxK9UrTTvXBCDpcNfPQycIuzu2c&#10;X3B+Vq6ABni6MMD8p6oLAzzODfDolJrs6MOcD9Zi/47jHF3Hsk6g7ukwuHm7/js4Khd+ZlSJ6Z5g&#10;IBMMFe9O6yY+tA6T2rPaa3Dg7LwONVHmtTHXnUNlKG/+eO89QX+IG5T1O+1LmVT0sJtZrtv9893X&#10;ppoG2DHLza5r5mEOh/HUByisAeJ+BHZCSvuBJ50JCiNMs97g90e0n1MP8MKw7s2Z+v/QlCXqyoM6&#10;g6a0z7a1YT0fXijGVRMkcxw85zPTBM15m7Y0x8E2l3cUT4dHvP4Fu//1L33+T7euFvIThVqe6OJU&#10;vzY3ZfF2rXGAonnMXj7+DScM8CtOYYDlGdvMTW+DNMAPNQb4FudCaYCvcfN7GQbIr/yehQFy88MV&#10;4GPSAB+qyf6bKA3wgTrsn5Gcw+qwv/Pqsr8G1LU8HV65bZ52XVXu+LpfwAcjkTDBOWO7HLYbHFEW&#10;icGHmLYtMj64rua/0+cynw4S1PePYx8wxnly0fccTch1uY7ceaW32ywAaeoVoEwWeHbMOSJdThYI&#10;qUmpi7ETEu585aQzwYymrS0HZfOLr2fOdP+maB7YYVA3X7X/6dve2cuBunJ24orq+g6NxTi2Aweg&#10;i28HDAvjRw8Y1dmmbpknTZAO1n59mpnLAnPaXG5eCQ7nBkgmqJYh6tZZR3WeDP7/+N9t26/z+7U5&#10;sW646uPrrjXAT7nhkQF+LA1wpR8DnKcY4POGAR6fyc1PZ4BjpQGO4Bxa1zDA+zjvrsf+vKse++OO&#10;embcdPR3T7CwJshPJvnogguxjB2YtUYmC8wb3eU11dzmjOuyUWbFzB3baRfSYID+jBLLrPOwd1/R&#10;k2g8mUb/hmJBxQUyOrB9evqdMjmmU6sMYXZkeGq5wpog7YSEfgtPyivBDD/VTBgI4qKmndmjqSmU&#10;UKjOq2PPpz4RTLM9pIkk6cFIv1lrfPLowE1L9f7/g/zgVw9qGBFM0+lKZ3Nn1bDMX/2O0Btgn9Yv&#10;W1TpLcvW8Jd9DQwT5No2DfBrTjLAzzlhgJs4P5EGuEYxwPcVA3zdMMD8Vzlfkgb4jGqA3PzIACdI&#10;AxylGOAgbn79rQb4R8/67Pfu8ey3W+LF+i7+dFVID0b8maDHk2UcfwkJp8tDMiAonjCqmkpv0SLG&#10;D7VkMfc2tXSkPGd052VkgroHI+goQV2mvc/BmDxPofolDRuquYG8Ovwd0tFNNpmdvYlMxEyQG+DJ&#10;aIL03WEc1LiiSktLY9c9sppzjWgorB70RFUkKht2cGvL23nrzPXsNk4yQdD+tLqghHm75ZUeSCaI&#10;qvB9r2yxlL2qa39RHabpK265hw2fv5Xt2cENK91Yn7tvt175pHuM9NQLnNoYBCLW7cF3d3LuMj++&#10;bu9IVUxzXbP9nN9xwgB3cpIBbpUGuJ5zLQywImMruPEtlQb4jmKAc6UBvsg5W2OAj3gN8L8xigEO&#10;UQywnzRAHgfTALtw3tSQ/Xp9Q78PRlQT/OMQP7HYt1Ny4MC24vhzxDvOkodkUKhV1lNGGt1gqe8E&#10;05VcnOwN+oMZ3YXhbZprfTNELU/z2Cn+sDjR3uPZohoceHFy8tlkjnaTBNt5PJPk7AVC1AQNE8yd&#10;vIZdy3kNN0CXUk0Ol4jlLdM/Ntlt+jrxlgXyMnh1FAZoN0H7MsIhqr89Hn7TnL73pS2cW1nO+VeK&#10;adUE6Z6gOW+Ahy1YLk4Kl954O+twa56oImPb1HuCodwnVZcJprvSTAM4+n05tmDtc2Z1mOEByCFO&#10;GOC3nHs4YYBfctoNEA9AVnPTgwEu4VxcyTDANxUDxAMQGCCeAM+SBvgE51RpgJPO9Brg/dz8hksD&#10;HCgNsC83wP9JA7xNGmDnePbrjdwAOzZkv1zTiP10dWP23/wqFmMLh716XmAcfwkJYXV8gtjWfdww&#10;MHp7xDQzXoWl+GOazBDABRWILvzx5gmVofJEfGWu0pCc4jdBYNYD1i6yHurX0DJ9cIu3j8FJfRub&#10;K9k0JqYiN1HL16pCgSPF+St2wl8HvO9clhR/+fYUtu3TdLZ49ZVs1lu3sftfHsz6PzOe9X5iJrvh&#10;kVfZ5ePeKRYTxJVghtv3AFYNIBhvmvyBaYLdZqxjPTi7z1znY4Io63Rmsl6zPmG9Z21gvZ/Z4LMs&#10;Z5qb3TV7k0lKz25zBev3wmZhZk1bXMTueREGaJgg8mFiOhNEExn7tqAsHpAMnWc8GdbdE8SDkcxm&#10;rSzz0UGjpuno5DzKNUv3A30IAzzIuY8TBribcwcnDHAbp90A8QBkuTTA97jpvS0NcIHGAJ/mfJKb&#10;3zTOR7n5TZYGON5rgP/CAAcbBvj3vWcLA/zjTs7e9YUB/taNm580wF+ua8h+zjUM8KfLG7MfL0kw&#10;1l23XQqPHollW3ZN83dP0OwLIFRQ7NHJAYysttKTNBpW280N85AJUhrKgOiR5rT7vWWpfLGjQ2bm&#10;vxjiW8FkdParvxtzvL3KiJkkrnY675KjYSE5ObUvdkJir9kldiXY/dFZ7KmFd7KNm5LZr/tPY38d&#10;rMz++56bvZ8qRHFQd5WU7uJ0F6za6mrmYO+8YvQurBJ5uNdG0yPuO1ukwZQwfXhPTbZ+4zVs/oph&#10;zMWvJEVempPd++JabnrruQkappiZfYFpgmRw1EZQZ4LIJ6LXmCs692MDXljHBr74Cev/7Gp2yQ23&#10;i3Wgt0YKQ9xWmPjOTkF7dRgPRp5YssEwEXoAAgOkJjAwQGoCoxogPQCBAVITmAWnepvAkAEqbQCF&#10;AcomMDDAf0d7DfBvboB4Avz3PWezP/tIA+zFr/5ulQbYyWaAV8EAm7Af2yawHy5IYEfOTSzQPUHF&#10;BAsE1bSIZGxglbHG1TrGMYQB3tw9x/z4kjqfyrhBOcflXxQvOrhc5kvIny+tLIzOboL4nCaGOfXq&#10;VZZFC9VMpnHjxtXEjshoEa0OK1eCuoMZvHroi+ymqR+x6x9Zoc33ITcAMriXZlQ3n8zaiXttVA73&#10;JVFOTPP9TWW+/6q8WUYl8sg0qay9jMqWWalmOSL+T72XSEznxvvMo2ew379Vvg/MaS9HxLq/NrM6&#10;+3oLNyilfEDSFSAZIK4AAxkgrgDJAHEFGMgAZygGiCtA0wBrh2CAvPrr1wATpAEmCgP8vmUiO9TK&#10;WewmCMTzq74q4/S3JirJ7vRpmq4CkVZ/htUwQdxbrDCo+Xly0SUD1dCucDjcZIKqGcpsE5empqbJ&#10;0QKBdkTUBL0miAcjHad4ef2jH7IbphqECd742EdaEyCmpTuDVoe7TlliueLEFRyqw3dwpmd403s8&#10;8q6lOtzneXAz68urwqgO4x1oKguiOoyrQN2VYLfRz5vl8D1paidIRHX4kbffZ88ve1poAuWmTXGz&#10;X/bVtRgX1tXpMIyXrjwxVMuETLUJTKEbQVezNIKGAeoaQYt7gGgDKA3wr7vPMQwQT4DJAG/xY4CX&#10;2Q0wiR3OSmaHMpPF9qz58rUiM8G4gVnvwsTQT2DtyV6zg4HZvzGifs0O09TzNMZjlfuGxNgBzdrJ&#10;vyl55Lrdw+WowD9cJGSCaC4jk2PaJCWdiTQ0opZJBULUBAtmgjdMXS0eIJCpEG+evMTyYCTQPUEi&#10;HhjQ/DBBXNlh/Nr7Hmf/e25jQBMEaV66J6gzwYtye5jlBomG0t7G0qoJ2u8JonyGYsoqsf2j3/zK&#10;O+1ysLGLtrPxi3YITnh7h1kV9lcdLulG0D5NYHpIA7y5Ifv1BmmAHRQDvFgaYGtugC2SDQP0JLOD&#10;GSm+Bu+Hy75cG5IJVhzQrEtlpdus2CE5rOoDxnjFocaTYcoTxjfEW1bNayQ/zoQequsqPdDEDHAn&#10;yr8qXaArvnZu97OYvsblmqpeESLtare7LZUDkVZQRE2wYCZ4E2enx9cKkgkgjnTvDs1e/JmgK7OV&#10;MDqdiarM8GQHNcHN4zqxrRM6s7v5uD8TVN+MwT3BUEwQH6lX18Uf21zRkY19czu7e9oisU12E3z7&#10;46ns+A/6qrygvQ0gDJDaAPprBC3bAAoDpDaA/hpBUxtAsxH0WexQ/7ps2CWJzMWvZjM40/l6EzHd&#10;rVkK+4ib3i/XSgO8UjHA8xUDbG4Y4IH0FHYgNYVXhQ+zJdtW6LfTxr8PGh0oOJIdL8hDUSBOfkip&#10;wQzD5OIDdImvjp8znV8dKj1BnzaxBavyEK4QfcvGyC75qWlNRW6uaj4RD1jAmP8lny1Xr3hw+LNT&#10;THMbd0cjYXC3t2gu6vOiAMfhT61fopPJBUJSUuo47IykTg9GTTBME7yZM7PFxeyKflO0BgG2H/hk&#10;0CtB9elwrxlr2LrRNwljAwdce77WBO96dr1ZptPI5yxPh8kEYWRURl0nVF3RZIeqsgWl7uAOm/Y2&#10;gDBA0QawgmGA1AZQNUBqAwgD9GkDeAYb1M7opqq4OD7FwfYnpoZ1T5DmlYehDyr1z2rEDfE/MjFQ&#10;/Yqc3bQCTaNJDIbPLbiJtXv0UksejVfhpolxIuXby8nVK1qo9/+IN7Uwngojr31Gxq32fMxHjasL&#10;AtohURMM/0rQweMGQ0D8Ok9bK6rBba6702IWuEIK1QRRHb792Y3s4hv6mAYGdnvoLYsJUjr+FwZI&#10;Jthtwlz20QM3mvkZrubmPcE+T66wNMzud0cT04wW8uqkus7+6FQe9oTCnbvasimLN/qvDusaQa/m&#10;pkeNoBdz2htB0wMQGKBsA0gaJp59npvFDMwpWt6VxVLTrP/rl/yEdOfQCWzawjVs/uaDZro8BMNC&#10;pUFZD+sMymeaV4+pY4UPn+vst7E0jcNwaRpVa4zrlh07MNtyyy6iyHW5dmH4+dJTLSan0m6SK185&#10;QwSSqsoFAe2QqAmGZ4IX3TLYK3JOnWmoRDMbmCDd88PTVH8meKdkrxmr2KK8a01T2zzeqP4Sr+yR&#10;xy5p2cyc3jD2ZtaOV910hmQnrgbt6xiIeMVv6ntL2ANvfGUS9wRRHR7z1nY2jjPUe4I/fdfQWA80&#10;jrY3gqY2gIvjzDaA6x46wxJrHbVGVQrYqKVLnCxpPZs1M76w50hy/iAPwYjgldE3nG8YnrXHGHsa&#10;se1DbS0mV29qS1ZhpNXwaNxf28OIQzWyvRu83xWxc90b1czxa1yuL1C+Q0bGNDFjAdCkSWoadkrq&#10;xV1L1ATTMlubQiE6XTmlygTTM5pb1q9Jc83Bd1+2ma8zE5W4L6ia4P+e+Zj9tK+2j2GB8wfmWgxQ&#10;Jf5LN4+OPW5uKOZp5vbeK0TXYrgnOHSe91U6V4aDdcmbynqOmS0aS6N7fTBcEzx2JMA9QVA1QPMt&#10;kDiW7nCacQRhJKfcne0Ta8t0GSBtjzz8Co25YzodJGNTzW7O6M5r+rVsfgzj6H1a/ajS2lduE/0M&#10;fvHubWI6Ycz5PiZXa6oc51VlNT2eV8vLDTeePstViCxUI0TXWTC6O650mKYHju7VWAxH9Eg0y3Zw&#10;uwv8VXuAdkxxmiD9p8oG/Kx5ao9mrPJtzVnNS9zaMgUxwctH8/WV8/vj1Q8s9GuCarmGzTO04taR&#10;5mnM58GQDEZHGKLWJDj/+DqGfbv5FB/zA+k/AjGz+bmirMuTIx6MIG39mJtZv5nLAj4dVt8YCWaC&#10;k9/ZoF13f3xo8S7va3PKWyDqele9oak2rmWZtG3y0CsUYGDbl/T0udL79G2jY1U8S7i9Zea5SFPL&#10;8KxylLb1DeP9YpWY147YAdmJcQOzdqqGeMbkHFbxvuY3yyKRg71qe32222KCYHuP51GZLfDdJ3FI&#10;C/mDznakpDhmiZ3jOdciwoAM0wSb3f2izzJ0IglE+/zg+fc9b5rgRYNeZp5zr9KWA3XLBNXqij/q&#10;5guHta/2aJbrZG7bQ4otvMrrW87g472v8DHAeq1dLKZflvE//bJZhpMbnHy48uQdV/os487H32F3&#10;TXvPJ93O3F5D/Zrgwo8mCCM7/r23m/hAtFeH1f4EwexWF1nK22N3opC2L3ZQ9tMxvWIqysOvQHht&#10;bJcPycjsJjZn5M3uvi2afw8T3PS6cbVnL7f2lVvN9DajLhCmhvuC4JMjr6oi/yY0dIwx+zmNCDq4&#10;XNfD6K5t6jHN0N6DjEwW+HevPj1chCNAKmtneqt2LOPy27R5IMxGt7wCkVeF/JlXoqtsH0jYBphY&#10;ubukuUmO7nKJxQSJz3U/n83qeh5LdQTebgfPpxhhXFcGVOPaKifVvHrDO8CUrlK3DPD0G5v6lJ24&#10;6Cs28a0vfNLrXFQMDzNKmLSt8pATr77FctadJqua8kkusdLAHPE6rR1zx3SeqzO2uWO7PCWLiKtA&#10;DJG+9gX9F+lwr6/+43wdxnj/U80PpRfqIoNqeKN6GtXe9m73X3azsz8oyXW5jsqssJGUlHoDdlC9&#10;1vxKVLMDAzGuZzOLoMGGuEIZUPbu2ZQWVujZ3DS5it2MaqFqgq/3uZw9060NO5NfYdrnjRTPulh/&#10;S6J8X6s5h8JKPaz3U8Fy9nt8JzBpm+XhZgJVzFqPtWDVHvS+63vWVDyM8BoT3a/74Enjvh4MzW5q&#10;cnECMECw0sDmd2xcoL8SdD3Z2lw+eMbglmzncus3RYjvPta1+M2QPq6ukqrJ2LjeOa5zMO6vTEFh&#10;7ijNToyyZLhx7M2m8amEAUb3VdlgXF/jNlNqcprfixQyoxrjvaaHobham96CdRxxuTAknUktmOi9&#10;YuuckXHqxTdmWx50vDSmkzC4TfO99/+Qfw6/CkR+3KDsvzEv0re+0UP7H2LhxY2PFnifAhOfG3sO&#10;69sq60UYIa82P2XPL6wJAlEjLH0cduNFWhM07wVGWappHlNBQKYFNnjM2ywFDZ4xbjcmcP74Lt/I&#10;2QXUZdD8KAdjW/u81dyonJxVYPsSoxfqTfO6sh2yR+pPFxkPWkoEcx61fnEOXLfwdHGpa68Kg4V5&#10;OEJwJDnGYofVv+h87Q6NsmQ4+IYLLQYoTFBTLsrSxVANkEDGpBKdp8LQKo0yhhVGtGDlxrRg5dEx&#10;Ql6O+fXJ6vf5vlM8fHJ7YWQwwR1Le5oGCL42tkvJmVs40Jndza1c7KZmTS1pu9fG+d0gNKGhbr5D&#10;uVo0d5xmp0ZZcoyaYNniWZcb3xFJTXYskodWSKiUl90LBqYamspqD3mv8sCY6+pVvjuneSeMx2ne&#10;9oDhbXu7h6gSqyZI+SgbNyhnj/z70osZw+pZTM9ujpempNSVRS1o53aPpKd7KnNdrj9lES2iRlj6&#10;2KltS6sJRh88lV7yqzLzGCogKgzK+p9qVKqxgeqrbtQ7tJjmV4roPQbjDWcY+a8/ZLw9Aj479mZz&#10;Geoy7cuXq1H60MHjOf7LjgoMzWZghJ3PdQVcWZTRmSCI3qplMS2iRli6eH52pjDB9+67WphgdN+U&#10;XhbWAIG4QVlfkiHhAUlDTtWkkFZJmp/obEF5qGInmuKgtxnk132kBas7xRivP9345gjG7VT7KYzJ&#10;S68hV6v0AfcH5agWPS7K0Bog8c9vykeNsIyQqsPrHrghWiUuxSyMAarGRWZE0+W54VEaepWmdLU5&#10;DVhDafenzh9s2p7nj3JVSw/6tGy+JpARPjfmbK352dkhM7OpnMWOilEjLHnWucBlmiBommAB2uxF&#10;WXQsqAGaJiMffmAcVVmMg41sBqUaVq0pLdniJ7xtCNX7ffayumm6wozLy/5Nrk7ZA0zQnxEuerKW&#10;1vR09PfQpEGD9BpRIyxZbpQdqNpNMD7LpS0fZfGzIAYYl5fzB5kRGR54xqMtWG1eZVXzaFydrnhP&#10;ZjqWM2dsl0dhfmgGs3Wh9X3gNx4qgcbORYUObvdfimGZj8YBmOBdLZvtkJMmXhhvvRL8eXs5YXZq&#10;mkp03CBntaNS1AhLhmd2MO4FEteN8laHxbvDmnmiLF7SsYF7c/J4CQoys/qPG42iVXOzj6PBNI2D&#10;d53re9HTsWPMKWR89gbPskjZh928/tpbzrJxMMK+TmcdOSlw73XW7x/kZmZukFn46PsONY/49z7r&#10;clVEjbD4+dQdV1lMkAwQ1JWPsnhpHhMclQbljFHNShw0GiCPTE41uzMf8c5L6eIj6nc6qspZxXHe&#10;xva94rhB2b/L0ZiRI2PK64wQnazKImUX/q7guJkdRn4ft7uWvVpsnyfX4/lHZpnIdbuPqmWI7V2u&#10;KbKIBVEjLF6qBhg1wVJEP81gyMTwpkf1h72mFnNZQqVKeTnv0EeRYgdndZCzhAwc3x0ubd6Clkmm&#10;KbNNCNNb1dvHCMFnu7aJk8XKHq72eProzAp8sG9DEYi+LbNnqUZoN0FMyywfoNmNWtYor68emzuf&#10;C0ErkCgjw/uy/Zrg7ZdEH4qUFBtdZrwP7EhJOyYPCROxg3OeJJMCcUVXWzFDUBYNDX3S66nzYnm1&#10;pirNVzSYO77znzA8mKDdCOeM7bxSFiubsJuUnfyqbnGf1s3/IiNEu0I1f+qABkF3AIxPneeX3acE&#10;NMLUtNA7Go0yfPozwSe6nKctH2XRknTfpElyS3ko+ACvtp2KT2bKqz616kvt72Lva54ri2tB89B8&#10;Z07h5qukgbKoFjxTVIvJDFUjfG3kdWfIYmUPi5+tYTEoHft3TBZPi8Gr09NvsufLRQXFPddY7yde&#10;43IdkFkmGjduXI1EoRNMlIXnx8oX6FQTBHXloyw6mloPApiWjjUnGeZVfbzRNOWUgVlXyllMVOV5&#10;ZHKY55QR3neCTx1ppIGV8rLWyVmCgoxw1wrrq3NvTe6q7bOwVMPffUF+xfdBe49njZrWsWkmu6tl&#10;lqUc2N7lmiUXFxK2vHOaOe/wWxICXhXG3KMXT5QF561XtraY4Dv9jTdGwECdo0YZOSZnGJ9ICMUA&#10;ATIxO8nA1DQ5iwCmG8xoyerL191QtvZU73x4iny6/Ai7nCUkwPC2vX2r9h7h3DFd9stiZQNtMxrX&#10;Vg0NvO/6ZEtA/BklsU+7lLACCFyWkFDv+BHvMtqnp98ms0wkJ6e/agpFI6QoC8ammdaG0mD0arD4&#10;GI75qSCTsxNmhqY0FYfj4YnXzDBOZei94DherVbnJcbcnantK8Afnp/U9lQY3p5VvlXjuWNu+UgW&#10;Kzs4fsBqavwK0Hw8TmifkfG+WsZOWUwL7HBHitPSDpGQ63a/TstQPwGgwhTN7a21oooyPLaR7wxH&#10;TbB4iXvdBTVAgmpcFYfmsLMeaSHu68HgTEOTwDjS7b3EEE/lpllvBl/O4Jyv5SxhY/7YLn9ZDbDz&#10;DJlVtmC/0uOGd7XM8gE+hqOWJd52sdNnx2Jnv9kgje2tZ/COJml+BaA+cLna6cyQySZS5ac8xfwa&#10;gUUZOu0G6GOC92Rr54uygAzSA0xcXk5+zQd9jco+jW+1tEh2svnxxnGk5oHx8rU4LLPSoKweSDt1&#10;tHH/j1iLG6I6T8xIa/vAkxqqockkv7iumdssq7KDyyU6YcUOelcxPzsX8jx/giBD9ndViCYEpqB0&#10;gosyIKfffmVwE+wfNcFIkbSampw2REpYgEwIXVRVVT5Sju/zwqxOk+/8gph/fCPf4+g7TuRVzpNP&#10;h/mVHYZYfmxezmrMW0dpLK0y5h5PQhVuvGoaytN4tUnGMmOG5IhPb5wUmHiX/Io/p0wKiFyP50Mq&#10;T8QO2WjbUcGIeeQiLXiwTzytSzkjxQrMBzqizWlCYit+4tKZH3F2j/NNE2zYKhrTwtLUp+02EJkM&#10;uqLCB5HwRJfMroG8h3f65BasNifm/1ZzzOiIsvHx8Q1xVUn/I7rDkqw0MHuUanIWwxtjnfY3DoqN&#10;OFHR3u0WT4LxGUSZFBL+3WeY30f19TsnVGIZNWvWPE0uVgCv8jDZ4atM8gHmA6tde65WjCczz7nQ&#10;+gDk+gtbsOvb6qvDn4y5yXI1CNPULTPKwCQ9glKiAqqpkLFQx6WULsYHZot5dcdIKMS8WQ7nn2jO&#10;Fjc4+9jZj3v/87QHWrAq/GoR46cM8zaONv/bNo2y58Co5fxgnUe95WIHZVmubk8IHOOG88e3+obM&#10;OiDgKwJUewtCLDM1xfGJ/AuB9i7XoD++9v/+MYD5wBq5rbTijDLKoiTpD5SSFIBZ1BjnazAgzIXG&#10;nee7xLy6Y6IgPDfZaa5L7EBPKv4Dhkj/58/4wIaaz3OalFVuMG5QzrJKg1r8r+KgZh6xsScCcMX1&#10;w2cVgpoggru+kFd+wdg+0beq3MHt/ru9x7NFTmqBecAET/RKJsqiJ+nNrtVQgfnaJTq1x0Ak+Jx8&#10;iCL/TqDyoJzjMDG7wZ3Fq+A0Xu8J8Z2QZXKWkwuvTjrL785EMHdoAl2U/IbTvhMDVY8JmIeoE2+U&#10;URaGFn0VAJgv1Pt9kSA9RJF/H0Ug6AwGwdtYBFd+x77+jhH+evp5bRmVWA9HstOnj8NAsDxNjn5I&#10;KMpC8LTbLzKNLzU5baiUWMhITUrbjnl12i5OYh1qD8u2XAWecr/xjRF+9fe5XN0oAARrUxFVewNB&#10;V17liw3DP6vFxyc3xDygI8OjFXmUUepIuglXcwTMN51rVqflkqTYpivdPtVivHmCNDy5lptw8gJB&#10;Wq8JXmGoA+X9ljdKphj4qd9gy7w6Yh0dSU7LV/ODwZHiPC4EwBnTTy/8KE9uplx6oWl8jtT0sF8D&#10;S05OW4V5dZotLfSkOFkqX0cYn+77wsQK9/OYnOzAzpxdyDPZvoRm0tr0oHJ2qMsIRFyxClMLEyR0&#10;Ma/mYIjy5GGFO1ubWhB6KAAw3yvxeo3qeLj1ZVLpVujKRoppKXz7MqxvnKjmV0822FbzQbmJJzew&#10;g29LCP9Jlg7B8oH9qdk+5fbGBz+7ZvIzXLgirlOnzqkkfjHvAP2BEuWJxRo9vff5xH4vAPh8+ZhX&#10;p8VgVJF//Lgc84Vu3nCJdeRXqGYHqGRuquGdOoZfFY4x2hDi3WS7GcpZo0hNTjvq5GcTXaD9skG6&#10;3J1e7I3PEHn/LFslUwzY5/UHezkdseNTkx0/yVUPGZiPeGrX6AOVE4lp7kxz33JqO/YIhuTE5D6Y&#10;X6e5sNjIJdVsgNKP7dwjU3zxx+Rp1mUEIdYzJcVxl1x1LeIGZn8Ok7MY4gSv+SGd2g/KWaIAUlKc&#10;XxRECIHOeACV++3uITLFi2M7dsoxL/5+9iXL8v0R6+pISXtHrn7IwIGCeYm6AyvKUkx+Va/uP0eK&#10;82e5a8NFOcz/mUZbgagi/7//fPLz//1X5hrYZzNGO+zz+6PQamHQL7khTA+v+GFIr+FVGpTdTZaI&#10;gtCkSZP6CLhuRwTj4cs7ih37Y+97Len+cCCjlVnmQNPzZaqBQ62vsCzDH7/mxPryK0TR4UM4SExM&#10;PAfzElPTo42ySyPVfQTK3VcgYP5nw7wnfvynn6Uq9bCX1+HYxi0+5YKRtC1XPeKACeJ7JHIyCh2w&#10;A7badkw4PP7Dj1ICXnx/2XVsf0q2nPJCNz/h+MFD2nwdsc6OpLTP5CaEhaSk1Iswv8ro/cTiZZU7&#10;z7PEX+yDQqBJE0cCljErTOP74ZpbpPq8UPMJR9d8LMcYO9j0Ap98gjpvMHZJCP8+eBRFDPSegZ2i&#10;22GB+M8HK6QEvNhb3/owJv+XX0X6sSM/WNLtOHb4iCU/FEbiIKJlqNQdvFEWgP2NrqVUcq0dkaEv&#10;MFArwLIK80bU8R9/ksrz4lDLS+VYYGD+n27sIadCN0Csc0pS2k65GVGURiQnp96OHaXbgcFoR35+&#10;vr4cT7dDVy5c3phonl0rG1tTMCQkJFTCcuys0qmt/kCPUlD9DodKGdZCo6AnavAor2kQ/lu6ypKn&#10;w/FvvrOUsd8XV/NCoYxDeWNLoigzwI5bEEYbKuL+lCwpFQP0VBm0I//vfyzzRpKRPgiTElI70zLt&#10;PKX3yfH5y7Ov8b2yIzZunJooQxURpCalPYnlPlWANq/BHlYQfr57iCh/dOlKmeLFr/3yfMwvP4za&#10;ymXek3IUZR2OlLQ92Jm6HR0qddCVC0ZCPq/K6PL98QtOOljlZkUUqclp42n5/litY1OtsZQK3pvD&#10;ql/dSrveCvNTE1PPk5sccTiSHK3xP62TC9dLix3B8oFAeYA6fzBiG5KS0m6VmxXFiQbs4NcL2Ceh&#10;DvuaeLRlVR79YrssrYdunmCk3m5AuWnFgXK4H0b/W1qIaqYjKfxXzQqLlBTHSPx/s0Kanp0qfrmt&#10;r7bMcVszl4Puc828nzr1FGmHWl1qmScQL1D6A4ziJEFKYtpc7HSdIILRXl0mqGUOZrSWqVYgT8X3&#10;F15tma8wJFNISU4L+aPWUYQOuqf3fiE79mXHfe8pA/uTmhn5NtjfZCKqwMsBujLBiO1JSkpKkZsY&#10;xckKCAGvvulEEow//W+AEOFPnXqJaX+g8v9u2ipTDFB6UVG8t8m3LzXFsVVubhRBEB8fH4eYgXmN&#10;9XENh78OGCH3thW/jBgnx7ygeXTI//4I+2/1WjnlxY/d7rT8XzBiu7ih/yM3N4oorIBAHtJ8aSsU&#10;fn9RBylLA7/1zZNjehznhqhbjsrvr7heljZwhE/ryoVDbB8d5I7ktLflpp90qFu3bhWKA4iOQHXx&#10;Kgzz//5b7jkv1HwVRz/ZZMmz59thLxuIV2p6To8iimAoD9Fs0wiqoLRDV8ZOO3RlIkXqDZiI6p+M&#10;RZlFgwYN6lI1Fry3AB1yBCOaUhEONbvQJ//PoWNkbug42MzbqLmgXBDgU7NRRBEWEhMTz4OYCmuI&#10;dujK2GlHsHwA6X88E9r7zeHyLfkNCZXo4MKR4niNh6pY2pE1atQoKTXF+aF9PbKTnWxdEX+LRuUP&#10;NxsPIHT44ZrO1vLxGTLHCzXfH459t89SLhhXyi7euGYby3BFEUVkkdwk7XyIbHEhbo7nHzumTddR&#10;xbH9B7XpBH95/3603swrTcR7p7s48aRbl1+S/Pm+4TJ6aBuvbzQPqrBPAz/fHvgd9d/un2DJLwjn&#10;yhNTYmJaqpRpFFEUG0SVuWcRVLGIKuzTBLX88a92yFQvKC8Q6MnkycyQ8I+1cbwKSvt11ESZ4sVv&#10;A0Zo5wH+XbHGzAuVnaPv7kZRGgFRgjrRFpSBYC+7L62FzPGC8uyg9H8WvCVTDOjK//fhOjP9ROTh&#10;i3Pllho4usz6Wloghou/Hn5cu5xQSE/6pdyiKA4g4Pc00e+QKAPzPh43xO/1Ary2Z6cdujKgHWre&#10;vob617Ao//dJj4npY7u/FsNwYS7nmRfZD5dfZ04XF3XQldPRDl0Zf7Tj+LYvtWXsaaFwjby/1ztB&#10;nx+lL4vyRFERCy5sI9GTmYgfWBTNMEA71PRDWRcFLAvgHVO1jEo7fu59D79cOiqnrP+lg7qsQAwV&#10;/8x70zJf/h9/yBxfqOUC0Y5gZeh9cjvs84RL0okuL0o98UAMMZNeVfRITU2/GH+Im9q6FYoyNEZa&#10;7L/dPVgehowdyDzfTLdDneeX0ZNkqoHjGzZb8sGfu90hcw0c//kXnzJgIOiWq6Mdap79NbH8v/7W&#10;zofpf+e9IacM/NTZaMgeiL/c1k+WDg003zE/8QiVkdbBycI+sqYlbank4EhKWxupHXhs524pL//Q&#10;zUe0Q1cmFNoRShk7/n7jHe18/riHsygPhlARyryhlvkxt5OcMmCfR0c7Qsnfl2T9qiCV/aHz7TJF&#10;IsQn8sc2fypn8MVPd/TXzhMOaT8XprnVwRaXyDWS0FzF/zLofpmph71vTDAYwi0P2OcpDJfJ2wMJ&#10;CQmnSwsqXXCkpB0r6EH8+xNPy5AZUPPsoPSja9fLFD3UZQTiT/29TSF0sJe3w1/eQU8bS164dMt7&#10;GwMi8NqWnT8P976u9fuTz2nLEO0Ilg/k//Qz+9v2wCVQMxOiHaHkhwv7MouSzzeM3MktIGwmeER+&#10;QoKg5tmhS1fLH9t/QKYaUPNUqOmRJF0gJCc7OkqrKf3ACm+wbUhB+d+nn8sQG/jt3qFmHgFfjlOn&#10;CVQuGOnLc/m//S6m7bCX90c7dGUKSzqgFkbgYUsotEPtV1GXHwzqvDqiezEV+5ObswPpLdnv9/s2&#10;Ofn79UViHhXoAdy+TPQSbodPmQhwo7xKAVcUQYNtwv7EppZpAZsJ7kvNkRkG1Dw7dOlqz+r5//wj&#10;Uw1Q+tGFi2SKfxxQerYpCJsW4FO2JQqsrG5DCkIddOVU2hEoj6CW8VdWV4Zo/2oXoCtXFJTiEF8j&#10;A9ML2AFEQam+Kgb81i9PW84OXRnirw9OlaUCg8r/plzF53/9rWVZRcleCV7DQ2NvXZmipgV+Hmrp&#10;cGyZtfPVYOXZn3/JEQNqeUHbpyhAFX89McsnP1y+V5pf/3Mkp72DldOteEFoh66MP9oRKI+glvFX&#10;NpQyf0x7WluuKBlIFCkJKTl0kJ4X4b7uTiZSg2QwOTltmAyvANJ08xQXLQjwZN9OO3Rl1D4yj/sx&#10;wT+nz2LHv90r0v4aN9lMB1WglyU1r7BE3OUuKFlgRc6N4MH1x1PPy5AFh25+0A5dmVBoR7B8f/hp&#10;wEifeSPJgoohJdnxGuYloi2abvknA9HC4ZIkr9GlJDu/lWEKCpTXLbO4aIHGBP+a/bLM9APbmy/2&#10;B0w6qOXBYPglb5TPPJGi2F+JjsFydxQf8MerTuKDpjQR+0LulojCkeS8V+11BRzS2HjHV7cepZVv&#10;ySqUSkdK+ga5mYUGlqf73yiLl+7ium8Y3eGlj8Wy44MAnY8mJyRfbTdNHV1crM05W/IaBKroF/Er&#10;sGskL+Vsw9PwbY5sXsYjhR2MvIo6vkGD9BpydYoV+H/dfomyZPiK7ERC7p7IICXF+UR0R5deRnyH&#10;RxEWosdG6WX02CghtM/IuPaazMxo8KOIIoqTC20zMhpJ8zupP0ydmpDaIzXFuZ4azUeSfJm/8JrJ&#10;0uQmTS6QfxdFAMQOzC72L+9FcZIC5pfrdObKyRMdFVKT0h7TmVRpYGKi80q5nic9Kg9uwUA5GUUU&#10;RYMTvOpbwZHkWKEzG19msPNze7Kbx81jtz+zgd3x7EZ2J+f/njN41+xNJvs8v5n1fcHg3Zz9XtzC&#10;7pG896WtrP/LXt73yqeCA179lA3iHPjaZ2zTh41Zv/+F9tAETE1OmyC356RC7KCsAQ1mGEZYaWDW&#10;SRmDKIoYJ6ABlnOkOn/TGQmxeZur2S2PfMBum7me9XzqE8Fes8AN7HbO3twAi9oE8zjZjzGCg+ds&#10;Y0PmGhw673PWd/oH2vVW6Uh27pDbe8IDBlhxhGGEYIX+zZrLrCii8I8OLtcbctQHVyYmuq7PcrMD&#10;myueEAaYkuz8TmcUoCf7AtZt+jrWfQbnzHXsVm58IAywpE3w6PexwgSPfl/RYoLgsPkGh8//go1c&#10;8AUbOmcLc3uytdsIpqQ47pHhOOEA46v2QAsWx4eNn2ppmmGlQdmvyyJRROFFu4yMW9q7XAflpAVX&#10;u93tJ/ZpxPIPxwiW4avA8v4eWuQNcLA/D1Rlt0z/2GRpNcFBc7xXg8FMcMTrX7D7X/9ScNTCL3na&#10;Nm6KOT7bDzpSHBFrSF0aEJeXvQimBwM8bWyOaYKnTfReHcqiUZzs4AbYgxvgQDlpAQyPzI/Ik08x&#10;cssGeDX3H91Bf8NDS1inx9eyLZ+eZ5rKoa9rlAkTPPJdQ4sRhmqC4ANvfCU4+s2vWN/H3/KJCxjO&#10;63OlGTDAuCHWK0HdeMxlMZXkLFGcjMh1u1fLURO8Wnz94M5JPgZYVq4CU1McW+0HdnpGM3bjYx+x&#10;mzlvevwjYYBg52lr2e/7K5mmsn7TZaXeBAdbrgY/K7AJgmPf3M7GvLWdjZr/qSVexKQmqdfLsJY5&#10;kNlVHmoYXiU+XnuyTOOs9Yh3vOaUQlwZ9m8Rj2p3xeHGsk7n1XBaLqgar8pKwzjzsufIpURREtCZ&#10;GtJenXyWjwH+9Y24Ciy1iI+Pr647iDs+sordMPVDdtPUj/yaIEimAi5Y3r3Um+A3O7PN9Y2ECY7l&#10;HL9oh+CAGe/4xNGR4jwuQ11mUGlg9stkOHUe939FqE7H3Nf8LDl7UMTl5Syl+auO8D6IqTLBd9ln&#10;TDKGp4/1psvFRFFS0BhgOaTdd0OKjwGC/OrwIVmuVCElJW2p/YC9avgc1nHKGnb9ox8KhmKCuPpT&#10;jXDC3CdLtQni6XBRmeCEtw1OfGcna3NpriW2YO3atevI8Jd6xD9pmE8FblAYNpppGBSZHgjzOucx&#10;73RMX2fQ7bMv47T7jQcxGK822hjiv0SZSd5yYOygrG/kYqIoCVyZnt54+rB69qptuQ5u97FrMj1a&#10;A8zNzMyX5UoNfB5ypLnZdY+sFuZHDNcE7UZ497PvlWoTXPrJnRYjLAoTJE5YtN1ihGByctrjcneU&#10;WqjmA8KUVPOiNPu0nN0XbWIq6OY7lVeFz55qLJtIeSCq4rUe5gbbP6O2XFIUJYFct/s7MjZ+Zfef&#10;TBZXhe09nsOq8RE1V4wlCvuB2KpjP3bt5DXsGm6AkTBBuxHe9tSaUmuCeChC6/nc0hlFaoIPvruL&#10;TQLf28WcaS7LPsA9WLl7SiVgQlX4VZpqUGRSFeT9QtWwaFrObkFDfmVpL0fjYH3ZSLvuE9z0eBWY&#10;8sGYjmXroeIJB5iZam5XxMeLex9kcmoeUTXAdh7POjlaIlAPOvCqB95kuQ+vYrncACNtgj5GOPPj&#10;UmuCry6faq5ncZngw5wPLd7NWrS5zLJP+NX5Ebm7ShWqDMvJV80IbDTTa1xqujotZzeBNLsJEvGG&#10;Cqq/Z0/x5sdI4xXjUZQscl2uj1Rz+3J5FXZ1RsZlI3skiJ1jN0iQV4//EjNztImJqZDr8fwkJ4sV&#10;9mrv5fe/ydpz8wOL0gTxYEQ1wtJqgurV4Cdb2xWrCU7mfOT93axjr0EWM0xJdM6Vu6/UgIyJiCs2&#10;MjB6qguSaYGxeTl75ezm/HRPseGTXgOkPBDTdR7zToMxI+Pj5GKiKCn8t99qcKrpIX/76srm9K87&#10;y7GrMjJuEDMaOEW9IiwupKQ4d6kH1qXDF7CrJ61k7R5aXWwmiAcjqhGWVhOcvOgdcx1LwgTBKR/s&#10;Ydd0v8dihklJqZfL3VkqUHeq1/io2lp5pJFWj1dfa/OruHhK52ww3XsFR2k0P0jTdR7yzgOePtlI&#10;x3hMf0+8XEQUxY12bvcIfgW4q2Nzt2lwP311CvtmfUVz+pqmHtavdTY7fshrjnJ2gfbujPs6ZGbu&#10;lJPFgqSkpNbqgXThnY8K8yMWtwl251VhuxGWNhPEQxFav5/21SsxEwSxDhecZ+3kge/WCsbeLXmo&#10;ZqVSNTbi2dOMBySoOmP6TG6SKHP6KG8ZEGl1p1nTwFMGZEa7PispXO12tuXV2RFXpqYmkuFtWHQ6&#10;O3bQGCfe0DST9c3JvLmdw+GQs5qAIebUq1dZThYL1AMn87x27KoHVwqWrAmuY/1nv2eaDFgaTXDc&#10;wg/N9StpEwTfWj/LYoSg3M0ljooDs0aTUVEzlhoTckQjZ4zHDuXp0hDxMANpxDryCTDNT6R8mj5l&#10;YGa0a7OSRAeP518Mb8xxGYbHr/TsBvjXt/xgzkypK2bgyHW7f0UHCb/uPIVdy68QZXKxwJHi/FU9&#10;WK6YuJJdyVlaTBD3A8fMecY8wMHSZoLq1WD+DzElboJYh6lLv2aPfrDbYoSpyal95W4vcVQalL1Z&#10;NTKi3dAwjtfvaFqt7qpEe0Okx/RqWkX+RRQlAbVKS4a37KUaFgMEUe7q9PSb7rwq1ZJ+9EDxvRnS&#10;oEGDGuoBcun45ezyCStKpQmCK9d3NA9ysLSZIO4H0rqNXPB5iZjgke8SzHWACT4GLvuG3XzXCIsZ&#10;SgkUO2IHNOtHpiXMTTExsOpI73idR73jOtNDWiXFHEH5N1GUFNrEx1e/xOE4A+MdXK6DZHbqEPyF&#10;X+3d29HvmyGzxcKKGPxAML/Q5mp2PruMmx9Ymk0Q9wOPfHOmeZCDpdUEwZIwQfVqUDXBaZK0z8HU&#10;JGexaI1QX2neQoSRnW57sEHmVmWCb7o6DaLJDIxU/kUUJQ31KhDjv+4ozw59WsFigGDPS5yWaWKu&#10;x/OPnL1IoR4Il4xbxq8ADQMsCyYIqkbDeLWvNJngsPneJjOl0QSnLf+GPfz2NosZSlkUHe5tmkKm&#10;5e+Kjpq+0DQ4Z8b1bErPi8XDw6/X3M7mT7hFDPes7h01vdIIPAW2m2C3C9IFVaMz7xNKkkHmulxf&#10;yFmLDFzwP5DwXdltWdtxy0UVuKyZIO4HwvzoYAdLjwlarwZL0gRf++gNrQlOX/GtIGkBTExMPU/K&#10;JKKoNLh5H9XwyOQqDvH2MUhp1HaQpj98roswPZggGaFK+RdRlAZ0l0anmmD7jIwb7FeA25ZUFQ9J&#10;aPrvb2PY/65KY1SFLkqogr9o9BJhgGBZNUFhhIrZgKXFBPF0mNZp8tsrSswEwUAmCPaf8pqpi9Tk&#10;NPNVzkigUl7O7bHc7MjY7KaHV+YwforySh3lL3ijs2mCIEzw3vNzLCa4YEJX8QAyihLGdc28nR6o&#10;1Vm7AR4/aDSEpuk1c6tbTLOokJCQUEk1wIvHLhNsewKYIB6MqAf80e9jSo0J4uksrVdxm2D+9+XM&#10;/w5mgjNWGlQ1IqVTOPR3O8jQQBgcOjGwpxFPsb1DDJNTTXDtK12EEX7xfi8zDXx2ZNfq8h+jKAnY&#10;ja69230F0jt4PJt+31Pekrfy1Rrs330xovkLzx9WHAaYmuL4ioQ996UElvvgmyecCeLBCB3w4OFv&#10;GpYKE0QTGVqnV1Y8Wawm+PQKb/+MoZrgjFXfMperuWmETZqkZEoZhY24Qc3PI5MjU6NpGCHaAZL5&#10;xc/wlqHyi6Z0FQanmiDor1oMLpnZnc0d23mBXIXIoL8nHuuDK1aZEoUdqsmBSOvgdv9nN8erMzKu&#10;EjNIFIcBkphBOiBAXKGcaCaIByPqNn6zI7VUmSBYnCb46BJvlTgcE5y5ai974Pklpm7SCtDNf6W8&#10;7DvJ1FRjE2Yy2mt+YLXx1nyMxw3KmYnlwNh2rezl1wg/ftF4SKLj3LGd9omVKQDi8nLeofU542Fj&#10;KLOiUAETsxvdo/c1Yre1TRPjyDu6P4YtfvYMdmGjRpYOIovbAC8cvZRdMGYJu2jMMstB+cDL404o&#10;E8SDEXX7PljbpcRNEE+HaX2++uriEjHBtVsHh2WCM1fvZU9xqhqSsgoKbhj/nfM4mqz4PvRQSelo&#10;E6hOV8pr8aNcVMy8sZ3/hqGpJvjBjO5s14pewgQ/fMG4Z4gnxZSvcs7YLn3kooIibmDOv/j/ivIe&#10;JRpm4z1njMcOzLpPFouCQCamPuD48+ty7LtP4szpm5tZjY5fHb43rGuSuC8ok4oEDocjloTrdOWw&#10;Ng8stZgg+Ou+auYBAp5IJnjHM9Z7hE++M7XETfCvQ954l4QJ4il6QUzwqTXfhWWEZGTgaZNasJpK&#10;B6fx061XezROb3hgvNKgnFfkokzAzOxXgkjv0yrrX6oWI3/3Kr0RioX4QWz/LHHPUl0f3bQsHgXh&#10;0szMuu3S0i7Idbl+JcPDGx54BY6mQVkc9wb37d2gdJhQhFeBCQkJHhJsTvcJ7DxugDoTNO4JLvUe&#10;JJzf7WxwQpggng73nf2RZdvyXl5eoiaIhyK0LkePVCw2E/yP643+t6Am+HQIRhg3KMusPqKtH3jq&#10;sBbsLHklBZ6mvAViMcHhLdiZk/0bDYxs84Lulqu9uaO7/II8qhYjD0a4eUE3iwGCy2Z11/bIXpX/&#10;Lz2kqTLRWJ9ThnufYtd73OifUBaPQgWZ2KCbkk1jW/pCdXMcfHnSOaxpTEzFu662vg73z3fliiyo&#10;qUlpT5JQWw9dxA3wgyAmaNwT3P1VffNAAS+fsKzMmyCeDg97xdu1FTjgpZUlaoL/HK5qrktxmeDC&#10;j181/7MwJvj0mr3s8utuMY2wntKpB6++rquUl/UjmZpKdINF4zAdGjdNcFBO0A9Hwcg2zOnKti/p&#10;aTG3OR07ih6iYYLLnr6JbXu7hzDCQNXjTQtvY4+Muv4bn/WQ42pjbTBuUPbfYiWi8OI6l+ucy9LT&#10;62GcjE33TRB8DwT3A+3p7V2uA2JBEYba79+5o5YIhmqCIKrDdLCA/31frsybIJ4OL1x1j2W7+j6/&#10;vsRMUL0aPM6rp8VhgnhbhP6zsCY468O9bOj0BaYR8lqHOA6KEnPGdpkH84KxfbH4NouhffzqreKC&#10;ok/r7ONULQbXv3KLaYY7l1ub0mxZdpuP8dEQT6jVPFCsRBRW0FUgureCqX3y1uk+RuePMEuxkAjD&#10;keL8226ABTFB3BN8d9Wl5kED3vDwO2XaBPFQ5ODuxpZtKkkT/PKry8z1KG4TXPXp8EKbIDhj2U7T&#10;CBMTE8+VMiwSzBtzyx8wLxjaxy9a7wuCsphZLbbnkxnStGp8IN43xvRZaj+E8kPx5YfllLoPm5UK&#10;dHC7t2GYm5JSF8Y26GZvldhrdtYnxpR2RUZGtlhIBMGFeJwE2fr+DwptgnRPkA4cYlk2QfCfQ3GW&#10;7SkpE8RDEXU9itMEwUiY4DMf7WOzeBrpzpHg6C7lGHHMHdt5l87MwJ0rvO8Od20THwcTvC0jo5FM&#10;4leRnd5T5yWTg8FVGWc8ucZ4fV5lx9DeiFsuJgoVMLLLnc5mcvKUJc+fYTG6m1q42JLna1rSQMzH&#10;q8FTMI8xa2RAIgRbjvwgoiaIe4KjXhpnOYBWfXxRmTVB3AtUtwUsKRP85NNbzHUY+9ZnRW6Cx46U&#10;N/8vUiYIPrt2n6m/lKSUO6UsIw4Y2a6VxoMP1QQXjO9suV/Xt1XWfzBCOSnw9qPeBteqwcH0wHMe&#10;914VNpQdu54t0+QioiDQ1R2/Etwtk7ydpUqjw7DzuRlm2t/f8fIZGW+jbAePJ+gN4HDAq8DmFSAM&#10;sChMkO4Jqq9+gVdPWlG6TZBPIy5VbssyBQ62uPgay7Y4eJnTuzVnqRnp7NLO9xSbCequBovSBD/Y&#10;9Jj5X5E2QdUIGzdOyZXyjCjUN0fUBx4y2wKqFstJAZTF/q/9iK8J0rSdMf1c0dfwVHDjG6manUxW&#10;HowYBnhDttUUZTHzPmKk4EhJ+4WElzPy/SI3QVSFb502z3Lg/rH/tFJpgqmedK2oibc9bjQLqtGr&#10;uTYfrHeJh7W+5LoiNcGXVs4yYzn1vRVFaoJqlXjasq8jboKz1+43jTA5OZlqShHFzuWG+alXg3NG&#10;dqwqs03c4fGkShMsb6TE8A2PKYf9SqZHBlj/CWO87lRfM5SzRkE4sMW3jV9uRsZCTPe+zHg75Mvl&#10;p7Ku52dYzA+IuAEmpe0gwbUc8X6xmSDdE6SDidjh4eWlxgSr3erf2EzmodmD9U2GQKx+e3PWZcSs&#10;iJsgHoqocSwuE9y+48YiMUEsm3QppRpx2E3w8/d6af9LdzWIfYnmOudM970CxGtxZIyYlrNEQcj1&#10;ePLJAMH2bvfvSIe54ROaTw5vIL4bcqnL1VDMoCDSBpicnPYACS2bG2BJmCCRDipicZugM6MpS3Wm&#10;myaYHOQKsLBMcqdH3ARnLZ1vxu+D9QOLxQTBojJB9N6jGGE5Q7WRwWsPdGpnN0Fw/vgu2m60YIJ3&#10;tcpaifG4wVnv0n6E0dm78j9ljHecnhar+XF52V+JhZ6sQI8vqgnmulzzkA6DA5HWzuUaKwpz8Kpz&#10;V8qTSRFBUlJSIxJYzvD3S9wEcU/w571nWA+uhfcUiwniHp4q0qp3We/9FRkH5rA7py2OmAnarwbL&#10;qgku3fqyuewJL3k7XpDSjQg+frWHMD27CYKyiAV9W2atoavBSrJ7fjI3MZTfJLEbHqar3u+dPutx&#10;bprKmy5i4ScT8FBDNUDwsjPOOP1at+sHfCMYRtc+PT1dlHW7/z78qbfaLBYQQZCwmg19t9SYIN0T&#10;VA8wsChNsN7VmaYgS4oNLvewa/uOi4gJ4ukwxe3vA9WKzATXbbvP/J9Im+DB7841l/3CugOsc58h&#10;ETdCMjydCc4d10X7AgJVi7HP6vGqcLUHrPsRb4dUH+udrvWo3hRpvN4040oxLoS3XE4Y2N8EQbWX&#10;rv5AflX4TgeP50dUi9Vykb4KJEFl3vUsaz58cakzQdwT3PllqnkggAd3V4+oCV4z7DlW5R5D0KWK&#10;eTkssWkGa3P5DWzQy5vCNkE8GVbjVlQmiK606D8ibYLq+sMEwczMnIgaIRkeYo73ee1mhTZ+VR9q&#10;yWIHNesnZ4m5qmndKmSCKH/2E8p+k2nGvDms0jBjGsNKsst/+3/QN5CJsXnZxfqBqmIHjOzAZu+V&#10;HZmbOt3jYt8PJe3bFFskBpjR5lrWbNjiUmuCdE9QPSDA66esKpQJXjPkOVYzlAcepYhn9mjOmmad&#10;F7IJjn9rqxmvfw+fWuQmuHv3JUVugi+uP2CaYGqy4w8p5wIjadh5lhhTmz41DV1gqWlxeVmfwgTj&#10;RnpNrTCspTSxAdHxA4ZyFU888Cs8S1X45pbWDyO9NbOWZZrY3uW6Wy6i0CARgTDAsmCCuCf45sou&#10;lgPj+JFyBTLBBld5LKIri3R40oOaoP1qsKhNECwOE7QYYULq7VLWYYNfbefXeDiHV1+tsW0ozUlN&#10;sxuX+hBELVvviZbsHPVVOVu+fRrjZ3ETxJB4pvKJUPRFKFf3xACu+K5yOtuQsf2z1/tNECK+KmdP&#10;y3W7j8hFFBopiY5ZJKCmQ98rUyZI9wTVgwMc+PwLQU2wyxMfsSRevSRxnShsef6VAU0QTWTUWJ0o&#10;JvjSJwdNI5TSDgtxg4yOTsEz/dyz01Etg278qayaHs60PQ8mSuN1HmvBqsvepyvleRLkqpdtwAQ7&#10;ZGZuJXPr1Mp6FagjN8BP5eyRQDnVAMuqCYIPvPyg5SABdSbYaeoa1vACtymsE5GOtPQSNcGv91xg&#10;Lr84TXDG+97vG0t9h4RKA5rdias/6ukZjOdm1EC29VOpxtk+jWV0bZvF0Nu1mq6br9IYbxtSTFcY&#10;YYzjirK67ePw9qY2KuUmlE10yMhojSG1D7R3h/XzjlMs9wZ3fxjHrkhNjcc8kfpkpt0Ay7IJgqgK&#10;q6+rYfzV+VcKE4QZJp+AV37+GMgE0URGNZRImyC60qJlT1+xM+Im+POBZK0JgjktLwzbCClmZFZ4&#10;motxMP5Jb0wp39+0Z9z5bMUzN4snxQ2V+c7kV2/VH7Q2nA+0LHUcT4gr9I98hyilAjA4DDu43c/C&#10;5FTDuyHHzeZOqWNOU1lAHS8MSCjOpm1OKBMEb3vyXXGwVA7jjY0TifiKWzgm+NA7nxWZCe7dc2FE&#10;THDuJ94v2n25q4tfE3x5g7danJaS/oyUu1+ocasx2TAgMqFARqWbpmY11GTm4ofb+i0baDp2QM4T&#10;cvVObChmVg5Gh/aAGN7VLpX99U05Nv+xs9j1WW48ADFfsO7gck1tq3ThU1CkJqeOIqF4hngN8EQx&#10;QTwYqXp3KWzmUgyse21m0HuC1FiaTAUsKhMEI2GCO3d3M5f36iefBzRB1Qil5LWIG9j8SXoIAhNC&#10;0xT1+yR455fGqYy/6c0LurK1sw0TRK/SMMEFEzqL6RnPd2SnT7LOGzsqh9WQjavBtR8YjbSJc8Z0&#10;HilX88QEDPDtp2uZO4hXiT+EAf68vTxb+ERtfFTdp5PFyxISTs91ub6Qk4UCCcQ15N0T0gTPvKGp&#10;RXAnE4M9HVZN8PgP3q6vnl2+oFSboLq82ev2BzXBGe9+GtQIES8YmVrlrS0fPIChmuC25T0tjavX&#10;vNDdvBrcuMDWS/VL3t6odQ2yVc4deUuGXNUTC1dnZFxG1VyZJEwR0xhe19zts9Papacn57rd38nJ&#10;QsE0wNsePyFNMM3hsgj1ZOOw17ZoTfD+Bfr+BFVziaQJqgZbEib4yoZDzJnmElp3pDh9WlMgVmRi&#10;Z070xq82rxLTuP07IHYTrD21pfnlOdXQlj+DjzUZ1eJNr3djK57pof1C3e4VRt+FG141uvDSceHE&#10;rsfmjO08cO7ozg/NG93ltbljO3WWm1B2MXvsOea9vqZ161ZBGszvmkw369za5WOAHTye27kBviUn&#10;C4WkJMdHZIIQ06/7TjuhTPDye2dYRBqlnujbsP/0d31M8MsvL4+YCeJtEVpuSZngKxsPaa8G6ypX&#10;e2Al5R1eaoIC2k2v3jRjutLA7FFyUTHod3DH0p5s0zzfr8/R1aCaJmeLeW3wdbUoja4KP13Y3VI2&#10;ELkZ7pKLKjMohx9uZjPJAMHc9PR6fbIyLzBM0PvA48qMDCdepdu7sQL7P3vXAR5F8UePkkLv0gkl&#10;yV3uLldSLyAiokhPgqC0UAVUmggkoUlHuhQRsPxVQKWDqCBIERAQBelVitJB7IogZf7z2525m92d&#10;q7kkl2Tf973vbqft3pZ3b6emREevIcFZhl0AZZOXAtNmz8vzIsjesCrdEyZ7deYG/SmC/94ok2si&#10;uHj3jxIhhP6Ampfj6goPhB8AgiR/rQUXCI4NvoMIfrO8qz2OZLODhu/70PGKTAmzXNN4HldNSvNb&#10;f+FsRbLFspV81QxKlS6LmWw21+6M3R98BxHE2wveHe9wivCdZM0y6I1g6v46Mg3fiCyYn34lXewI&#10;+N/NInlSBM3x0uFOKj0jiOCvl+rYr/8vl2r6XQSBuSWCyzCNBotw7+u0xkPkcfALPp3Z7S6IESuC&#10;Rz7rbX9mz+LXXbkbJFES0Dg5d7/fRSib5zIpSRGBDdbhUXGjTO+os3/nLaeJBXQ0yZolaOtpH6ci&#10;aM7caBdBWieYOPozyU1GOW7xq3lGBFuN+pj7kKt0zejoGKFlmL3u+U0El33Pfy3OCna8L7bm7l3a&#10;BR1Z73iNJdECDq0X1y8GEdz5fifh+67FPbnHsHxCl2ab5ndHJzb3RXs/7oXWTBXdI6yBTJ0h3QfL&#10;FRPT7MtwBCyeMplKwGeyydSLFbi0xxxrhABpFxlKVjyzCnoDGDM3cEWQrRM8esQgueEo1dfh/Em4&#10;L0AEfzqfILne/hBBtuN6bovggo0H/SaEn0zreh8E6MDK7gpxIkkE0DC5G1w5sWsGSeIWNA8VQvn+&#10;Vk5Ju0eSBiZSrdY75Ku9BZgKHCt4H06rItle/noVvwmgLlL/j3DxE5/2SARpnWDTSdK1PijXbH0q&#10;oEQwrIkFFX85Mc/NABMopCIod4P+EME13zjuoXd2nPBZBI+cHiI5Nl9EcPn3N+wiGFYmLEuLG4H4&#10;QGuvIEi7HIIEJEk0i/rEBsH2N0u7ot0fpAkieHKzo7sMSeYJCtE8wFO4jP1YfE9s7OVtObkD1s3x&#10;Xnep+2PjDn5RksmTdTdILzwIoDciyNYJ3rtZRHITUj42ThTD3BRB3oOt0nOyIrj38GDJ9c2qCLKv&#10;xL9cNvgsgndulpMcl68iuOKgQwjJ4+E1Vk3s0hrEh+fKWFFaObFDHJtO7gZJMo+xclLaX+wKePD9&#10;3eHNKpHowAUrYs8lirPBSB2hVBjH967HnpzCbczmxuS7T7AL4AvvZkkEaZ1g6rTlkpuRcvPXzXJF&#10;BOG38R5slZ7ToHeIINQFstd1+sYf/CaCQF9FkC3j0KkxWRJBszlOuG/0WuMy8ph4hVUT0jKpuJ39&#10;qo9dlIDgDkkyzZwBzUpD2N4lDrEEEYSWY/hOkuV/sCJI5wmEWaNFAXR0kKafJKkA+bYPCKUiaMgQ&#10;BTCrIsjWCd69ESS5OSlzSgRNMdI+XCp9Y4khiRIR/HzfDMn1DDQR/Gjf6SyJIJRBnwvynHiFZRM6&#10;PQYixnOB68e0Evr9UtBwVgSBBz95vmCIIIjY7Z8co0JgUoTOpDvMM3GiA4TX4WkD66I2er2eJKMo&#10;nGo2v0a++wR6oaOGfZotIkjrA9tN57vDWxeCsk0EoX8b74FW6Rujo2PRqKW70asffYPGrzoouY6v&#10;bzqSJRF8+LOjLH+I4AffXMqCCF4TyujetT4VQsXwVHdYNbJTGCtslB9O6CjMCsVi+cQun0LcN4vT&#10;0P4V4qgQEMFlkzovIknyNYqCyAFjNZogCABRTO+gFcJgYgT4TLZafxFSy5BVF1irVq1ydhFM/zxb&#10;RZCtE/z3WojkhqXs+PoKv4lgXVvBmQ4rN3nrVCH79cuKCO48PMVezpKv9/pBBK/4LIJsOfT5II+M&#10;R8CvuCEgZHuXdkXfMkPdSDQXX70nXb2OukES7R/0qVo8JNPWLCQ9oVdIRkLP4PTE5ppX4mqS2NwB&#10;iBgVQSx0QgdNOknCS63EDtPtsBsUEsvAmzzBW7ACmJMiSOsEX1r0huSGo/z1UrksiWD11NxfAa6g&#10;8KVetezXbcO+eT6LIEyqSsuBLjOBIoL9R88QnxGt4R/y2LjER+M7GEDE9i/vpnCBJIlTQBqaZ/n4&#10;5CyLYOhw2wl6neRD+8rIJmSVx7MMzbD9EZqecFIzzBpHivYffjlZxC6CrKuj21/8rxz3JCSbzRuf&#10;qlxZ6FfoK8LCtLXh4sIrY26JIFsn6KzusM+C970SwWJDC+bUWLnFqGhxfDmlP0QQmFsiyPZZXHno&#10;pkBqFsij4xIgYNCoAWJ27DOxewrwh+2eiyBt3QURnNXjaa+FsBhZqY69Tux2xdeSUCFmgXd5PKxz&#10;DJNC1F5UX1g1D8KCMxPfJcX7F1QA5SII3wemRCl+fKrFcuvG0SBF44gvoBeWCmBuiyCtE5y56mXJ&#10;zUz577VQtyKo1gHmDqHlmF6nE6fb5ooIfnVkviS/ryLIlkFFsOfgMcKzoovU/0oeHy6WTewyjgqZ&#10;3AUCSTIuVk7sfI3mpSL48mPiK/HycR2TSDKXCMpMmAHXI2yhOIU/e41YkXsEu8CSU8XtCtPFOMqS&#10;46T5gKR4/6O1xXKQJ4LwKRdFwOQX6tnTtrFaszqjbFCgiuBTTJ0ge0OyfHXJHK4IQgum/AKqzBlG&#10;WR1CmBsieOtSjCS/LyL4+1W9Pf+FH7vZRdBTN7jjfXFYHE8Az+10LYLfrxOHzrEiCAQR/HZFL7dC&#10;BNPr02sBYuZMBGFNY3ZZACBdm4SmodQMCA8hxWcPUiyW21TUqOilms0/s9tCOqv1ezYdUCggC6AX&#10;VDdkfUCLIK0TXL+9ueQGZ8mKIHsBVeY8k+LFBe8f3CrkkwgeOjHIfl3f3XXMKxGk+Sh9EUE2P3ST&#10;YUWwaYtnhGdGH2k4QB4jBQ4yQkZFjHLlhLTrJBkXuz8UX50FEWTmFAQRdFc3WBa/3rLXAcSMnQAW&#10;XmlZ0aNk81DScFJ09oI6PkreNhbAB2wYDSdF+Ay7CA5zCGAgiyBbJ8jeqCxXbmmvuKAqc5ble8bb&#10;r4cvIrjgK8cynDCtVk6K4OEzYyT55SK4+vDPbt3g6mld71HxYunOBQJWTUz7AdKCCJ7d7hDBz2a3&#10;cymCoZm2h3JBg+06WATLT5OKX5U5jnTFxzgEjyV2hbdJ0dkLEDK56HVvHC3ZlscDob8gKcJn4Iv4&#10;EC5kVO+38qQI0jrB7/ZLB/J/taa44oKqzFmW6p8ouSbei+BPkvy+iuBfV8O8FkE2PwigKxHUao1O&#10;W0nZV1ng6a19lM/sGE1h/Fq6n563kOGJv2oaaYrSPHInKbjBxLjmJLcdIRm265BfLmas8AGDRySh&#10;cmShdjYdrH/MhgWlJ3xJis5+tDGbOyczr8N//OBoJab861xhRRh2hudJET6DXkjdsM/ytAiydYJw&#10;40IrJXuBVeY8y74k/WPKLRHcf2qkVyK45uBJSX5nIrj6iHs3CFg5MW3jqoldri0e8pS9B0dwesLL&#10;xV9NQrWYRdKBcmGqMicJ1R71qF0Aj37em/9KPNhcXVEGcXeUtGWXktYFsmFAIe1Q2wBScvYj2WQS&#10;5v5j6/rkru/fi47vlJCmjcWSpR7kukj9q8JFtNTPVyIIlF9YlbnAzCSJmABzQwTX79/ulQiyeQ+d&#10;mZZlEWSBX1cvBI9ynCO5CFHBkofR71BGr0RjZbkIytOzDMXOj35n0wHDOEJYNENc2zzHAGJGvtq7&#10;yNy7Khc86YQJHZLERZWwcL4jZPQR9AJqh4AAqiKo0v+ctPaIRFS8FcFz59rY8362/2MPRfCSZJ8f&#10;7MUC6LEIXpXkpWOHnYngR/sueiSEocNtn9NzIhcd3nYIfjWl2+WnShdvCnnVJjjB/rb4z6Hs8tMd&#10;aYu85hA82spLScPZMGDQWDEO0mteMVmFA85JsCK4YnYVdGxrCYngAacOqG3/3rG+uKhSstn8spAp&#10;C8ivIgi/SX6hVeYOo4zSztNAb0Rw4Vfn7PlgPLEnIrhs3z7J/rwRQTYf0J0IunWDI61h8tXngrAT&#10;rLnQEQYCFITdWolxSajcJIdYFcWvy2wa+p1u1+mfiIoOi3+BxtF8lGx6SgiHTs+8uNDcGjLHimCb&#10;6Og2ctfHvgqzadnvvoBeuMgXF+c7EeRdYJW5w1pNrUI/QVZY3t/xlcciqHgl9kAEr//0mCSPryLo&#10;mEDBYxEsJj5dIug5CMECR79XnqMUK29Za4FUFB3h0rDasr6BbJy83yA55NyBXMxgmxU9EMVfTxaF&#10;hdV3kySa9hpNkdYm0xNk0yfQCxeBBTA/iWB8006Si6sydwn3GIjgvZ+DJQKTnSLIpgd6KoLyfJ6K&#10;4FqZGwxJT/iV/v5HSCssEEZuVCKvrrBN08D36m84zlnRkTZJPE1TC+en2zVIg0oQfjWGOHl6oLNw&#10;eZwgCLkJELs2Fks7sql5I6OWIIAvtDCg/y5rUKrFouhUmVUXGBYWRuYMNOU7ESzdL0FxwVXmHtmx&#10;w6zAbD4wI6BFcMfx5V6LYO1GFuE3g1iVnSA9D6Vk26w4wXfotkK3q8xTihdsh452bJedkoTKz5aO&#10;7qg4y2aPp4RweVmUoZm2rI40yzpSzOb/RMfnmBlm+axHGBeoFDucZy7+ENYj9hX0XytyyKf5SgRb&#10;Tt7Evdgqc4eTVh2QiODvV2pLhMZTEfz9apg9z/JvtmSLCN6+/ogkDzuLjCci2PzZzkK/SN55qMmM&#10;1gCWfw0LECN6PMErMVoqaGya4Fel+YEVGSdJ6awLTEi6zeVolRzFqnmV7a++JEiYTv/s7hC0YGQN&#10;hQBiV7jLn1Nm5TcR1OvVBpFAYkq3l9Er89ZKxg6zQnPrYm2PRFDuBrNDBOV5vBXBtUdvCc8UkDxm&#10;dgRlxsQWy7Q9pOeFFaaKs7BzXCA9b3LhgtfoyvMc26XJJAclsDMsORmLIpkBJnQ4EU4skBBfabYj&#10;j51kRpngzATunKQ5DiqAwGSLpQWEpVgsw3kOsFtjcalNnG4CCfIJ5cuXL51fRbBYuvJ1QGXuc/La&#10;Q3YRvPZjnERsAkEET53rJUnPziLjDxGUA7+G/k7PjULwsGusNNexDZR3qKaEvGx+ug1kW5bl8Ww/&#10;RXJIuQNYDIkVQSp8A+snnGZFUK/XB/9y0jFahAT7DHqhIrAA5jsRZC64ygBhpk3iBKFBhBUcdEsU&#10;wuwSwT+vhbkVQTY90BcRhHyWaKP4bEUYzORxc4uQzMQ77PkCkZJvy8NKTnY0nAiiNkWaHlp+aT4g&#10;1BuK4UoxBfcYNCTOSA4nZ5FsNi9gRbB9vNgB+qX68ahfUrzwvbnRGMemuXIwSBVBVQTzFAfOWqYQ&#10;we+OvSgRnewUwVM/dHMpgp8c3CtJv+HQLq9FkM1Pny/yuHmNkPSE/tgpbmbPYRHSWsySjWe32e8V&#10;mZZpeR4gdKGh4SGZ0XXJIeQMhEYPi2UNK3A9mxiFE7dnTVnBFTYKCwu9/aN0vDDvNdlb0IsEM+bO&#10;X91JFUGV2UpnM0uzwgH0RgR3H5nuVAR/OJssSbt471mXIsimBbJTaXkigvL8WRVBTU9tKd55BDoT&#10;tOrzpWnYOOgYzeaj8fBZYqYjHZAcQc4AxCzVbB7HClxmFy0WObGjdAebGS2dVtUeR0my+wydzrgK&#10;LtAnS8sqLh7l/FW9sQB+lidFMDJWXUwpEFmnuQVNWXdEIoKb9s+V3HfuRPDD3cykuvgP3JkI3rkh&#10;XXD9vb2XXYjgFUnav6/V9EoE2byUWRLBAeGlqVAFc+YEpAJW7U2l2AHpay8bBtulxorfg8gsMcCa&#10;TJ9DILwqA8mRZD9gxpjk6OhoVuB6P22wfz++rZj9OyWsNEey+wx6gX46XY17AZ1x8cZ2eUIEmwxa&#10;ILmwKgOH1dpYJSLIdYMuRBAmT2DTOhNBNg3QlQjK00JfQU9FUJ6Xcsr7nwrPGDYc+8hj5zHouXpk&#10;rkOsWLLnU74NLDqaL4LsNjhDts6QpinOpCGHk71ItVh+hk9W5MAdstty4uSFIU9WXompCEJ9IFsn&#10;2Hjse8K/K++iOuP+A3UCTgShs3TF7nH2i6ky91mlYyz3dRi4ZOeXknvqzW2n8oQIyvNRrjt6SyB9&#10;zshj5xF45w5Ixaoa00UGWHqKdFIFYKnxSaiyrFsMFTreds0FpGxZH0NNeoyNHFb2gYrghX2hdpG7&#10;e9kheDBZKv0OxM7xJKTPap2gMxHk1Qk+PWEx+uNySe7Fdsbv9seghmPX56oINnt1teSC5nfWaG9F&#10;5ng9qpViRqVeTkTF022o9KAEFP60CVmsemTlkFdOdrLUwAQ084sfFCIInaXl91BOiaA83YoDZzwS&#10;QXk+Sugi47MIDo238M4bFUD6vbisgzSNO7OjDzq9tTcKG/cYKs7MPsOm4W1XfT0JVWRmm6bhwTiM&#10;HFn2IcVi+R0+qfvbs6qs8PmcTVxcfc28KnYBpMKX1U7Sukj9HLgwUW1HeiSCvDrB/ovGc28AV9z/&#10;fRwWvy9yTASBxYcUjP6CPIHzhrwys4tw7/FE8O0d+yX3y/s7v/FIBHcfG+tXEQQBdCeC8jyUtJ+g&#10;ryIIr7G1yegOYLX5ju/0/JUnr8jsOYWRI+VnJQmTrdLZp7/f2kuSRp6H3Wa/wzA/2GbDyOFlD2C4&#10;HHy2Nhori0InNohQUYTuMvD5TKxjOF2y2dydfPUJ9MJEDBYF0BcR5NUJdpvDXzDdFX+/XDpbRTDm&#10;sTb2C5lfyRM1Hit3iZXkK/NCvCSejcsOVn8mxunrMB02J78/nIngjsNTJOl8FUF2LWHgxZ9auRXB&#10;Bz8XleShpP0EWRHsP2qa8Kxh4yFMmOwO8nNGxYitp6Ph7DaQTt8vn4J/+DviM8AusARky5CXV3yq&#10;NEwzyFybHKL/0bup418ChA94/5rj9ZeGkSRZfg0GZJcI8uoE31zTV3GjueNflzSo4+yP/CKCwEib&#10;WRhBUnJg/lt2kxUxlvWae9c6XoqdbCLThir0iBHKMcf6WRyHJboUQbkQHj7ZkyuCcjeoFEFpPJAn&#10;gvI00GHalQjeuVFRkQdI+wnKRfCTY7947AaLZSbeZ89VVcbxyUUKRoGwYaEZiV9Q0ZOLIPDr92C5&#10;zhdQ69lN7XnY/PLy6TYMtytBRpWQw/QvWkZHx4LQ4Vdi+ypOPZtEo04NxGFxRATtr77h4eEhLc3m&#10;BLLpM3JSBHl1grNX9+PeSK5440IVlDZ3uU8iCEtuJs/cKRAeQvZi51XWbWVSCJ8gWjG+i5azekOg&#10;Oc4/YghlwfX0VASBvojgzqNSpwiUi+BPP7ZQpHElgr9eMSvSA3nD5nwRwdLjRPEBgmuDz5L49RjO&#10;W+U50tdTIN0OyUj8DfJTweOJoKtwTbew0JD0+Bd5ZQOhu03IGBsKzUy4IxyoPwGuDoTu9o+F7Cdo&#10;bM8I+6swkAQLuHa4sD/UODi3RZBXJ7hph2PqdG/YbMp270SQXNi8Sp5Q8dJ5S1pWtEWPLNj90W24&#10;T+h3SksWhBby02vnTAShnyB7jW9fK+qBCF6UiOA/16pI4oFyEZTHgwA6E8HLF59WpAd+euS430SQ&#10;PU8gQs5EjxKGuTWd1RStnJgmzCHw9ZLnBVGTi93368Twbz/uyhXCZZO6ThMOQIlC7P4Kjc0GN/hq&#10;j0iH47NY/oSwl9tG2UWQvvq21uvDQSjlougLdDqxUSSi7/sBJYK8OsEd+6SzAntE/Oo9YvHrChFs&#10;PnolKjEk51wgKxrFMkjjDP5kw0HQ5Pmckc3HMiuCREnLat9vPBqx/Hv79rh1JwWCu6RhcpZ7IZ5b&#10;Jo80D3u9PBFBIE8E2WqWI6cGSkSQzQvcf3KsRAQ3H16hSONMBL8/M1mRFnjs7EihldgfIhg8LKE9&#10;PU8VZjkEkBW+0q+JjSZ0m4rY6S19hbI/mtShMmzLhW754HbF2PrCvUuk8Uc+6+2RrsA+C4+yZVmD&#10;JLh6MNgugsPTIoTCQfioCCabzY9D2J/nHMtuwnZWQC9IxOD1AS+C8jrB5lM2o+8ONODekM44Lr0q&#10;Kvtizk+uqm1slIiFO4IgAiMbR6PqHayoYo9YFPGk0oXxyNu/J2TLGPK/nWjMmhN2pxlttNpFMLnn&#10;UElaOUGIy/SNE46Xtx+gPS2m/BrxRBA6S7Np7v9cWCGCJ06nSdK4EsFl334nEUF5/MHTo7giuPXY&#10;ekVa4J0bJe19Bd2JYJ+h44RnTldPF0seQwXYc8UKX0XoEzjS0cMB4h4b9zg69nkviZCRYoRXYrkI&#10;QvjyCR2egO9nd/QV4uVpVk7qclEoIKdBhY0VuBSrdS20EI/qHilsD+uotcff/snx2uwr8rIIPuWk&#10;YeT3i2W4N+rpb0LwbzWimi2s9psop8mKBSU4q7IDE5HRZuDG+0JozODtn0d9fel+R608ikavPoGM&#10;FlG4DQYjGrv2JBr58X7hXgGRo2mhbpB+d8USg8kfj8z9GqMN3GvFE0F5g5pcBGFmaTbelQi+t/cS&#10;I4LSZTiB0GFaLoKfHDygSAd8eKuwXQA9EcG1h28I5xFIHkMF4FzVkK0XQknDyo6sLwiWXMCApBhB&#10;BPe830UQO3ncqkld/6Zhe5cqhRC48Y1uWdYYr8AKIDAlJmYHdYEQj52gMNs0Zdpj4upyWUF+FEF5&#10;nWC7mZvQ+dNayY0Lv1l+c3nLqIaiSPDiXDH8KdHROWtcqIadHysUvrJWsplbPkt5nsyPD6BRq48j&#10;a2wDYTvaakBD3t6mSFdqkNRNV+0sth57S+gic/5souTaUMpFELrHyNP4LoKX7SIoj4MqFLkIrjhw&#10;WpmOkHaW9lQE1x93/0pMzyt37d/RYl3c10t6CkLlTARXTkxbwYsH8YN4ALwaH1gt1hHy0lKumtjl&#10;GZIle/H7GeXMMPR7itn8w39XHHE0nmT1GQVBBOUNI81eXSM8gLpGRsnN5S3pg8yL8wfpq6g/KK8r&#10;rNtC2Zo8qE8N9POlOmjAG58L29Ad5tW1jldiYJVOzl001LHSdO4IxzP242/s/QRvX+d3NXEvgj/6&#10;XQTFCRSkIihPQ0k7S3sugreEfJ6IIBW/kuMc55hEC1gxqcu7IFDORJB+dxYvx1f/64FOb+njVAhJ&#10;suzFZ29XUIgc7zvlU5GRdUhWn1EQRZB9qCt1jbHfYN6wSheH8+HF+4t0H76wbb+JqOdry4Try4uX&#10;kz7Y8B3O0bRPvxZEkMbzjk/OqmmuHSFUR0z/4iyaiSmfSsvZGHVWBHlC6EwEL5xvSkRQGg6kIigP&#10;B0pFkOMUCXljh52J4Pqj0nJciWBIhu0T+XnVpEfXINESgDjtXZyGzn7Vxy5WK8a0L0njzm4X6/xo&#10;HGWfPrFBQgEyQByk5+VZNSFtC0nmf9Bhb3KhWzqtmv37wY3ShdcvfRfiD2UuChdC17hTgRJB+YMp&#10;v+E8IZvfkGTgpvEH2f14Q6PBjIZ+fETgsGVHUAam0SCt+zNhNzZi5TGhXo42UNA/CFaQYLuEF8MN&#10;2X1QRsvq/uZsOsadT5BNQ3nnRmmJCMI2G79oxzm7CP50vqUkDkRw8Z6jkjCgMxH88vBqiQjK4yl5&#10;Y4f5Inidm9+VCMI5rM2M5iDBXGyY0/XBiY3Po1ObewtCdWab2DK8eHqXErD9zYf8bjArJ3RuKhQg&#10;A8Sd3ykK56nNjtdk4O6lPf2hOXzQ11oshqdZoWMpnziBfRX2dexwlC5KmEMwsuvcAiOCpjhl4wO9&#10;2byhvAxfy3FH3n48oUFvUYhg+vKjqEnb54V4qI8cvuKYIILgzti8Fw44hoHdvSqKIO/YnJEti2Ws&#10;RSqE0NDBGzbHpqH891pxuwhCZ2l5/PVvbQh9WwShPZg7gxHajvkl5hfFEPoM8xPMNSUQWlESPfwY&#10;cynmwUKKcmDUCBVBeRwlb+wwTwR5eSndiSAwONO2iwQ5hdi62wW/xooiCKNASJQgaCc3Pc8VQZJE&#10;gRWTuo6C+HNECNk8O97LAREEOBM9ljCMjiSHxpI59bXaUmTTK+gjjbfgQoS/DAJYMETQzHk42QfY&#10;FU3xyrxy8vJlhfpHfWsxNkbruSKYiQnxIHxUBE0xjn3E2R4XGkYcD6sokJFPed6QRMvi8fjuUIkY&#10;ANd+855EBJ0J4fWfbHYR/O8mFrQTOPwwFr3vMb/D3Iv5NeYOLH5bMTdjbsTi9ynmWsyVWPiWYX6I&#10;+UEZ9OB/mG+VQ/cXlEMPcR4QZSqCvP0DPz5wxa0I8vKxhIaRFqmdnIpgkQnY/WUkuF2LZMWkzl+C&#10;OMnFCkcVgngQRF780c9d9wNcOSntEk27R3jVFluWl43p9CRJ4n+wIji6R4QgdJ+9XUkhfpRseva7&#10;t6D/RgVJBIHyB5P3ILNku4Sw9NfQMXfk7dsT8kSw3cApQlz/NzfbRZC+Akeb9IIAAqGLzPAPv5OU&#10;x5J3nJS89JRdezTlCgOQFUHoIsNL8/2JFxE6jb+DAB7FPIRFbz/mPkzqArdhggsEAQQXuA5zdUnR&#10;BX6EuaQUevh+GfTwbSyCWADvv1EO3ZtdAd2bWQHdnuFYx1jOjYe3KMYOsyLIy8Ny75ml9tbhsfM/&#10;Ep69iAh9N/I4OtBIU5R8cwkQJl5DxmezxW4tKyem9YRtefziMamPCAW4wPLh7Sqd2MTUM05K20ui&#10;sgeskMFUWiB074ytxRXAP35wuED8GiyMEfQVBVUEW0/fKXkwQQR4D7MzF2ZKyBnxo+QdgyeEaysX&#10;QZhfEOKGrzhqF0GaHr5TEYS8NJxHV2OSeenl5IkE8OeLBrsIQsuwJP4CJr7/0SnM45jUBcJrsOAC&#10;gxD6CosfdYEbsPjJXSC8Bstc4P15WABfx5xRAf03pRL6b2IldH+hdJmJH8715U6gAALobkKQf67X&#10;VXSRWbzzlHCOdVrjWfI4eg0Qpz0f8BsxSBLND9v7ogOru6Ojn4ndadg4V4DrWPkNeCVP+oAEZS+S&#10;LZYb5KuAcc/XQxvelTrB0T3Chc9Us3kBSZYlFwgoqCIIw+ZajP2E+3A6Y2QT/yzeHsGZ0JSXjiWb&#10;lmX/52sis1kZbrIkomeHzRG+y0UQwqAhhIpgSu8RQhhUE4xcdRw91U6sM6RsktpN6CgdLXPD8i43&#10;crJp5TQaDULr8MxNzvvesZ2l0c847EfMs5gggIILxKJ3EBNc4DeYuzHlLhAEkLrA5cQFLsbi9x64&#10;wLJEAIkLBAGcWgndnYw5vjK6MwZzZGXhWP68Vs8+YoQVQfkx8+isnyDtK6jXGYT5Q30BCBqI4Lcf&#10;d5MIINQTkiSaH/CrLKQ5sLK7PX75xHbVSbQC9PrBNPvwSYJzBo30eqFZmwIEjgpgx/pmdPG7EEW/&#10;wFiNhtvM7SkKsgjC5Am8B1ROZy7RV/L2wUvHkpcHKBdTAxY3+IRW4KnrPhfiQXDkImgwWuwiaIwW&#10;6/yio0UhpGVBneKr2BFCFxkQwZTnM+1xwDrN3HfErt6O3+m7TdoASReZ+zf5AvLfzWLo3qWiCP2E&#10;t89jggs8iSl3gfAavAsLH7jALZibQkQXuB6TukDaGIJfgx+8S1zgm5hziQucXtHuAu+OxQI4GnN4&#10;VfRvelW0c+3HEhHkHauc8i4yzkQQSB5HrwGCdvSzXsLM0VTggPg1eCPEr57YOQa2wSke/sThBHlj&#10;g0MybS/QfolUAIEkOmeAX22FCRNYUBEE8evXyiA5oKy6QEBBFkGjSTqBKBBEA84HGwajQugN4Q+y&#10;ZVPy0gHLvKQ8RlfUR8EC36KowYN441QR4fvFA/g1EW9nvrNc2I5NfMwugnIhhW06bA7GDoMIjllz&#10;XJIGaGzg+XmR54V9cPsJMiIi8CrmJUzWBYIAHsGiBy4QGkOoC4TGELkLBAFcRVwgNIYQF+h4DWZc&#10;IBbAu5OIC3wVXGAV9G9mVXR7KObLNdAv6Rbl8XG48tB1j0aMeCqCIcPij5CvCuz4QBQ2OhkC/U6i&#10;Nce/EMVReF0mjSSUOFpoPAGw14odnRKSmbiGJMkZQItvisUi2ekDMpkqCB4reslW600IJ5s+oyCL&#10;IPtQGvQGFFP/aYUgULI3iaeE0RZV0pQdsT0t3/iotNuKM57/IdbecPPFCnHdF/g+Zlg14buJpIPv&#10;B7cVE74/8RgZQnhLTEspCCDTMEJFMNrCrxvlHbec8jzrFot9/GZ9cZrbT/DaT0bx2PC9jy5jggs8&#10;h3kGE1zgMUxwgQcw5V1iwAVCl5jPMcEFrsGUu8B3MBdhAZyPOQcL4CxwgdgBvuZwgXeJC7w9DDvB&#10;V6qh2wNroL9fqiEIonBsHB78YZK9ddifIggoTuYQBIYMiRUmUaEQWm6JwEG3FhIsgAoer85w1eSu&#10;SDPUbGFFr8acJFRqgvi96KgcdoEA6vrIpgA6lf7RLcVg2NxcCEs1m1vy0vqCgiyCjz43BLWZvh3/&#10;fvdi48vEpLxynBHEh+Yr8XICN40zwivsgHf2Ct9NVgMau2o7ijaDoxXF5K8LhYQ4i0WPNi4vLXyH&#10;a04fXloOcMuaUujBzxq0ZtdMuwimLxHLlrNyN+nU/M7I5unbTdnyevNipEQEgQhej3kuEOoCPXWB&#10;UBfoqQuEukCJC8Tix7jAf/pjEXwRs3dNdDtTrCekvH29uqKLjL9FMGhYXE84l7WZ19SwhcL8gRdI&#10;Ei6o4PFEcPWUrvay4PW3uGxmaiApJudAha3nk46T0spkehTC/jrnmDz15jH/T6NVIEWwo/PpoKIt&#10;RsWceezN4Y6l+7sWMqPeiHq//R1q8/Jsbrw/aMD7oF1kzFgA2bhos6PTMg0DIWYfbmADm06Ie+v1&#10;CvZ0lLzf7YyQnjpAV1y47aDQP1ZwgVQAwQXSLjHgAqFLDLhAXpcYZx2jlxAXyHSJEVzgTMxpogu8&#10;O0F0gXdGVUb/Ehd4++Vq6J8Bogv8u09N9FevWujP7mHo4enCQouwZyNGsi6CgNAM2wM4lyWn4XM6&#10;HWaWdpxfcIohw5OukaR2UMHjieDcae3t+XkLswNJMTkHKmzAVIvlGwjrqdWWaodfg9tYLItgG16J&#10;2XQQlhUUZBGkM0uDa2If7vjGKaj97K/xeVE6RPlNwqOzPoXAXm99i1oPmIl6LtgjiCCwUUovbtqs&#10;khVBaBhh48A9vrlxOfrxULA97OknIiSCBI0r8FvoNpuf97tdEfJM3fADmrbxLLp7AwsUsx8JoasJ&#10;vq8FF3gRE7rEyOsCJR2jg5x3jMYu0FnHaKFLjLwucBxxgSOwC8zAAjgEc5DUBf7VIwz92RWzY22P&#10;Row4E8Htp75Ft6428koEAXAug0eIgsWKFvs9aHSifcr7He/3cCqCbD74LD7OhspPdaxsV3RyLovg&#10;rpVlhQMAEXypfjx8Fyox5aNIICwrUEVwJ2rwzABBMMD5NR++BLV7fRdqO22L5KGnLN/byeLtGTYU&#10;7cFoEkOUCT2PhRBIRbDPu847JHtLcHO0XlMugtBKzKaDhhFW6KF7zLT1WwQxgnio02QF6t8rDiHk&#10;ngMXhDzRRosggtOBX5xF7321UVK+QOgK4xcXSDpGCy6wtKJjNOsChS4xEx7xwAWKAvhHZ8wOtdHv&#10;7Wq7FcHvzryH7v2MHan8dxJ6K4LB6Ymj2fMKYlXlDSxcCx0i+AhZiJ1kKQSC94Os9XjsuLZCmlLM&#10;GiY0P0tSRs6BFTdgstU6p09s1eJCo0isFRpN7svTkKw+QxXBnSgVOOtr9AxmWyyAIIL0YecRFjCH&#10;lep4cZQwB5+taXtklDUoPNU1UyGCRoN/5g7sO3cTeuXDw2jIR4eFbRA4VgShiwybHkSQfoe0IIIg&#10;nDQMRNBoMNppMDryerPiXIlhjnPFiiDbOnzvJhYxcIHwKozFVnCBtEuMs47Ru3Ae2jF6E6arjtG0&#10;SwyIIO0Sw3SMFlwgNIaAC0xnXGA/LIAvMC6wi+gC/2iPRbBtHbRh83fok8Mn0I8/duWKnDt6K4IA&#10;+fllRYwVM3jF1bwcXXf1mM42VgCnT38GlWCm5qL5gbXm49ft8eLrdZEhCU+QXeYcLuxzTK0PTHvM&#10;hPrExgbR5TYHt3PMKA18e2wNVQSzQQTpA+sLuy74RsLuC/bZ42yNk4XXYVYEDXqzJL+3fDbjTbvz&#10;a9Z1qEQEExs2U4igyezocmMy81t8geAaExo8iVKeH4GeTO2BTKY4iZME0ofIGc3xyvJZAfjh7FOS&#10;1mGFC4TXYPvwuEI+Do/DDlBwgeVEF0gbQ7ALtHeMnoDFDzpGS1xgdcdrMLjAnowLfE50gb+l1EG/&#10;tqor+U3e0hcRDE5PGAqTqgqitUAUvVpvOoSMnn/4HoI/STYBgx4V19Sh6eR5KING+HndEE9BF1ln&#10;2dZk+pZ+hw7Tkjimy4yvoBfh70uF0Tf7otFba7qifm9MRLHDlxVYETREORcHd4RzKRfBHgsx39on&#10;CCArgt3nirM1Q71bn3f3oxcwqaDJCU5NHgfH+fKSg/btZwZOE0TwlQ8PCdt9532hEEHaWZpHPS6P&#10;HTbHdpGBztJA9hjkDw5LtlyW3TvV5oqBIIDgAmmXGHCBtEuMs47RtEsMdIymXWKcdYyGLjG0Y7TQ&#10;JYZxgbKO0bRLjOAC+9ZEfz/vcIHwGgwu8LdULICt66JfW9RF90m3JF/oiwgCeOdcLmjsd5LNLoJl&#10;JjoXQEqSJWeRarFMZEUO2C5O7CIDHPqcThLXxmR6gWT1ueM0vQi8C5STfIB/z8UzVdE33z2KVm15&#10;Ds1YORiN+GAE6v/WHNRt7gcoddq6XH0dhnMkD3NGWI/DExE06MWZnaFOkIqgfD8gOv3eP4D6f/C9&#10;QGtcQzEcC+dALIC98SswbA9eekggiCCt5wNHyBPB1j0y7OVTDv1gr/A6DHQlgmyeKp3FPpClPOjS&#10;c3hHMaGv4TQsOLzrL3SJkbtAvw2PI6/BzrrECMPjSMdowQXKGkOoC8QCLrjAZxwu8Ndm4eiXJ8P5&#10;v0nGG1eeQOuO3vC5dZhFaGbCWUGsRknFrCJZnD1krE0icEWGxgmzv1ARBNJ8wBLTxAYXGgcUdpTT&#10;SLVaB18/EiQRur1rytq/09di4G9nHF1mnqpb95GWBoPbaXd4oBeBfR2OHb4CNZ34FuowazIa9HYm&#10;WvJ5e3TweyO6Czcp5+LmC97SoL+vFkc3fqyOLpzRKlyXyYIZKw1zR3BqbdLfci6CWKyiTQaJCJpi&#10;RRf67Ih30EvvHRAEkIpgN/xHQMvu9799gghS0WRFELbh+J2JoLxucMj7ewUH6EoEm7aXjif2ho1b&#10;Pie0DIutwz+gQ8d7SM89fQ2Wd4ymjSGedIwWGkMweR2jF2IBZDtGky4x3I7Rgx0do8EF/tWrptAl&#10;5g/iAoXXYHCBIIDN66FfmoajW09IRfDXKwlo47GDfu8iIweIV6nxUuECVntD6gKBtRYKolZYLoLw&#10;GTwyCZWdJRXFkOGJn4p7yWGkms37YXJUKnQ8Qn9B+GSdX1Zei3kimJN1go+PX49e/WAi+mxbG3T1&#10;h1JYiEqgO9dD0P2flZNd5hRP7Q3iPswwvpUX7glB8OT7gTB5CywVX/gOrbFnTiSiL/f2QS+OGGgv&#10;a8iHu7HY7UODluwXGiwgjIpg865i38ekxm2ciuBT7fvaywLCcQxctA2lL92Phi35FnUd8zZ+NYb7&#10;Qjw+Nq0vpAIoiqCyYcTeJQZcIK9LjLOO0ZwuMc47RmPxczo8DosfuEBoDJG7QNolBlzgs8QFJmMR&#10;bOlwgbcaRaCfH43ktg5npwiGZib9RwWNsjh2dCBi0PmZilzhCUmo0Lgk1L9h3HMgghAetsDhHnkk&#10;u8h5pFgsv8CnXPhYrltQUfgUMhCkmM0/k69eI7dFMLvrBFtN24YGvfM+fr0eg1ZsaYd2fNsUnTkZ&#10;jX6/WEoiPizh4ec9zEYTZrRBmHOPF+8JjUYjunECP8iwH73o+liBpPum28BoMiU+TIXPhgMNpLGC&#10;brMi6ox0v97SZIZO1vw4HiEtvLa7FUH2NdhZlxjWBbrrEsO6QE6XGG87RrNdYuwuEATwKSyAjcPR&#10;zw0j0M36ETkuggAqWrUWiaLGLsQO25SwXae/DYEIBmNRdCWAwemJN0nxOQ/q6OBTLn6UwzrosAu0&#10;2k9aeHh4CPnqE/K7CPrUMOKkxdZo0KOOc/egDvP2CILES8MSBImu03EPXzs4z7x0wKvHRGEEwvbJ&#10;vSGiYBGnB11XaDxLEFWIh++0ewsrqjxCGk85Pr0qWoxFhM0P4455aYENEnVo96fKmaNdknaJcTZX&#10;oL1jdFFpx2helxhux+jy/C4xzjpGs11i0jChSwy4wLZYBNsQF/i0wwXefBQzUeuzCGZlKq2iQ2Mb&#10;gKBBKzBP0FgRBNLXYRouJ/Q5JEXnDuSvuKz40e3nmwr/GvbZH9g8vkAVQX7DCIwYeeqFaajtlE3o&#10;2Tm7BT43d7ddBKOxIPJEgBIE0FnDiCWuod2xsemhTrDv//Zj4ZM6NRA12jAydsXn6OOtk9F3h5qj&#10;az/VQV06SMsBcoWGcMqrVe3pBJHmpElkXoFnT3qEm4bGswSh56V1SXljSJZnjKYdo8sKLvABM2O0&#10;6y4xxAWyXWK6ERdIu8QoXCB+DQYXmBSJbiR4L4KLd54Unj1dpPEH8jh6jKAhcUZW6Oh3ylBmVAmN&#10;rzRdFMEaC6ELjDQ9JSk+95BsNLYgXwWAwH29spzdAcJnqsVykUQLUEUw+0SQkieC9LXVGbvM2+Vx&#10;6zBl8oAZggj2fcfRtxBeQdnWYeCAxQeFRhHgoMXfS8qA44K6QEp5nSArvpnLjwhTaUGjCG0YmbD2&#10;G7Ro00q0ZPM0IQ2kv3rBhP6D7itEuDqk1hPi4HufrrXt5Tlzqy4JLtDdXIHOOkbzusQ46xjN6xLj&#10;rGM0p0sMuEDaJQZc4K0m+DWYuMAb2AVej9OiewvKoquXmnksgmPeWCo8e5GRUV3I4+gOhahYyYWP&#10;3S4+FnOSI47GAweSOkE2jpLsI/eBRe4e+SograFJEL9bJ8RW4zYWy6skSsDy16tk6eD1OuPPqgh6&#10;L4IdZjvvVB1tTvCoiwx0lu610DFDC9SfgQi+gEnDXnpvv0sRZPsJAmlnaZ4Idhm50J5u8Pu77fMJ&#10;siLItg5nfnRASJu+eI/QPab/7HWSSVcN+mg0Yf0p+zbQbElAr312RuCUz0WydYLTN55GszcdQW9s&#10;+RYt2rrTiQssnMWO0aILhLpAjztGy12gvGO0MxdYH4sgdoHXYzCTpGOvgQ9uBaMNR49zRbB5SkdB&#10;BMmj6BIgUjAChO3GEsYMlQNhK0OmwKLb9DvdDsLiWGZoIqpGGkUogzMSF5LdBAbkzo6+Bv95Tpw5&#10;JsVgiCJRmvbxYudq/NX+euwttFrjMuHfqOscVQS9EMFO4AY5dYcmk3TUiDsRBPbBcTQ/ODkqguDC&#10;2C4yzkSQujto8HAlgiCy4j6iUYYggK5FELrIwPA/4Vic1IH2nfKhvYUamNCgiUsRlDeMOJ0r0GnH&#10;6FDXcwXSjtHQJcbeMboit0uMs47R0BhCXaBdAMEFNq8rdokBF/gYFsAGDhd4zaxDV01kjkY3/Oli&#10;L3t9oDsRDJnsEDIqZrzv8u0iY5JQzQWOOOgHWIPZFphp82mZ3mxHstl87TmbxX5iWkVGVgSh+/VU&#10;USp4ApKjozvBNjDZav2aBPuCInAhdI93VEXQSxHs+MYe1PkN6Vx7VPygFdlTEWw1YKqkDCpq0GfQ&#10;IxEkLba0nyBPBGEhdlo+LLnpqQiyr8/uCNN1Tfr0tMciuOdwf2XHaNolxpOO0bRLTA53jBZcIDSG&#10;JGlFF2jFImjCIhil44qeM7oSwZDMpF+oWEH9Xeh4WIxd6uA8ZbnXRIEEJ8mKIISx28XxPtgwfAz7&#10;yOHkLFKs1gcgbB2TzPaTMzu9FvpwajV09WCwPWxgsl4QQKC/6gVVEfRNBGn9IAgGfKfC4UwEWw2Y&#10;IdQHQguzK5GBOHciaLImoMNTuiAjdoHORHDAW461VOD4PBVB9lic0Wg2oPHrTqCJn8DKaTC1f7RC&#10;BO9cDbK3kivo1fA4LHzuhsfRjtF2F4gdIFMXSF3g+k5hKCVeh0x6I4rGx01pwrTic/l6owiZCyQd&#10;o525QL0OXdZFoVWHrqKblxvzf6uMPBEMGZb4kiBImHXIlFbsRKrB2OHR7xDHNnDIRQ22qfDB9xrk&#10;9ZnOHQikTlOIn+/ISwnhQaNy2DFCnaBc3FpFRzeB76zY0TSqCOa+CHaa+zVXIHiE10oYPhZtikPJ&#10;L88WX4fJiJHG7V5Cb73QUhC1NUPbCjNBm2OSXIogpAXSztJyEXzlQzEN3b8pOsapCA5+ZwfqMe5/&#10;WFAtkmN2RagTBK76epbbZSe5lHeMpl1iwAXSRdTBBbqaKxBcoKRLjMMFfvNyNbvY+ItzYqLQTRt2&#10;gVgAwQVejRZd4GWjxU3r8E105XIr+2+n5ZHHUCMftsYjiBLvu7ttZ3ElsQjCd2CFmdJ4eR5Nn6wt&#10;6uYx8OvwSVbgUq3WtRDOCh12i3fZNDAFP4nyCfRiqCLovQjG1G+KGj07yKmjgzkKe2BH6LJOkBk2&#10;Bw0j0fpou7gBUwfP4opgnEVMNyS1sVMRPPRaZ4kIAuFYodUZXl9dOVF3hFllJILmCz0ZHkc7RtuH&#10;x5VQukCYKxBcIOkYTe/pnGBj7B4vaaPQqQ7Pe9VFhuYnj6ECRdMT+hefaJMIUS2mXo91iOAa2SF0&#10;sE2/C9v4VRo+YSot+Cwz2VEuiB3rDoEVyZyElBWxQEK4ZpC5LDm87AMWwRRW4G4eCxJO0h9nC0P3&#10;GGHVKRBENo3cJXoLejFUEfReBOUiQusEgTQsbc52r0QQGkaMBqkQykVwwAcH7HGPNntOIYKdRiyU&#10;5G8Q66wDuBllfPS94ARhEgVeGh6hlZgrah4SXONPZxPQneOl+F1ifFxEnd7LLPX4T0WTbss6+yWg&#10;KHxdePuQc/6n+1yK4JpD14V0ep3R41fN0MzEO6xwsSLlarsaFrSzu/qik1/0EkTw00/TUNBwqQjS&#10;75VlY4hpPCy6RNOQw8lesAJHRQ4+6Toji6dUV8TLu9Z4A3rhVBH07XWYCmHnebvtAkjX8qXs9ubX&#10;Xongi+8dQLN7NbeL2LNPJklEMCnOao8bRASQiqCRcZKjn2uC+i/abu8n+FiLDvbjhWFtrDA5awGW&#10;86eDRSX5XPHujaJo03cTnLYOr/1qsaNjtNczRotdYsAF7h5RRSJCQM2wRL6Y+ZGVn7Yq9uuMLdp2&#10;RhMWrURLdp5BPQaNEsKiwqOs5DH0CkXGJN6nohQ00oYqzHCIVCn8ihsyUvz+8ZpO6MAaZtlNMrGq&#10;Pe/oJFR8qiMvK4jQmgzbNZm6QhhRUv71bBRC6uZ6PWWUiNyMl2tLBO/u5UKSeAiz1ahRTCjEB+B/&#10;o+lwQSL6/E8VQR9EENhlvkiYbYYnHCA83orgi/hz0Uut7IIG4iYI4fv77WGD2jayi2CjNl3Rd5M6&#10;2ePgms7+bBX69VINhTjBUDh6bM2aROJXcNedvylh1ht5WcBfL1ZF8zdv8ap12D522JOO0awLlHWM&#10;fjJBJxEbzZDsFz9nDO0VJzkWdySPYJYQPCwxIiTD9kloZsKfbac9jfZs7qFYU+TsV33Q96u6S8JA&#10;1EqNxYLJLOfJimBhHF79TaUzBGJXep/s3r+gItjWav1NLnLs9r2rju9A7AJXQL5Uq/U8fPqAIHpR&#10;VBH0XAQ7YOfH3tCe1K893Xsc6rXI0S+w66xNTkWQTqUF65JQYZMz1va4sG9JmNXMFSoF8b3DHpsn&#10;PHq8BRq37iQa/8kpgbRhZNL602giFkBPRXDul987joN2iQEXyOsSg13gQyyAtPXZGWHmG54w5TYL&#10;dY9DEWb+MZPnz28AceMtqgTrEe/7qKsivOxEhwACWaELW+QIpy3VJaY6XqM16dE1yG79hxSzeTH5&#10;qrn4XYhd5OQiKN8mWWBB9rvkq9egF0UVQc9EkL2RndO9u4JXUHciCOw1+wuJ0PH4/eRO6Lsvi0uF&#10;zgXl0+UDXR2zUW8WBDArIvj3tUrKY3HaJUacMZp/bqWMMJsU4hPIpMdNHj+/YN3ULr+AsMlFEASQ&#10;Fw6Lr8MnFTUgK4K879BAQgURtsmu/YsUk2kqfCZbLL87wT5joAAA//RJREFUE73ezRyvy7+fdkyu&#10;Sp2kL7DfTLkogg0yVuNjMNlvEMrEtLEBJYLy4yv8svL1q06S+Dt4QiNnj3nbJCK4fucgdPeGOIsM&#10;y9cnVOaKH6U3XVQ6Nasv5GGPg/YTZIUwpddw1DnjdTR86T5h6JwvIrhx3yzuMdgJx81ZRP0hfg2W&#10;n+ugZ/E9PlR2vl/JvddfX0l/D3n8sgxW6M7vEkUOPiFuyagO9jj4pDy/q6897CzO70z45N9rLnRs&#10;h2ba/hMOwJ9gheydcWIDyCvtpdPqs2TT51URhOFndP/u6A8RbDVtO4pvKo7btCQ0RslTt3gsguyx&#10;aAa7fviC+iUI6UBM4FVZzMcXRZgyy2mHYoZfjGinED/g44+KQ7bGZyj7xWVmJNkbRlr1SBfSQ3hM&#10;fEPhu9msV3SWhmnDWvcYqphe31MRnPLZScWxuyTbJQa7wG/nS1t6eec3r7J2pyeE36SL1GeSxy9L&#10;oKIGgnb4E3GdYeDyCZ2ea6/RFIGZY8T4Lva409tE0Ty+sRc6sr6nPRwIghiamXi2KrO4O08QaXcd&#10;v/cfxK+0K8lXqBsMA6E783UxhfjtXFFe+GxtMDQgybMkgtpww0y4MFEpGTkmgqYmHSQ3OmXZ9rEo&#10;qE8CKtM5jsxwLGVsy14+iaAlUbz5nNEU19CpCDZsP1CSlndz80i7VOiixU93LbDQSMETiYfXNejG&#10;iUK4DKNE/ICjOjWxH5crPt+qIVoxJFXoLP3ye7vRV68+hyzRJntnaVYE6bA5b0Xw8oUY7vHzeOh4&#10;N/tqc/M3H7bPFdi8oVZy3Lzzmpdp/11+wGezu90F4QIBlDs9iO+flHAORHDn+73Q0U97orM7RPH7&#10;AYvg0Q3KVmPKFRO6LBF2IENwesLLZZn+iCEjxTpCEu0/wBT75KsmJSZGGEbHri8C7PZ4NJrxcphk&#10;51kRQQB747miP0RQXmahwQncG8ZO/Aokz+OpCMrzecJmg94QBNBoVHaB4B6fBwRB96Qbinx/cspF&#10;UB4fEeM4Rtge0bGJJP2ByWIH6h6TlggjRtoPmKwoo+HT7TwWwVkb9giiJi+DUi5+0zf+IGkdti+5&#10;iV2gPC97/vIL7b/ND6CixRMyiAcBpE7w9Je90dntfezxKyan3YNPyLvnA2n+MiPro5AM21VhJy4Q&#10;kpFwGUQwdHjiHRLkH2AHeIF8FZBssZxrFyddjlMueClm8+1PF1bMERGkND470msRlJdRo5GZe6M4&#10;Y91EZZ1hfOveqOnkrYIINp24GTXsPVWRhrJ8Mj5vnHLLp8Zw07OsnZD1ynees4WZZ9iW5b3jOwij&#10;RuTpKFlBA0Za8e/Cx0/3UfVxC+rZqoEQByNGoLVYXgYMm7PEJCnC5XQugo7X3TgPhHv911MlrcM8&#10;EWTT12zo3X2Rlwi/D94Qig5LaEgePZ8BgrVncRr6fnU3iYjR+kAQwIENYmtB2G4sdLTuEHh2B/n8&#10;qi/6cOGzdnf3yFzympvbkIscdofXXYngPxfEvoOtjEYdCfIa9AYs0T2Oe/GCX4iX3KiUxqfS3Iqg&#10;wagUGd4+PKW8LHcs1N+N06QcphSqks/G8tNmE4t1ixMEzGrmnKNXEiUCCIRjjDJGow5PJdnDXuva&#10;FJVpKz1u9jfJWae+Q3QqP2mRxLEieOpUA7v4/XausCQdkN2f3L13GTKFK4ItnustSVdkoIfXKg+y&#10;TA8igjrj9mIZtgeVXne8WgJDMxO3ksfRIwjixnGB28c0Ktontm4ZEMFVk9L+cJYO+gnSfRefiPdP&#10;Xm8hbuWErnvIbnIHs16pJYhaG4tlEQnSPLjOiqBjnZFks1nSkkyCvYZWq18CF6hMe/cPfaTJcdPK&#10;aW7eF0UnNePGAd01KHjDSAt/H8JQqX55+2ECMbPFWrjhcn4/qSP6X/dGqH9zfG5dnd8BYmMNpaZ3&#10;PD8dJpuObXl+53Xl2NzSLu4ZedrRH+xE0zacQc++OEIRx8ufn2j/nQShWAhBdGB1uFAylC3oVYcw&#10;FRpXH19PfThJLsHprX0lLbzAk5v72Mumr8LfLHteiOOJIOyjxAxpw8cF0roMBEc5BgsqKTJnQWeU&#10;BmIXeBzCQOBoWLfH8asZwfRBjhElC0fV8FkEAd7ejNXx6yzN445BfZ0/cCqV1OE/GhC4xonSV3hW&#10;/A7i110Qv/FtYXC7/0Wfdx3l5OWTM8LJnxVl2KP59/WXJf295HETQMUHCGIU4mR6rDITcRkYKyd1&#10;7gICdXCtdGTItnd6SMoVX4XjNq2a7HCC50jDCCVMnwUzVNd807FPnliunJz2Dik258AKHhALoVBP&#10;uHtVKWGbdXxsOiAJ9gn2i8S5gC45LBHV49TXhfRRhS8r7N36UUHs4mIcjpAVQRDAOZ0bSvL4m/Jr&#10;CoyM9eEewZSXA3W8vHT5lfR3k8fNDlbwKsx2fGdFkHZZAVE6s62PQtSWj++sJcUJABGET5rn22Xd&#10;0J4PHN1kwPGFMiNGYCYZCIdy9y+X1jEChUJzEikWy1q5uCVHRz8Pcd0bm1C3OKswYUJKTMwP8nQQ&#10;7ivsF4lzAVXmDlnR+26iY2wwEESwTGsrN5/KwGIUaeyqVy/KQB43B4YkPULFiBIEkIpgOSyMMN/g&#10;5gXi+F8QqmOfS/v3kZIE9G8QfwpEkJa19W2x/yDr8hqOesIeD4S+gfD6+x0WS54bXDGhyzZSfM5B&#10;Lm6/nyki/NCB9RPuUJWXO0Zgo7CwUIjzBZUrVy4BFypQx2EWRMK4U1b4KDeltxFEkJdHZeDRbjCc&#10;ABpKqCCB+JXELi2MjM6gYghiBB2ceSJFihEgCCAWTZiSn5YJadh8aXObCuUGkzpIyPfF/O4PaboD&#10;K6VucPNC6et2jmBK/7oKgeuQJE6gSkWwY32zIk0zPy3IzruQKnOHiwe0UYjge1gAVRHMO3QnggAQ&#10;pVLMtFhAKoLV5iuFjPL4JkeDCKB4ptjIQsUTKM8Lrg/C4TU4eLhjVhgxTtrgAlwzJe0vkiTnkGq1&#10;npYLHDDVYtkJIjggKXbS0S3K0SQku89QRTDwWPT5eIUIggDOeO5RbnqVgcWaj4vdhSIidN3IY8ZF&#10;aGbCeipa0FoMIhZGhqfB9+/X9kYHVrmurxtYP/5rWoYggqOS0Jqp4mQJcmEbNDZZSEeyClg5Ka0t&#10;jWfTk+icx+kdxRUid3xrcaHpGyiPA5KsWUEwXDC9vmBVWgc6h7VrrBDBAdAlhpNWZWDRbiw8QNAI&#10;UfzYV1lW1A6uE4e7AT+Z1VUhYqUmiS5Q4FgxD6Q9tel5hQiCGwydouwY/d6Y5LK0MzVwlZNhdDmC&#10;ZKv1EE/o2sdafueJ4Jo3HvGLYtsvGueCqswdlu4UqxDBp5LURpG8QG9EUDMgPMQuYgzpFFaUEEY/&#10;SU4BNAxY+jVRUEHITnJEEKhprw8mWQMXnTj1fusXVuQ6wax0lmZBL1rh/g24F1Vl7nDvhI4SEVT/&#10;qAKfjAB63GBJO1EDa84XRa/SdEYQ8TaEUcELzkzcC/m6Nk8QtiGcLp5UfLRYHwjkimBewe0fCysE&#10;r48tHv1+RjrVPtQXkiwKPJtgEXr8/7Q/FKWYzV1IsFPYLx7nwqrMHcL1YEXQbFSvT6CTEUGvUIks&#10;elSambWFJcTZX5nH431hsHHASrPFV+P1M8V6RLkIfvFGd3t58BqtGWaJEHYeiEg1mYayYgeEoXPz&#10;Mh2jRYAkuQJtLZZbdNgTZUp0dCyJ5kIVwcBjpTaOBZZABFMb5Oy4ZpVecrAognqd8QF5rLwCFSiW&#10;VeeKAldolE14RS4yQRQ9Nj07+zMliN4ZMo8gJY1j08L3kMyEKcIBBBpSzeYrrOABn0202L+7ehVe&#10;NuMRiQACT2wr7vLfSauNGgYXMNKiHL+qMvfIiuD4Z/DNz0mjMjBoNxJZABWnR4gzLDfFIWxAKngR&#10;L9lQ2FtJKIS0KsPwO/gElhqXhErgtOd2iuIH445p/mpvJKEizGJLVcksMsCiQ+OTyGEEDtqazVdZ&#10;EWQ7S7eMji5HkikgF0BKd3WI9ovIucAqc4esCAJ5aVQGBv0hgoDgYfGtoI6PihMlLK9JhQ622e+S&#10;dDPFcJioAbrM0HSUIISFx4jhbL7aWGDhkxxG4OCJOnUq92utR7+cDEL9E61tN75bAaVYLL+TaAXw&#10;O28QTwAp27qYfitKa/gPLmLhvmp/tEChKoJ5g1QAucPkPEVmfAVWlECkWDEMIWF0uwQWOHCAoaOZ&#10;bjIMYaIEQfRex44PszJ2fbAN64aAQMJ3lo/IOm6Towo8iB2n45wu4pxsNtfmiR/lotHVVTeYVzgg&#10;QSGChXAYN63KXKX9ufEF/eIr1CZCxIoQEMJg9hf4/sgch3CxacqR6bGqMbPDUEI4iCe7zfsODBqP&#10;iYW1Et5PlXliWEh6/DhylIED2nGabCrQOjraxhM/lthJOl01yn4xh/IvtsqcIzuOmIpgmK1gTEOV&#10;l6hv3FB4ZvRag9PeGs4QmmH7h4oQODsQJphZhoaFLXI4tWIjxTC5eMGrLf1eZVYSqo5fd+l28Wli&#10;PSLdZvPC0Dz6XR4nJzncwMBL8fEWVyKYYjY35QmfnDhpITGHAkXtQsi54CpzjglxFoUINrCqIhho&#10;tD8vXiIYixpPeCCMki6Kzqaj36HR4/jG51ERZsZoNt7ZtlBXSL7XZhZdD8lI2EcOLfABIjiwftxn&#10;ZFOCVLO5M0/05Hw2AT9MTqCKYGBw73hpZ2ngyDb4X5mTVmXusFaK6AJ1Wv0N8vh4hNB0hwMEkSo3&#10;U5w+C75T0niahn6H2aE1g2sUAxGkfQHHLmlnjw97U5oX3CSdyRrIlhWcntiWHFLewsD68feducE2&#10;ZnNvnujxmGy1bibZJKhbt+4jcGHVKbZyl1QAWREE8tKqzB3aDYMXCB6e2JYncsDyWAxhG6bVqsw0&#10;VLDpQzMS/4VyQPy+W9ZVGCcM34GHtz+vSC/f1gwIryQcSF6HMxFMsVgG8QSPxyuHglU3GKCs1MzR&#10;UVoVwcBk5bbiCn56nfFP8th4BCpG8KpbfLooUNXnSYUKXKGzujxSjNslOPMNYF3izrAmgwwgggMa&#10;JCh6pidbzX15gueMzvoO0glXVSHMHZqjTaoIBjjtz4cXoEJGhY0VN/a7Ynua+EmKEbByUtrPIHin&#10;t4jT7+dbEbx3XRSrvWvKSn5Y/wZxM3lusI3F0pUndPeuScNYNgsPr0GyS2C/yGpLcY5zbXpbVQQD&#10;mJZGjwnPBghT6DDbq+SRcQnoblJbWGlOKnCFJoufjzCtwkCJCGbauL1C9nzYSxA9EMGjnzmm4F89&#10;sbONJMn7YMWq11NGyUmAkzIo0dqGbApItlhasHmAJEoz5aU6knDKpVOqKE4ugTDXoCCEnBtBZfaR&#10;FUBWBN/ppopgIND+XGg0hekCRuIj4xyQRi6AQLodOsERxobD9FfOqr8Am97s9oAKIRVB4EfjO/je&#10;cTuQIBesFKvV/gosiKDs5KRYLI3Y9LcvSCdaGNuznqQ8SpzPPuU2C/vFfkEdRZJTLNrf0UlaLoLd&#10;n+Ivlq8y56g3ikvP6nSG/8EzAkIFDg8+Q4bbbgkPjgwQB/V8JZl1hinloggMGhbXk2TlPueagdIZ&#10;YHYv6cWdJn/VxC7XSJK8C55gtTSbE0i0ooEkOTo6WpL+pnK2mSWvVZGUR9nIbC5LkkhgF0LODaHS&#10;/4Rz7UwEY/Hl5eVRmUMcpqwLpMJFxQw+NcO0pUi0RvOC6RG6wBHLkPTEX4sMjW9GUjkF+4wHp9vS&#10;aX4SJGDlhC7zQfR4jSQrxnfsSpLlTTz8WSlWe1aXtp8AOEEDGyQ8JJuaNlptNXl6EiXB9iXlJGmA&#10;mZ0iuWl1kca/4KKH2VQXkhOUi+D24al2EYT1nnl5VOYMqQDqK+lLksdDo3klriYVJtbVhWaKCxoV&#10;JbO2BGfYLgrpvQB1gSGZtmNQBp1vUDPEVIIkEbBsYpdnnIkgTJ1PkuVN3LteSCFWQNqqOzAxtoXc&#10;DcrTkmAFfvg6VJIOmGI2c4fU0YvPuzFU+pfNGkoXWvq4bxO7CBbrpS5wn2sc0MAuguSxsIMKH4hU&#10;SWZWaBgVoukTW5wk8xolMxxdZejoESCJtuPDzE7lqAjyhJAky5tY/2ZFhVBRplitwgLJghtMitsv&#10;ZMCQpyPBCsCMM7+dLiJJC+StZRwVEZWoCmHOsGl9qQhSAQRqhuA/PE4eldlPZwIIoOIEBDcobwDR&#10;NNIUJUk9AjvlPi3TXlafqlxRpYIHInh+p3RCVZIkbwIcn1ykKB/e1CC9Xh88sEH8FdYNytORYC6e&#10;jompKk8/qls4Nw+9CUp2VdciyU42f8yFCHLSq8x+GgxiY0hUpH4PeRwkYAWrDJn3j26Xn5KEir+q&#10;dG88hGbGd4M8bH76vdzr4neSVIHVU7r+AYJ35JOeCjdIkuRNuBJB4Mg0sR4PRLBfg8TH4fvdK9I0&#10;rYzGRhDuDB049YjQSZtES2D/N+TcKCr9Q5NBWif4Ye8n7CJY6CV1Kq0c5xDXLhBQbEQSKgqNH/gT&#10;BOsRLFiwQJJc0EhyLsD9FSfpwEnCLC+Ql51T0F0Z62eJ64uc2dZbIoRfL+2Vd4UwxWL5Ty5QcoJQ&#10;QuMIdYPHtpWUxCdbLFeFwlwgxWR6hc0DbGk2VyfRdmi1+jWqEGYv4dyyIrglM9kugrVg9BAnj8rs&#10;ozsBBASn2y6yQgUEAWMFEBiSYfuEZJGAzcN+D1sgza8Z4/61euWkLoNB+EAET212rFt8Lq82kKSY&#10;zdPl4sRjitX6IYhgn9jY4vI1RmgjijtgIfySzffFu+W5+ehNEdTzce5NozJrDKsvHTIHpCKoTqWV&#10;s9TrxXtdr9NfJrc/F8GZiQOp6FHWXsgfFkey2AGtxjRN8KgkVGOBmLY6Wf+jEnkNBpIsbrFqUpcN&#10;VAipCFKSJHkLrDC54oAGCUJz+uhuEZJwT0UQkGqx3PMkr/3fkXPjqMwag16S1gmyIvh2V7VeMMc4&#10;0HlrMA9UyFiCcFUlr7U1yGzNJLkdEA9Cx+YB0m2WJItbrJyUNtmZCB5e39vjcgIGrChRrpxdSfgh&#10;PZtE28Ng6nwQwddelA6PO7El1KsfDd1k2PzJVutSEmWHXqsfoAph9rDQ4ESnIgjk5VHpf3ojgACe&#10;aNF1QVhRC8lImEOyKF6DS5BZZSoy7q/MLLGc4IyE+SSbW6yY2GUMFcFvP+6qEEKSLO/g1FfFJKIG&#10;TDWb/yHRmi/erWAP3/BWefTwljQtkCT1GGyDzP0b/Pz0JomwWrk3kUofOUwVwdwmvbf1WuNUcru7&#10;ReFxSagadnswhI4KGGXp1xzCCA0oJItdBGuSV2cgLJ5EwylLjvbcBVKA2B1a0z1/vBL3bxMlETRg&#10;s/LlS5NozdNuFlcCJkdHNSTJPQYrhGmPmVwKIbSg8W4mlb7RlQhWf0pdGzo7GW612EWQ3OYeIWR4&#10;4rdy8RKIRQ3EDb7TTyHDMGs1Nh0VQTaMpZDHC5zYJPYVBBHM8/0GWTGiJFF24DQP5WlYJjuZIMEd&#10;nku02MtwUj9YyH7DcG4olb5RLoLv93jcLoLqjN/Zx5BBj/okgBQ88QKCuMHIj6KjxG0hbYbtARW9&#10;4uPFNDDNPhVDmBYfRpxAfEimb+t/UNFj3eAX87tzu78FNJLN5r2soAFJlAQzXq4tScOyxxPSabhY&#10;REToE1xddMhLy+H1OYzSRs1UhdCPHKJ8Hd4z9lm7CKrnOftov499RHC6bQwVPmCRiUxrL9PdBdLC&#10;Z8W5SajwJDE+hAgkpbCm8FQxTijcR5zb6XCAp7f2zVJZuYanTKY6rKB99VE57g8J02hC2XQScmaT&#10;AURGRjWHi36phoFe/CAxRop3x9UQyvn7nOv6QaEMzs2l0nOGdIpViCCQimDXJ9SJLLKD9P7VReg6&#10;kNtaiYzYMkWGxLQMHp44qkhG7OOazOhyJIZCeDOqMDIRFcUCWIhZCQ7EDD6LjnGIIA2ncTyGZCZy&#10;F1UrcGAFLf05/mwvAN6rM2VznS6SJBOABTAZLhgIICVsR0REKDpJA2gDzTOxVpdCGNaIf5Op9Ixw&#10;Dl2J4NBW/HwqfSe9d/U6w+/kdrYjaFhCRxAjECpYnJyKU4nRDmEDlpwslkOfoyrJVnscEEaQlJuN&#10;HV9GwgEol4ZTEQTWWggNJ46V4YDCQajQaL77rLRdzHo96fzVFvDu+Gr2tCzZOr3wcN1T9ILJCeF1&#10;69aVTNoIwO/BRR+Qqb3cTcIa9EJD7s2m0j0PTu7sUgR7NFGdoD+pN5iEexZIbmM72HV5gSBUIWQ6&#10;fGDhMTahrq/EkEQhv/w50sWakGacOAMM5K06WxgSlwllw3aRETZUm1lQCYbIFcFOEeIqz5MKYJGh&#10;tieD02Naks2CB9bhtY3hOzGKp7Vabmvxpv+JI0CwA3xOfsHkFG6KyKheQoEM2uj1elpeC72+CgmW&#10;QMiLqa5N4j2rPO1YcF1OKoJ9nlSn0/IXq6c0Fu91uF8ZBI1ImEuFCQSJfme36YQGuhEJQn7ec2TW&#10;GYWGLJq3xnwsbEMS6sA+ijlZfB0IE67iV+4r5Zwsu0m3QzNs54UDLghIsVrvUvFx0korgbPXYqjv&#10;cHbB5IR0eq1hLSnSDuwCp0JZ+9aW4h4H1skq9huLc+OpdMKhiejQa3wBBFIRnNdZddn+YNkX+AKI&#10;heUPVnBoh+dHZomfErayOhVAyjidsI+HUFbxKQ53B9vlXnOUWeUNh8ABIYx+Dxlrk2zXXuT4Xnqq&#10;YwLXfI3WZnN3KmSeiCDgjUyxMYNyy8qSbi+YnAb8T4bzKJb2TDGbfxSPhe9KtRH6IbAvIO8GVCll&#10;uI1fD8iSiiCQV4ZKL/gKvyWYCguQig4VKWAQ6cgM3/UmMT/vuZGzTz3RVGiGWePIrjTQLYbuKzTT&#10;JogkZdW5SagQfi2m2/RYeNt1yPomwJDhiTdI8fkTVMw8FcGno6O1NM/axWU9vmBygqXXReoVM05T&#10;t5lstR4iQRLA3Gv2G413I6oUCIP0eaInJyuCVZuqHaazQvt9ySB0uKNBovQEh/jRMPY75I3FzwXv&#10;eXHG92sTIcQY2CBuK5QTmhk/MigjcR4tHxpeqsxx7Nsday3CwseMMKGzUIeQV+58B+ie4o0IAiDt&#10;miwIIGWrSMERKvYrCOEtfrcZgD7SeAvyCXk5N2NB5xMNHN1hvp3YET2eEIvWD5OuOUzJiiCw0CB1&#10;bkFfSO/HOnXq2HtLhGYm3QbxKD9TfO0sMU4pfPQ75H0ykv+cuOMRTMgPY/wHNEg8HzRadHI159dH&#10;YfizFHZ/MJMMu1923+x36EgN36vMFj+BIIJ0TkIg+Xn5B+0TxNEb3oigVhv1Apx03gXxlpPrOv7J&#10;WMDx9HrS4PSYorT625BPyMu5KQsizUYTGtv5SWTELjA8jr94ks4gnrPCfRwNIWGPi0O6Zj73qFA3&#10;WOgVdbp9j8msFFe3blQTcntqimUm3gHBoC6KpV1wsNsqMlrMvwA7Ot7z4Q2hHGHnL1UqKd+X/Lti&#10;e1oSKkNEusab0nRlZji2QRyhG09weqLb+UTzDATXBSJosdwjQS6hJTO98C6CrzyEab+ADDommVBK&#10;TIyi7pAC8lByb1CVKrOZ9P7Ta/XtyG2pCclI/O2R16X98lhC3Rx8VpolOsD9NfnPhS8UngV8CHAc&#10;sA9WhMvPSEIlpziOw5UoVsDHRr/XfNPxHb/e/w4zzwRnxLWGfeQLtDCZEkEEU63W4yTIKfQRRqFh&#10;gnfys8ofMckFlGBU1wj0pNVajWwqgPM8gHxCXs5NqlJltpBxgOHhulbkdoSJUH+ighEyIvHDkMy4&#10;usIIEFjOckBCac3LMVWDXjFZgzIT34C8F2XPgT8I5Zank6EM1pcvxDSWsEIH/QfZBhBWMGm64Fdi&#10;dUI5+R1CQ4TFsppscmGINKTDyeWddH8S9sHWqwC6N1aKIwu1jlBlTrLQy6KDA9arVy+G3IYeA+cJ&#10;h7y8+99fhPIjIw3Pk11qgjLjeoCo1ZBNrS93g4XG2PLeRAj+wDfrSsPawJPIpgI6nT4zuy8aS9iX&#10;LkK3kuxegLs6S53WeBDyAXk3rkqV/mDFbg3tAhgeHl6J3H4eI0pnXA95efe9vwn70WkNG8iu7Qge&#10;Ft8Kv7IfhHrL4IzEnSGZtidJVMEF9MvDr8PcAd7432RyTl00lrDPKK3BXk/5ZN26ZZJjYlzOX4jT&#10;vwb5gJrB/JtYpUpfGdXkMbsA4tutsHjXeQ69znAf8vLu9+wi7E+vM/5LDkGFM8CY3ZTo6FiyaQcW&#10;lbHZctFqm9HD+/f5cQzbR/C70LhCZGSkDvIASz2jtnKq9A/pPeXt/UgB+TpG8O/z7Cb0PYT9Qx0g&#10;zCcYMjIJhabHL8KHVUg8OhWaNtHRj7WMjq5LNgVQV8U7qVklC148y101xX8zclieoijkAWqj1ZXU&#10;VGaN9F7y4T4UAPm+9mMLsC/sigUYjoOt/wPWXFAfVX49CWn66SqQwy24aKTXlyRfoQ7wTThhvJOZ&#10;VfJwKczETcsSjqdKlSpe1cFAHkreza1SpTvS+we/UvrSYFAE8vLu59zgnDricwSNIUC2ZZgSH7Pq&#10;DvWRxunZdeHQ3btE9pS4d/5Hbh6Wws2oNXxPDtUjQB5K3k2uUiWPxXs4WoD1Ov1+cjt5jChd1CrI&#10;y7uPc5PQJxGOC0Sw+hvSluFKZGhdcEbCV+RnFExk14X7c/IsIncO3DtzlnxzgJeXZbRYv+HVv7I+&#10;0nAAfhewbLvHuDe9SpWUBpNjUSR9XX0tcht5DMgXrQs8AaQ8iwnHyDpC+CzFzGkYmplwhPycgofI&#10;SP1oOEG8k+czaxqJxElB4+WQ5OVwXS3xIpJD9hiQh5J386tUKblHfADkm1KXf98GAqFzNhwjFTsq&#10;hDBtPw0TRBBTMyBcGHlSIKGL1PeDE8U7ib6Qh+v1mzpNc3vlJ5I4Z4Rj1NYzPE0O2yNAHkp1glaV&#10;lJW6Orq/+NKlpGrVqhUhL4x84t2rPD74+ZZwvz988IAbnx2EY7SL3ThHZ2n4rLWgPqo2VxTFUkQU&#10;yc8rmIiKiHoSThjvRHpDV3jw2+9CmjuLl5EQB+TlOCO5ae+Qw/YIBm30NcgHjIiN4T4UKgsO6b0A&#10;5C0B4Q66SOMPkJd3fzojDw+uXuOm9RfhGNn1TKgAstvyxpLQ9IQvyc8smNDpdDHeXlyWPFyzNiLf&#10;nOOPCdO55Tljn3DxApPD9hiQhxLGgvIeEJX5l6H9Gtivv3AP+ADI96jWuzkA3eGf6fO4+XzlT5j0&#10;97ECx4pgzTfro5KTxCm/gGXJspxBI/C5KuioVq1aBTiBvJPrin+NnkwuqQMPLvxkj3/w9z8kVAm2&#10;HMDD++5fF+iFhsWeyKF7BJznIeQDqq6w4JBecyB2chPJ7eAxwsPDQyCvLzPAPPjjT+G+doebzdtx&#10;83vDM5hwnOSwNZqX9MI0W0VH2lAZLHQ8QYTvtZkxxiHp8V5VOeVXBMGJ5J1kV5TjxmMtnMZfjoyT&#10;xAHv/3iRxIqQx/MIxwnDk8hxewrh91GqrjD/Mrx9M/t1Fq61D9BHGq9CXt795ylZCNv37pMtJeR5&#10;PeVBTGe/sfIchwACay0QP6FBJHiUTRhZUp4RSZJNhS8XHt27Ry4lwd27jjgGV/U2Sb6rpkdJjBQ3&#10;GrWSpONxNukUig/Zq46fOq3xJ8hHyXuIVOZRDpW6P71W35lcdq8AeRv7OAM0SxYPf/uDGy4Hm98d&#10;13rSg6KRpigIXJEJDrFjHSEs6Vn7rSQUNFYVQQngxF7gnHRX/O2VkeQyOsftDV9K8rgCbVBxRzjW&#10;KJ1xNzl0jwH5KOvY1Onm8zrZ6wkkl9kr1Ksn1o//wLnPfOEfY14jd7MIGn7v8DESwgdbhjOmO5mt&#10;3RVCMxOF9UnYOQUrkCn24XtwRsJNklQFAE6wt0IIdAV36X7rn06+OcDmccY4rfeTMABq164dBvko&#10;Q7qqS1LmNbLXD0gurdcQ8nu5ANL1uMbkLhXBS8Pi30Xvk29O8PAhtww5E3VCb4kszQkYmmF7IDjB&#10;haIY0hZjEq2CAm6Mt3xYF+Hh33+Tq+rAgx/O2eN5YMcWy3Etvok9zhXheHU642xy+B4D59lFHyJg&#10;8AsNuA+cysBhjWb17dcLiK9hErmcXqFq1arFIf/yMP495YzO4Gk6AE3z63M90d1tOyX5nFFYlN2P&#10;02aFZCT0A/EDloRX4j6xxUmUCgq4QZIjvPuHpHxw5gf08Mp1YTQJDbv71dfkFlCCzSsHG+eKMeKC&#10;1T79o+m0hnv0oRLK6F+f+wCqzD2GPZlgvz5Anc4wl1w+rxGlNfwDZfDuI1d0hTtrPpWkvR77OImR&#10;gk3jKcXfG5Ut6wOHDLfNpGJIglSwgJZYf4yTvKxLILeAc7Dp//1whSTs4eFjknhXhBtGHxm9mfwE&#10;r0AnxqQs2pf/QKrMOUbXlzq/KF3USXK5vEaNGjWKQRkLvHR//63fINyPduDXV/kr7j+TZyryySGP&#10;94TCbw43zCQ/IdugiqAL6LTG43AheBfIU/LAC/996GhFXjYdL45HZ2seewrIy7JyU3UC15ymwWCS&#10;XAN9pN6nPzYKWg7vfnFFOX57cYg97uH5H0koQvf2HxQ+H9685YjHYsmChntKOF6tVhtNfoKK3IQ2&#10;wujzUpw8sPF/T5pJQkU8vHdPEi/HvYNHJfGuCMccpdX/TX6G15A7Qz1+MHkPrEo/cWii/VxTarVR&#10;I8nl8Am6cF0rKOcrHzo+8+AunoKbxsMGEDoRAj78ouKvUBEwgAvjyzKCCnCm36fghbFg4z0hNPDA&#10;cevq6XyqQAdE6QzvQRksQ3ri1wfeg6zSa9Zr4ljgiBJGM5HT7zOgHJOXLb9y8gBLSLjDf6TBg+Lf&#10;dZ8pyuaRzglIfoKKQARcIJizjHcBXRH9e4fcDg4o0tVyuM1/3nyHpHLgqvUxaXovSB8u8jN8QqVK&#10;lUrScliCg+E93CqdM/SFRorz6MNoIC70OuPPUJ4/1v29aqxP7j4+/p42V0j320tDSYgDEH7/yDF0&#10;1ZAkKdMZB9dTBTDPAC5Uhg/zql1v1IrcHg5cCo/hppXj4T+3uem8IX3N8MfDFhVh3A1lsVRfl93w&#10;FWX/PmBknch4clqzhKh6USlQ3v+8bPgAXtEmoIf/iSOgHt5xjHwCPrh+UwiXg00DZOHJYmMso33s&#10;86oiF6GPMgqTE/AuqDvK8eDGTZfxADY+q9xLXjmidMZD5OdkCVhUf4fy5Cw8UO13WDJNWc8H1GsN&#10;O8npyzJoq2+cD6++v/TsT+4wPmg6Hthy5GDj3BGOHdbWJj9HRV4CDFuDC8i7sO4oh7NwAJvPnxxB&#10;hiBFRUSNID8pqygUpdVL+hxS1mgYxxWJfEdo3IiJU/x+oFZr8Pv8dbRs3vV1R0/hKv2lOhbyzQF2&#10;H+4Ixw7D9sjPUZFHIfS896X+5bdBmZKb5pdWzwnbLG62fE6SJzto1ZJ/4zq6SPKb/AJtpPEMfUh5&#10;zBcz2jh5xaUMDzc8Q06HX0HL511PTwgttXLIu7SwsOdzA3YfrqiYBktF3gdc0E21+BfcUyrw33/c&#10;dK4IU/tTsCNWPGEiqZfBzjCR/Cx/olCUznCTPrw81m3UEBUa8ChfbAKAJfsqW3HlxG8H28nvzRbQ&#10;/ZzjXD+PKVsX55//LZXE/zVtDolxgMb9M1/ZYAe4f/SEpAxX7BSh1v/lW8CFbejlTLyUPNxo0Iyb&#10;1hkfciZzfXjXeyGlD1pEhK4t+WnZgcJ6rWEt3Zc7hjWwIM2L2b+aXtHeT6KwpBjuMfAYGRn1Ivk9&#10;2YooMrTxex/6+8kpd4HcNA8ekFgCZq0QOS7jV2I2rysaxEkQ/DYGWEUAQh9p+BFuVt4N4I4PfvmV&#10;3FZS8NLK6QqXI2K5edwxnjjDyEjDPPLzsh06nX6MQWu8S0UmUIgf3D/r1fNtsoKsgO7fl5mNnFEO&#10;XhqgHPI4eH1mw1yR9kwID9e1Ij9NRX6GPiysis83bq1o4QaTw9mr7e/Dx5EUzsHL5w37k/5b+FXv&#10;Z/ITcwUREVEtoiKNq7Er+o+Kg7+oizRei4o0LNJH6C1kd7mGatV0wrIPQN718JS/kjpnwIPrN+zh&#10;crB5WMrBS+MJoZoIfgv5eSoKEuDCp4Xzbwx35OH+pStu0zy4dh39OnQ02RLB5skKvyZda9QbOnuA&#10;XfByen55599T/pLSmVx5JSD+nzWfki0H5GUA5eClcUfotqPeLwUc+ijjHV9v6usNnia3HwGtlwkz&#10;kQApfm7WXoiXgy3TX4wmNzd2h6vIT1XhGwpR4euHHTfvXHtMWYMHD1eiEoS0cjxknKLA2tJ77M6W&#10;r6TxHhB+kz/7Q6rIw4iI0Cf4KoRACvh+d8dusiUFLz3g93HTJHE8ZmU43hyy5gnQl3VtCyp0EYZP&#10;6HmD1QR559Yb8vDXvLeExc9ZPPxZnOXl/oFDJESK26s+Id+kkO/PFfeo439VOAPcGC2ysJCNOzy4&#10;ck0xuJ1XjpwUf2WO48Z7SvpQZ3UK9PwK/Lrbj56jVVnsTkX58M+/yNVz4J9JMyRpWLATGXgKtix3&#10;NKnD31S4gz7S6HPrMZCF/F+eB14ZcsrBS+MtY8jrMjCqdlQY+fkFDlERhmH0PPT2sX7YHeW41b67&#10;Pe76o81IqAg2H/Chi+Uw7x05rkjvjLT1NyrS8BH56SpUOIderw+GG2a1DwPdgTCzx4NjJ+3bNxo2&#10;J7etEmw+Z5SDl8ZXwsNRn7gD8pC8R05DvoVOa7xIf+9sH9aq8Zb3Dx0lV84BCH8om7no/qkz4tuC&#10;LL+Q9h9HH9PfvXwjGObDCnAqVAigDwrvxvKFcmf4gNT/uKMcvDT+4los/PR3AyMi9API6ciz0EYa&#10;fmF/ky9DKF0yTNptipfGa3jRx88V6W8mp0KFCu8RHq6zwU3kj5EAt99ZQu5wEZ4Om2Nxe/YCRfzD&#10;2/+SWISuxTVWxGeFE4mLoIzSGv6OCo+yktMTcNBro9uzxwuTlu7yw7VzRmeQp7tue4rEyOBiPDDg&#10;9/QxirI84UbS969WrVrlyKlRoSJroA8V74bzlHLw0vDI4oo2XhL34NIVEuPAf1u+QreSO0vS+Yun&#10;MLuRsaUso3T6k7oIYyo5XdkOLMZj6eSkLOfkwOstS1fwJC2N+62fctJTCrYMT0jPBTlVKlT4D/o6&#10;EUJXmqOcG89TsuDF88iCDX+w91sS6sC/C99T5Pl3kRiW3Rxez4CsTIOLR9RG/4Xp1TC8eLyPD3ys&#10;r/U3WTy8e5d8c8BVesC1uCck8XTiVMCt5s9K4tzxG0w4P2GVwqqQW1aFiuwBfRh5N6InvKK3CTc5&#10;L07OW607CmkpaPgfGWNIiAN/vDrZHi8HDQ8kQt3cD5hZmnElG/mAWa3t7wX/46ZhId+mYNM/5Iw/&#10;Z+N9Jb0nyS2qQkX2Izw8vAbcdLBQEu+m9Bd/nyxd7Q7CrtWXjVTBuMm8/iqAHQqNA97dtx89/PU3&#10;dGfnbkm4Svxa2qMfOWl8yNOzuPfdAUUYhbM8gHunz0riveFk0hk+MjKyIrk1VajIWURpDf9kxRW6&#10;44ODR8ijIgKmRZLjxhMpkjxy0HBX9U5Itm5FQaSncJbnITO/JA807te0viTEARrnDeG+0+uMf5Bb&#10;UYWK3AXckDadb3MVuqI7XE9qKkl/+92lJMYBT8sCsGUVJP75ykhyBhz4uYVYJ0fn7nvw19+KfHJA&#10;2APssp1Bnu+qxfshkbRfJ7n1VKgIHERGGl6Cm3OTH7tkuMLlula36S/XNnPj2IdPDnkYrKR3zfSo&#10;PX1+pBy8NDz6Al45nhAWaIf7S6uNGkhuORXZCTjZKrNGf3TKdQaYqUae9rJsZhEAGy8HDWcbAAC8&#10;tArcv49uNG5jLyNQ+AczfyMv3hnl4KXh8f6GzSSHEn/PeENIw+IeM5LIU9Ihbyq9oy7S+BeRM9+h&#10;1xqOQWG8C6PSPenF4MV5Q7rgEwUvDVCO+4eOuIwH/Ld7nxAHnazpa5+ztK5A93FFl4D+GDrKvp1T&#10;5OGvzLHctDzKwUvD46+cuQGvREr7ct56rie61bmPJMxTGnX+uYcKCo9gwvmKql3bv+PhodB3AqRf&#10;Vl4jTMME58/i49omEroZYSKHJ2koeGkp5Y0zPNC0PLBlueL9M2dJDudwtmi4M/DS8iiHx2lqSecI&#10;lOfxlRaywuBJTpxKPg2kjyqRLf9Dp9ULU6bzdq7SPeeSrgyD6/Ljs8qHv/1OHkMHaNxfM8XXMsp/&#10;nbzCsWlY/vPW+ySFiHufbEB3d+0lWxjYQdK0PPzD9F90xX+37iA53EOe1yk8HIMrx69pL7hNwwu/&#10;1TZNksdbzqwt3ieZWZ3AtQCRGg19pH4MkavsQ1TdqAjY2THZQaj0nL3CxX+rqVgUefG+Ug4aDjPa&#10;sLjRqKXTPAAax1IOcD+epGPBSy/n36Mnk9Segc3L4u7nX5BvIi7Xdb/a2nVO30t5GhYwGYY8/I+x&#10;UyTpveEqMnFF00j/9zDIz0yJEM8bkaicA+wUyDsolZ6xAXnd+dBPk3cC2bnn2HAWtzo+7zQOwMZ5&#10;kwbI4pKsPyMvvZw3ZMsV/HfitCReDhr+77y3SIgIV2ld0Rvw8vvCA5hwH8BwQ168SueE86bT6W8Q&#10;Wcp56CL10+Ag/D0t0d2NW8htJgUvrZwsePGeksVV21PcNEAe/l7IH17ljM3xPz+cxxl+HHlyq1UH&#10;ybYcnsZlNQ0LX2bMeXBNuq4GuucYVwug4VBPyALC/pj8OtkSAXP60fSu6Al+6zuYm9cbriHODxY6&#10;4sV7Qha8eOCddZ+TFA7cP/UDNy3w10HDSSoG+Lzz0gLd4c7rylmPssqF5NwRKcp9wMG0iPDPv5g7&#10;/PPBx9x8QPlcfbw0nvDvOQtJCSJ4IsibJFMOeR53TCZi+IyfzqWcnuDeT5c8yusuzc2n2ynCoK+h&#10;PA+PLGBCAjbur1elr8v39h9U5AHQ9HLQcHd0BV56bwjVIHCdYSEsXrynlMOTNHJkNb0nefwtgnDu&#10;AkoAKbArvA4HxjtoTynHw9u30d1tO8mWA57kBfDSuSMPPBGU4+6GL4UhU3LI83nCQWQN4ayeTx55&#10;612w4OaRzXf3x4gJijRyuAt3RTnYuOsJTUioCBiZwcvjCmx57vjXsFfR7z36c+O8ZUsy/VhW1rAR&#10;KJvAlUKeTj5RAw2Xg4bfatedhIi4oiWr3smuP00P/HftZyTUOfwlgicw4fzVqqWrSmQnICFMSf+e&#10;j691cjiLg4p+Z3lYsPnd0dVaIHIR/HP8dBIjgo2Tg43zll+SSTGB2TET8v3jJ4VjhCneeSNPKOXw&#10;JA3g/veH0V3s1Fjw8sopBxv3a4deJFTEvTPixAPe4Frik5Iys5u028YbWWwIg/6XriBPz+KvkdI/&#10;Lha8sId37jhN/0uPfvZw9g9SsSSoHxlN+koSnQl8CA8uPmjej/GE0JJ3GV9wug2TiLJg00rAqRfy&#10;lK7gqk7wSlSiZFsONs5X0uZ/4Ee50FdTDkW8m5mRWfw5zP0syXJI4jhVHvDq7Qq/tJc6HABbZnbw&#10;PCa9Zmdkcb7yWrS0lf/hH3+SbyLk6VnIZxtn8e/WnYqw+z9edJoewAu/ammIfu/2Enrw2+/o/lX+&#10;Oim+EM5hZKRhMpGXvAF9ZPRmOHDeD/KFcvDi4PvNBq5X7XJFisv1REfEwpUIsvzvm+9IDhHejFbw&#10;lCnMjM68+OygHO7i3UGeX045LtcxoxuNW5MtKSD9Q9nM2vLygHI8+PVXbrqskk5sYPNHx3gZqQg+&#10;vPWLsH3vwk/CNoU8vQSyDuZyOAtzlZ4XzgNbji+E84llpYioLnkAep3h96y4QJZXoxuQ0+gArNnL&#10;SwvMigjKycITEeSBl85fhFEEVAxHZlPnazlvNm6DHly7LgmTgzeeWQ55vJye4sYTydz08vKymxtI&#10;SyXw8xx06u5E8K7sTxnqCP/dtI1sSQHpFa/b2OH//fEqsiEF3Ycc97bvIt8ceOiiZdlTwrnV6/UW&#10;IjOBC1jQ2+wnAXwgW4oQwEvH0p0I8iBPQ8nCnQjywEvnb8KNIZx3rfFt+hDm9BArOXhpHv7+B4kV&#10;wUvD0hOwf4YsfsmmdVV4pHV98MmLz266E0Ggp6DpwWV6AnYfAmV/fnKwcb4SznWU1jBLEJtABBxg&#10;up+G+fDASydnTovg5Yg4ksKBW6lduGmzg3DOyem3Q6c1HhceTMw9fuyEnRXCVF5/T5mN/tt/UHAF&#10;UJfFS0dJ8fDnW+jeoaPon3Wfo79GT0JXTQ246XOKP2LSc4vfeO7rIvT9F+Xwok4sPRFBgbWihUYL&#10;6G3xCxnSx+LOV8rZxWEMN1yrv19/U5EeIE8v533OrET+ILxl6iKNP5HbPXAAN8XXfnrg5Phr+lxu&#10;Oh5zWgTl4KXJTsJ5J5eAC51Wf4M+tB/k4sOalwmNGvQciuc7PIScXk2eEUEOWfDi5WTx68sjhLBf&#10;O/ZCd/d8ixDpGsamly8qz8ZllXAd4E+IXIbcBxwQtF7yDtZb3t+0lZwy17jV3dFEzzIn6wQ9hTyf&#10;Pyk+lJ4hKlL/FX2QocrC711u8hGH1nM0PsFKeOQUKhDoIggtvCxouBw0/Iq5IQkRcTWmkZjeSa+L&#10;G4+3IiEiHmzbZY9j8UDW4d0ffCa3xguzqFq1anE4CN4B+kpPkdsi+Oe0uSTGPdh8/qavN4FWq61t&#10;f8gxXyngs5VAv1b2fOi1xr7kVLlEXnCC7uBt+hv4GWPTy4cr8sCm9yfpdSOXI2cREaa3wM55B5YV&#10;eorcFkFvwObzN/11A+jq6WKpAAAf1xr95u4Dke2Ii6DUag1TyKnwCnnlddgZeGmBD37jr4/CSwu8&#10;1bE3SSHF/ctXuOn9yeOYcA3JJckZaLX6ZbBT3gGpzFlm58WP0hkuUZGg/MaP66bkBOEBSWX6VQKj&#10;tIa/w8IideRnZgm5LYIqHYRriy9JYfHKZCP0OuMV2BnvIFTmPMmFzykU1ekM/6NiwrJPuFEY4sc7&#10;xuzmUcwxdY3IRLurMMSvtd9HRBjM5Pj9DlUEA4twzWEtcHJ5/A+8g4dWP/UBVOkfwkUnlydXUbdu&#10;3UeiIqNWUfFxSnz/xGCxgtEUj2I2wmwZaURtMVthNsbbDTGTMGF6KZ6wyQkTd0REREThw8jxEQWq&#10;CAYe4Z6IijKMIpfIf4CCu4Tzd6oy9wjXhVyiPItataLLhYWFVcH/4JXwZrAYmjegimBgUvhz1BoO&#10;ksuUdUCB63Jh0L5K98wPIpiXoYpg4BJmndHrjA/IpfId8JCpDGySS6UiFwAiyLsmKgOHMJSXXC4V&#10;KgITrc3m/m1jYhAw1WK51yw8vB6JUqFCjkKYUPdbtFatWuUiIiKe1GqNA6O0xjf0WsOXUTr9SWj9&#10;54mhK4JQ6nX6y3qt8Rvo/aLVGsZptdrONWvWNMC+yD6h5Rn2r0KFChUqVKjICpItlq1g/FKs1l8a&#10;iX+0KvIxoPEem6zOOq1+OTZq//DMWH6nTms8pNVGjdVH6p+IxiaWnBoVKpyi6PCYhkVHJ6FiGYn3&#10;NH00QSRYhQoVKvImmptMkbTmz1ajRjESrCKPQhep74fNzUFs7O7xjI8/aTTGoAZN26GnOg1CKf2n&#10;ok7jlqBuU9egnrM3ot7zt6G+i3ahF9/dh/p/cAANWHxQ4MAlDg7CfBk+lx4SOFjGVz4EHsZpvkeD&#10;3tuHBrz9NXppAS53zueo59SVqNOot1By3zGoyTPPo4RHm3KP0d/URxqv6rX6NaQHrIoCitDhtt9L&#10;TcRmcLjIkMyEX0iUChUqVOQNpJjNK4XaP7N5MQlSEcAICwsrq9cZJ/HMibeMjo5BlriGqOULE1HP&#10;N79Gvd/+DvV5l3I/6ov5Anz+T+SLmC8A3zuAXsR8iWG/9x3s/8H3XA5YDPTdCAKHfKTk0I+PSDhs&#10;mYMZhOnLjwoctWI/Qr9oJBy58hAavuIYGrHyGHph5lr0RGo3ZLHauOfMW4JhDA8P1+NLp9as51NQ&#10;E1hsqsMQUmqGxgf+ehMqVKgoWMD/SMHJJtNbtPavZUxMLIlSERgoEhVpSMdm70+esfCEDZN7oWdG&#10;vY96vLUP9XrrWwmfZwjGT878bgQzMSet264wg6+u2i8YQTlHrjpu56jVUmYs3oc6vDwVJT3egnsd&#10;PGGUzviFrp4uiVx7FXkQIRkJ46nxq/t2fYkRLPFqEqr1JgnLtD0MyUjsTrKpUKFChedoFRlZkRq3&#10;lOjo5iTYI6RaLKMh34stjOifC4XRwxsagZmdIlGy2ZxCkqnIYURE6HtHafW/8syBK9Zv0Rk9N+Uz&#10;lPbmXtR1wTcCuy/YJ3LhPtQDsyd8YhOoGkG+EcxYcRSNX7NLYQbnbljplRF8dfUJNBq45gQaQ/jq&#10;WpFj154UOPLjA6jX+P8ho8HCvZ4u+FCvNXyPb5W8s5RzAQZr/mq/VR+FLayPio5UGkPKUMwabyYh&#10;bAx/07wS65epU1WoUJEPkWIyvSKYv5iYZSTILdrjP44Ui+Xfnk8a0YProumT89v1pVCq1foVyaIi&#10;+xCk1+mGc/7kndIS9xh69+P2CpMC/A9fT2r+WKpG0HsjCBy54nvFOV739Xi/GkHguHVSjv/klJ1j&#10;1xxHTySnIYPexL0feIyKNN6qWzcqgtxjKgIBw7SlqMErNqW+YACBQZOUJhAIcZXfUJrEyvNwGZmJ&#10;dzTDEyuTklWoUFEQ0cZkSgQDmGyxTCNBboGN3YaOSWZ0/xrf/FFu/F9FMIEXSDYVfoIu3NBKF2n8&#10;hffHzeOT3UejDnN2oY5v7EGd39grYZf5Iq9dqKUwKsAzpyyqEfSDERxOKD+/3x1qk2NGkHLCegcn&#10;rT8tcPCCz9FjTdty7x8e9bro5fhWVKfQySWEZNr2y40dNYTFRznCqs3n1xTWeUtMKw8PyUz6RdMu&#10;QAbwNdIUDc5MbBGSmTgtJDNhfWiG7XBIeuLV0OG2v4tl2B7YjzvDdhfH/YHDr4Vm2s6EZCQcwJ/b&#10;8Tlah/N/EJqeMDckI3FsSEb8gND0xA7B6XHNiw6JSQweFqfV9LNW04zJgYWIVKgIVCRbrQ+wCXQ7&#10;wWQbrVaLDd1DMIz9Wuu5pk/OEWkRKMVimUWKUOEjtFrjEL3OcJ/3Zyxns5dmomfB8M3dI7DDPJGd&#10;MDsCXRhBSnRLalQov9jdRTWCfjCCw1ccUZzbC6dtuW4EJ34qcjLmJOBnp9Frn51B41YeRDFxDbj3&#10;m5xRWsNv+JZVm5dzCKyBoywzRTR+dd5ybvZqLnDejAyEOGhKDoWpanIA2Kh9KTkGbGThGIJguhwm&#10;vOQk98fNCy8yEhviOUmo9qIkVG4GTjPCEafpFhZKDkOFioKFZIulBZi61nXquGoSKAQmEdKlxMQ8&#10;WPRqTa7hU/C6BrWNsaJm4hpJKryAPlLfjPcHK2fsY63QMzO2YdO3287n5jqYFSMI7LpgD3roxBDO&#10;+WSKagSzZASPCZ/y83rtR11AGkGWUz53sOeoN4SR4Lz7k6U+0nCgUiV9SXKLq/An+lQtzhqeUmNt&#10;qDY2gGCIWApNyIRlpolhFWY6wljSPPJwzTCL37oHFBkWm+JqXyXHiHElxkrDi7+mNHsh2NSVmCz9&#10;zWHY8JXFadl0dmbaHmr6xBYnh6JCRcFDstW6GYwdkAQpAPP60TQpFssgaALmGj4O182vCBNDXydF&#10;qXCBGvg867SG47w/T5ZJrXuhZ2Z+hdrP/lrB7DOCYjPwS+9sVhgWyvHLFqtG0GcjKDYFy8/p7Wsl&#10;84wRnLrhBwUHz1uHjEb3A1V0OmMmeQxUZBFFhsU3qTk/CZUezzE9mKxBqrNI/Kw6z3Xa4Ff58cWw&#10;4SK79QkwGTYtKwjvg+5Psg9MagTLycxclbnS3wOsjn97KNMUHjLGJoQH4082b1BmfDdyGCpUFDxg&#10;8/cB1NCxgzmcGUEIhyZg+v3eFanRc8bbPxVyaS5VaDTh4eE1eH+KEurNKHXWTtT29V2onZ1KA0iZ&#10;3UaQcvD7nypMC+VL72xXjaCPRpBnBoF51QgCp20EnhU4HfPFif/j3+ss9cYz5DFR4QOCMxKWsqaH&#10;EmoCYToZuXkqNlKZFkYfQ1zl2co4YGViwuB7SHqid11+sLGTl1eWNPPSMlkGDxfNnJzQ1F2KNH1X&#10;nCXNw2PRUTZ1XV0VBRvY0N15f1J1hWlbMacq1NqNJ8kE4O0vwchBc24rozGpfbxFkY/HOxdFU9nG&#10;aq1GirKjhdUaRr4WSOi1+vbcPz2GjXtOxMbva4HPEIIJDDQjSLl+x/Nc4wJUjaBvRhDIa4bPL0ZQ&#10;4Bdn0UzCGZvOoYZPtuE+D5RRUfrz+MUphDxKKjxA8LDEjFoLpMap6hvSfnZQ08fGV3ldDKd9CWss&#10;cKRlWRyXAfHlpjpq2WAgBtm1U4RmJPwF+WovUpq9EuMcxwLNu/Jjp4R+ffK8wEfmkWOao4wLzUy8&#10;j3evDmRSUXCBDeCva+Y/wjVuQLbmLtVsHgzbqRbLEtjGhm7SmJ71uPlYHvistFAOb3m4lmZzdYhL&#10;tlheIkEFApF1I5vgP7GH8j81ls1Hr0LJM3famQrMQ0YQCP0Dz5+JUhgXgdjQqEbQeyMI5J3L/GoE&#10;gbMYtu+byX1eKKN0+sPkMVPhCoPMZeWmiEeoKZQbrmBszHhpgTSNPBxG9JI9S1B0aGwDmgbyQW0j&#10;mw9I+/uxFNIxtZXFydyIwEpO+jSGjIB+kWKaEJxe014drKSiAKOFXm9pF2flGjdKwfRZrQ+7NIyW&#10;hEH++hUqlOr2uCNcTmhahibmZKv1krBDDqCsFIvlP7KZr1G5cuUSvD8tSqPRilpN2YLazNhlJ2sC&#10;87IRpINF7t0spDQwmA9+BkO4TzWCXhhBrhnEHLX6WL43gq9vljKl28vcZ4pSq40aSx5DFRyEZCYc&#10;Yc1S6IgkVHUOx3gtSkJV3pCGh06RGi0aHsKEUVaapuwzGJxp28umofnhe6mpjv0AYWQz/Q7T3LD5&#10;5KRmD8gOfqEku1ehomAhxWCISjGZPoTvbazW05s/KM81cNDPD5p6x/RS1vQtnVoNdUuw/jzo0UTB&#10;EPImhZ6bXlOIa6PVlhJ2LEPLqKgIYgChOj5fIyrSsIj3x0TZdMh7qPX0HRLmZyNIB4vwDAzw1sVq&#10;qhH0wghC38D/boYozmNBM4KzvzxvJ9SMDnnZyn3egFE6wz2tVlubPKIqGISm207DKGJomq04IwkF&#10;c/oGUoLRq8kYM9pcDISmW3n6CrPEtIXT4zuR3WlCMxPuyNPRMijD8LHIy6vCmNRHnNT8URYdabMf&#10;W9npeHtovLpkooqCh2SzeSwYr2SLZTRsQ1/A3047lnOjPLWzmGDg/r1YSBFHCfFgAoHtrdZN3R43&#10;oXG9w9FzNosQ106vLy/slINUi+UWpGljMvUkQfkSUVrDP7w/IGD9Z19BrabtsFNuAguKERT6B779&#10;tcLAUF45V1k1gh4aQeBd/EImP4fj1hwskEbw7A9tJOfhnyvFuM8ipT7K+DZ5dFVQvGB6hGeq5IS5&#10;A6khY1lDVltXigz0KEqmd4FdBI9I/BXCaBown2wZQnqmvyKPQRMc+3fWN5CycLrtWeG3qVBRkNAs&#10;PDwEjBc2fsdJkNAU+8cPRSTm7syuYuiZWOkoYR4h78AGCWhAXFx9UpwCqTpdVWz0XkmxWv+G9JSp&#10;JlO+XTKudu2oRN4fDNAYHYeav7YVtZy6QyBrAgu6EaSDRcYu+0jyx81yz4EU1Qh6YAQFM3ijmOL8&#10;zf9ibYEzgnO/PKU4D2fPtkJzt14Q+NwLI7jPKlAXqVensuIARhmXmmh7yNb6VXEypQyw8kyHQQsj&#10;tYblmVG7oZmJx4pNlo70rSwb1VuLMZnOprphWZVpsg5hpofRvKyrSn6GChUFCylm81wwYPirvSNs&#10;stV68/czjppAWO4N+vDdOh4kMXw89m8dhdrFWduQomCd4UdTLZY/YB8LR9dAt39U5tnwbgWUbDZf&#10;JVnyFaIioybz/kiA8S26o+ZTvkLNsfFrQQygagSdG0HKldsGKv7AKRdvHq0aQTdGEJqD/7laRnHu&#10;Pt4xr0AZQeB/N4MV54EaQeA8wkkrvuE+w0Co2cePeoEeSBCSHv90SKbt51LTbagONlhlp0nNF48h&#10;Y5JQTcbEVX7dMZ9fEGPQYJttsmXLYMnOH1hrIT8NS+gPiI3rj+QnqFBRMAHmCwZ4kE0BKdHRg6b2&#10;r203aV+8Wx6lPWayb986URjt+6SMfZtll4YmmD7mQygzvYPO7XrBwHZxFtQqOjqG7D5fQKczrOP9&#10;YQAb9ZuLmmHzB2wBJlA1gnZ6agSB0Dfw0g/hij9xyuEffaoaQRdGEPjjuTjFefvym9EFygh+8s1i&#10;xTn47Lv3FEZw3rYf0XzCeVvOIaOBP7k1NoU5snRarmOo1RSaaXvIM1jAEtgIUlMWxOkHSBky1WH0&#10;JOETk1DJkdKJm9kRydWwYWTj5Awd70hbVNZ/MTQjcRT5FSpUFGxALR02bb+QTTug5o6atJ5NjGj3&#10;yrLor3PipM7Aa4f5tYIQ9+tJ530G5Xx7XHWYWibfNK9EhRtm8v4YgI2HLkZPv/aVQGoCVSOopLdG&#10;kPLPq+UUf+aUQ5ZsUY2gEyMIPHO6oeKcHTjavsAYQaD899//ubBLI2jndpENn2zNfe6BFSrwB8Ll&#10;SZApZIqzK3fIlmqTswg2czRtDRe1dNWYmsESE5JQaWwej23oZe9nDlyztAN6cWErFDOxMaoyugEK&#10;xukemcEvLzTD9gAbvqNBGQldydGrUKGCIiU6OpaaOhJkRyONpiiEg1GDz3N7QoXPjvVdLwVH83hC&#10;qG3EBhCaUvI8tNqoF3jiD2w0dAl6avJ2bP4oVSOYXUZQ7Bf4rTC1jPxPnbL///aoRpBjBIGnTjZV&#10;nK/L540Fxghe+dGm+P3zt5302AjO3/4TWvCVyCdatOPqgU5rVLx05xUEpcf35pktGA1MzRuM2OWl&#10;oYTaPDpNC6zXC2FBI6VTt1BC3O7309CFr18QyJrBMcmPCmGnt/ZBp7b0saehXDutq7rihwoVztDW&#10;YjnQjlnVg2cEAdCsC3EiXc8duHBULdS1kaPZWE4wkJ0bmNC9q+L+kk0mYTRyHkcQT+iBjw/5QDB/&#10;LFUjmFNG0EH5nzrLvv/7TjWCMiMI08d8czBFca4e3CpcIIzg/K3KeRb/vSb2FfTWCLI0W+K5OoFN&#10;oX1QXiAjZERCTzpCtwQxdM4IffKokQtm+vfJWWKGIx2QrdGD5uBiOC+YQNYIAj+Z/ozEEJ7b2Rft&#10;X91bkoby5OY+aMWY9sHkZ6hQoSLVYlnSt5lBYdKcGcFki+U2xPEGdVD+S5Z/48VRgomENKlm82uk&#10;6DyNKK3+N56oJ7R7BT05aZvAp2QmEKgawZw3gsD0pV8o/tzt/FmjGkGZEYTpY9btnqA8V7c0+d4I&#10;ztmibB4GZtUIAhfuEGk2xSq0A6gP17cnEhMwCB4ak8qaN2DNBaKBo7V5zhi2yNEUDNslyBJyLOno&#10;4GBZszI0B4ORo0YQzJ7c5LFm8P2MVujoBmWtIBDyrprY5Rnyk1SoKJhIDgsrC0bsAWfAxumdoTBX&#10;4FKS1A5I3z7efTPw2d3FFOFT+9cV4mAACnzCusKk2DyLqAjDOJ54R8c/jppMFM0fy6dUIxgwRpCO&#10;Gn73i4ncP3ng7WshqhFkjCBMH/P+liWK8/SAmMH8bAS3HZyq+N1fHpjiNyMocOdP6LUVuxV6AtTr&#10;jA+w5BQWlSd3UPSVuPqVZosmrTTUzjEmjbLsZIexK+Zk7r5aC6XGD1iBrD0MLDFKLKPCVEeYdtxj&#10;dhN39qu+xAx2kZg7ypEtHpUYQl4ayqOf90YrJ6WdWj6ms578zDyJ4IzEQcEZtotkU4UK90ixWt8e&#10;nhapMGuUMBcgu5Zvqsk0EMwbkJeeLgFH0wBTLJbb2Ey+RYrQ1NdqSwnhZvNPJCivoigWZsW6vkZ9&#10;tOKP4uhhq2oEA9wI0lHDR44+rrh+lBfPGlQjSIwgjBhevO197nnKz0bQWa2gv40g5Vs7L6EmLZ+T&#10;aAylNtwwk2hRzmCQ2UINGWVRYtaAvGXXHpknxkPfQHY5N0p2HkF5XljzF8KpEdQMsYatmNRlFGvg&#10;vlveTTCDxzf0khg7yhObn5eYwa0LOqDzu5Q1iO64YW43tGJ8lw7kTOQmCmuGxicVy7A9oOcJzntV&#10;bMzhe3BGwmWSToUK90i1WM5vW1qOa+iAN48GiUbObB4Jn3QUsGjwpH0C75Am4FZmc1NSvAJNdLoK&#10;kCbVar1AgvIkoiIN6TxRjmvVFz0xYStqPHEL+uyrFtw/C+C1c9Ww8VOaQdUIBoYRpKOGb18tzL1+&#10;wN37n1aNIOGCTSu55yg/G8Hb15Wjz+dtPZdtRlDgrkto/tazCt0B6iL12bq2esiwxA9LM7Vyzgim&#10;DfoKwvfyzATQLCvLpnMpM86Rjg0HwjJwEB4yPPFbcigCVk7o3PHcDoeZgxpBeV9Byu9WPS98smZw&#10;RPMGpCYxDX2/qrsijzuumtT1D3Io2YaQjIQnYJLs0LE2FDxeOj0OEEZMg4lml8rT9IktTrKrUMFH&#10;o0qVSgrGzmI5h03gzp0rSkvMnIRCzV4M+nqlMg2Ev1Q/nhhCwdhtILuQoAWsQ2y1nsdphEElKSZT&#10;nq4B1OuMf/BE+LFXN6JG2ACCCaRGEAhNwsBZK9MVfxqUd66HYBO4VTWCAWgE6ahh3nWjXLM9o8Ab&#10;QRgxPGEd/zzlVyP4xtaTit9663JkthtB4NuEXQaOUWgRUBuu9Vd/t6JsrRMw5LX6wiTQbFjRETZU&#10;402l4QOWwOYRRgxDOhrG5gUGs1PMyOJChtuukWNRYMwYTeEDaxyDQARj94HSDH6zrBdaPrHrN5/M&#10;7Ibm9G4mMYQQv2+paAidNS87464PenL7zvuCkIzEoxWcTG8DFM7l6CRUjdSuFhsjjQ/JTMizI81V&#10;5CCw8TtCJ4RubTK16ttcrzB4wN/OFBbM3T8X+PP8DesQifra4n4XCmXQRqsthcv/FZqS96yRTiI9&#10;6YW60B8wgyTNU6hbt+4jPLE1P5aCHhuPTR9mI6ALI8j2ERy7dJLiD4RlpznLVSMYYEZQHCyyHz28&#10;xb9mwFnrFhdoIyiawcPcczPl0wP5zgjO2XKB+1vnbT2fY0bw7a8voncwF+24oNAnoF6nP0VkzHMM&#10;MZVgDQbL4th8yKdwgYEhFWQrgwSTZd7YMCDNIw8PIoNEoNlYCMu0PSw6xBJPjsglVo3vPIgas30f&#10;dRUMHa/Zd/u7Peymrb1GE8yawX3Luwpp9nwg1ioCz2zlDyyR8+jG3mhFRvsypGjPkBFbJnR44j35&#10;eYBzEIbPrzy8JulHSQfhBL8mNgXT+OD0xFdIySpUOEeK1Xo3xWy2mzcweqxRo4TwG0edLw0n9v9z&#10;jCDG5nIobG9dWp6bHji8cyTUQI4hWfIMdJH6wTxxrT/oXWwAvxRMoC9GkPKpydvRkHfncv9MKMcu&#10;nagaQSfMeSMojhoe9fFn3GtFOeKjLwusEYRBIq+t50/JM2/TlnxnBE+caaf4nTsOTc1xIyjyksDE&#10;+o0VmhWlNUCzsdPBJcHDEluAoYBVNcpOTUKlZiWhcthsBMtqnViWnZiEamFjwosrSWr45OEQxguH&#10;OQJD0hN+1WTGVyCH5DFWTuxyhZqyI5/0EE3cNuejg5dPSOtNsmoGNkj4nZrB4c0aCGlOb+ltN4Mi&#10;uyC2CdoZT2/tiz6f2w0tn9R13YpJXTosHvJUCbIbEQPCQ0IzE+/T3wzngV0nGUhXQyk3PQk9QpbP&#10;A5Zych2CRyQhzSvxkWQPKlQ4Bxg1bMTuk00N/n7swIZSErP24dRqqEcT53P8UUJZLSMizPB57WBR&#10;bhqW7eKt6OmoKAPZdZ4Afos+IhdS4KNjN6OG47YQE+gfI8jyuVmrFX8qLD/e1E01ggxzywjSgSJv&#10;fvYm9zpRFlQjKIwYXqucaw+4aPOGfGUEYcoY3u/MTSP47m6R/cbOVWgYkMic52ikKQq1hJrB+vKa&#10;QXHaopmJA0My4taGZNj+CGX6prEMwcau9Ayl4QvNhBU8EuZoXomtiEsuJO4gaziz3WH6qHk7hc0c&#10;a9LkXDYp7QjJrulni3uZrR2kaX6wj0aWcs/iNHRhl7JMZ9y9qbtg7OTnIggbbTB5hcc5wkpjA+1y&#10;4IyMmqEx9cjPUKHCOZLN5pOpZrNkPUswcaxZax9vQdePOK8FpBzTMxx1bxzNjZPznwti8zLZZZ6A&#10;Icp4Sy6aRmsDwfyxzC4jCKR9BFNnbEAPfi7E/ZMBfrv/MdUI5rIRpKOGDx5O5F4jyoGL9xc4IyiY&#10;wXXKPnTAVbvm5HsjuHjXrlw3gpTTnExBE1kn0qOm10DGykldfpGYLmLWjqzvITFjcp7b+QKC/oWk&#10;GE17vbSp+NsVYlMxjyc29EJ7PnAYw71gDDnpzu3qK5i16vNFw1eUM31OdbJUHiynR81fDaaWtdLr&#10;jnAwiCUnOOI0g2OiyeGrUOEcyRbLELkZaxYeXqnb446aPxj5+98VpZGT860x1dGMQbW5cXLCPlsZ&#10;jY3ILgMe+ijjfblIWp7siB4d+6XCBOaUEWT7CKbM2Oiyb9qVc7VUI5iLRpDy2oVw7vUB/nczuEAa&#10;wXHrTnDPx74jXfONEVyxd7ni9925XjJgjCDwf3suo7d2nJdoHGVUZNRzRArzHFZOTPudNV/UnAHZ&#10;cB6XT+rwFCnGjoH1E+5QMzjg0cSDKyakZa6bnvZgy1s90IG1zwtzFkrK2SXd55H1PYXwNz9+1m7Y&#10;gNTMyafWoSuxUMI0PGw8jzDwpmhGQj9yyCpUuERhMGQto6Prkm0BzSyWSmkNRSMI8fc5E0jLOa5X&#10;OFr0ag1uHCWUA6Yy1WJ5CspNtVoDfoUQvc6omP8vpk0/wQBSBoIRlPYR3K7402EJhlE1grljBMWm&#10;4APooYs1jO/jZ6VgGUHnZvDGT+H5wgg6qxUMNCNICdty3QPqInV5zlwsGdVZyxozaLalpoy30gjl&#10;dyufd9paNah+/HRqBgc2SHC6FvGqiV020fK+sY86TkM9pjRVmLey0x1mELbZ5t+q88U0RZgpdIAw&#10;cKY4UwZlSEbiWnIIKlQ4hWAAYcm3TR9UhJG6H5NwO5Kt1r8gDc/Q/XxcnDcQ+Ne5wijtMRM6vrUE&#10;Ny0QRgNj0/c3lNtIoykK+ZI5q5AEErDoKQxgfOexqP6YLwUGthGU9hGE2kDenxBl7wXLVCNIDKA/&#10;jWDPuVvQM0PnocZtn0ex9Z9ERoMFGaNjUKOUHqjXnE2CKeRdD8qff6ohGMF+b32N+r/3bT43giJ5&#10;5+HOdU2+MIL/XCuv+G0nTrcLSCMIfG+vSIPeJNFBoFar706kMk9gxcQu77Mmj44cBrLhLJdN7DKO&#10;ZOdiQLgmhJpBYC+jsTKJkmDl+M7PQjMzLXfaolTBxLHz+lFWIKuwUIYtdN8HsPhER9MyMCjDdp3s&#10;WoUKPlLN5j/WvllJYtRSrFZYikiCVIvl9IHPpXMD3jwmGsBX2uvsYbANo4TZdMCxvcKFuDZabTVS&#10;pKat1XoIwmDFEBIUcIAJV+WiF8sYwLxoBNk+gudORin+jFiO+2iWagQxvTWCDVt1RfroaFS6fyJX&#10;rHks3SceNXnuRTTsw12SazBqSHVUo1UMN4/ADBsq/1ws0puiUbQxBj36dHvUc9qafGEEoSmYPReU&#10;d28Uz/NG0KNawQA0gsAP9l6RaCJlREREIpHOgMfiMamPHP3cMWjk8Cc9BSO472NlX7/vVjuvDZSD&#10;NYMD6sfPJsESrBjTPviL+eKE1PAMU9PGPtclJzrWVGZZVTaxtiuGZiT+S3apQoUSsRpNkHyVD0ow&#10;ZySZgBSdrkK7OGlaSPNcosW+/b8J1VFX0o/w7uVCaPogcV1gbCC/IcXYkWyxdIK4FItlIQkKOOh0&#10;+ktykYtJHoBsr25GtjGb840RZHniiI77x0S5eMNLqhF0YQQfbd4RVekYyxVkb6jXRwvNxfqoaFQs&#10;XbkygE8cZkM6s3gfD3h7V54ygsCHt5SDoKBLQ340gm9uO5snjCAQjleuk8AqVapUIlIa8Fg1sev3&#10;1PDtcVEruGJy16Mki1sMTIq/yRpCEqwAGDV4PkOHi6YPmn/pdDCUdGJtytqLpPFCGs6gkpD0RI+P&#10;V0UBRCuDoWnf5ka7iZNTbgRh++/zhYW4b9aWEeKvHgoWtu9dUaZ3Bmz8hkPaZKt1DgkKOETpDB/K&#10;Rc3yZCeUiA1gfTCB+dgIsn0DP9neWvEHxfKbAw1VI0iM4HPjPkK1WlsVQhzoLN8jHpnM8WjoR4cC&#10;3giKZpB/L+ZlI/jdsRe5vykvGUGB+NrIdRPzYVhYWCiR1oDG0Q3i1DH7PqRNxPzVQjbM7Qb9/zya&#10;wmZA/fgBLs1guxrF2OcxaKS0BrCMB0vzAUOwiSw6VhleZhbmdMeLZEim7buQ9PgXNYNrFCNHoKKg&#10;orXJ1IwdASwn9BNMtVqPk+QCwLxB3LMJFoE0LdQSNtfrnyDJnCIlJuZHKAP2TYICDpGRUU3kQmaM&#10;aYhsozcLJrCgGUFKaBKevXq05E9Kzl8uVsyXRrAXDoP7AJpeqZiW7huPoqNjUfuxH6JnX12CDNE4&#10;nsTlZZbuFY9iEh4LaCMI5N1/wLxqBIG835MXjODSvecVx33neqhEQ4F6nfEOkdmAxMqJafbJpUUT&#10;6Lqv4HlhgulOvUh2l+hTt24ZZ2ZQ/gzWYPr1UVadI00DrENqBOWjiSlrkRVFgLx4IBsfmmF7EJqZ&#10;MJQclor8jtiqVYt3SDLbjRyPk1+qC022L5Ismt62OARNyLtXlxZq/u5dFQ1gstks6fvQ2misnGo2&#10;/wNpRveIsPcTXDWvImptsWwnyQIO8MYqFy5g/OhNgglUjaB0sMi4D2e5nJYG2HHul3naCD43fgXS&#10;xpkU4llQWLOFFcUmNELDlh4IOCMIvHujGPe+m/jpyTxpBB9wRowfOdUr4I3giR+6KY4buGTfVTR8&#10;7scKTdVpjd8S2Q0owCTQ1OR5YgQpl43v2IIU4RYwkpiawX5JcR003cJCa5J5AOGZo8YsyMlk20C2&#10;yZgXD6Tx0HzMiw95Vax1DMP75sVDXBDMO5gZP5Acuor8Blqz54qQphE2R/C5/PUqkrgUsxmWHBKQ&#10;YjDUw4bxfs8m0cJIYTYd5QevVQVT+QXJEnDAb6r/ysUqbvh6wQSqRpBvBFlmvL+A+0fAst/bq7gm&#10;EBhoRjDh8daoQo94rkAWaA5JRFVaWoU+i7bHW6KO6XNR5rLDuWYEYZDIn1ercO+36Z8fynNGcOnX&#10;m7m/JdCN4N2bodzjBiNI2aTFMxJ9BWrrGR4nEpzrWD6pUyfW3FETuOu9zqj/W23QI6824D8ThKGZ&#10;tgshGbaZmlcMNUmRToHN4D/UDEb1TXwA+emcgDXeFMsrPs6GKsqWkBPCxziajeVxlDSenVyaZRky&#10;0XSVecq4omR5vxKc5uiQ4bZbmjGNipKfoSKv4qnKlUukxsQ8HP98Pa5ho7xxpIhgBO9cKqSIG/yM&#10;FpqM34H441uKKeLl7NHEiNqYTAG5qHWUVv+6XJxiuk9DcaNEA6gaQc+MINtHsMf8T7l/CixfXboo&#10;oIxgh0lrhKkwig9IUIifSu9YYqgNle8UKzxLJlMserJtTzRy5dFsM4LAf6/x77Npnx3JU0ZwHibv&#10;d6z5Zl1AG0HeMR86PVpiBEXyRxgTOc51nNjUB23+vBv3vq7NzN1XZooynhIGdNB0FWaKYdDkGpKR&#10;cIDsRsDApLi9YASFeEyoFRTyjxbzV5zhKDMYs8w0nIasJOIvQnnF8G+hTctB40WTWXqC84FpJYhR&#10;hN+k6We1z/yhIo8gxWyeAeYNyDNslBAPAz94cXcvi/G8OB4hLd51EfEIAgfcZmBzomAAKVUj6JsR&#10;ZPsIdpr7Jbe5i+XiLwbkuBHsOGOTcM3LdVNr/XKcAxKR1mpCTZK7YVN4zC9GEPjb5Rrc++v1L77J&#10;U0bw6nmT4jf8dyM0zxnBxft+VBjBpd+KXPTlCan2YkbpjGeJPOc8GmmKhmBjAwYnbIHDGPHI9rsr&#10;xamxoywz3mHaQkdhMzfChkqNSULFJyWhCq+Lxq/UVGysmHQsYdQw1BLC8dR8U5w4mprRsEVJqDIu&#10;ozI2mlWwYayMTWIlXFYFTJq/+rwk9AiOfwSnqz43CVXF21Xf8M1IVp+Hfys+9nKTxcmseb83ODOh&#10;PTmbKgIVbSyWTWDKmkVH13Bm5JZMqYoGPxPFjaOEvLd/VNYSyjm8cyQ0BW8juw8o6HWGy3IRisn8&#10;VGICVSPoHyPIDhbpPHcrQm5M4YFDCdlmBBu0TEPhj5pRsUw/TcOi0i8snm4TBto8P3lxlowgjBg+&#10;e6YR975avfvNPGMEndUKBqoR3H9iIvd4P9h32akRBH743TXUom2aRIeB4eGGekSqcwTFsAFk78cy&#10;M9w3vQJZo1QUm6RK2GyxYc5YDZux0hPAbPJ1iKbjxZUjRg8MIi8eSFcdgf3w4muRWsUQTq2mq30H&#10;kZrKWtiU0nTAithoyifADs5IfIecXhWBgpYmk5HUzEGt4NyDG4srjFu7OAu6cUQaJmdGRy06tKkU&#10;N45y0ot1YL7AP4QdBxiqVq1aUS46plYvodiRXwhUjWD2GkHpYBHpRMk83rlWKEtGMMb2JIoyRqvG&#10;Ly8RXyt4Ln01gsDvj6dx76f9R9rkGSPIW2bw90shAWkE79wsozhW4Af7rrg1gkD4LtflKK3+NpHt&#10;bAM2Kzed1W4Bq84XjQ4s1UbDYMk22GaNEI9lZ0rLpeFsGBvH7oMOBIFaPzYdJS2r6Hh+vLuBJHSe&#10;Ql58EDGa8nDKkhOhRpQfB6Q1qZVhhDMxmsHDbdfIKVeRmwAT2NIgdspNNptv/3m2iMS8wTQwf57l&#10;D/KgHJEWiT6eIR0wQkmbi7HJXAz7CMTVQXRa412p2JjsBlA1grlhBKW8dK4u98+E8sFNDer25jan&#10;RrDTnK+RJb4RqtXUIhEmlXmXOmzifTGCMHXMgSOduPfRpXO2PGEEv9i/kHv8gWgEeccJo7k9NYKU&#10;Q6e/x+izSG09bX0i4f5DI01R9j6jNWgwdx8bHjxCujybnFDjFvRqkrDUGw1j87N0FQ/h0GR74qve&#10;wuCRgZgl04khm6xMT/MAnTVhQy0dxLMGk2VRMmK4yhvKY6q5gOxbFk5ZYZYNUxoWnGm7FJpp2xyS&#10;mTgtOMOWGvJyXF1ytlUEAlKt1q+SLRb72xU2gld/P+Mwgu3jLejqQXFCaDlHYvMHBg94cGNJRfyL&#10;LQwwIfTd9kwfQFz+HFL76NFEm9kNrVZbTS4upg5jFCZQNYK5awTZPoLHjyUo/lhMBiMqNtSGSryc&#10;iCp0iEVGYwxKaNIW6WL9uOKGyoBh6f4JqOOQaT4bQeBXB4Yq7iPgb5eqBbwRnLftR+6xr9u3NKCM&#10;4OK9Z7nHeeVSQ6+NIPCj/dckWg3URRr/InKeZQSnJ7zNu9+KjaTGyWHqeOTlLTfRYcx48UBX8aET&#10;koRRyt+v7i6MUqajiYHpPR/n58F0t0/an7AUTAHDiS9Pav9KvaaMC1tUXzCE8B2bu2NFMxPzzHKB&#10;KjggpsyONiaTdUCyXjByE/rUQ9+tVzb1wtyAMF/g3+elA0NuHhdHEmNjya3qTbFa/8LGE2ZbDwjo&#10;o4y35aJiHfGFQNUIBq4RZPsIWs1q025BI0xNk5WmYXZC6VVfz+UalX+ulQ14I/jzReWgEWAgGcEN&#10;h1Zxj/Gro+/7bASBry5cIdFtIH6pr02k3ScEjVLea0XGOppJKXlNsjDXHsTJw4GhYzwzglU4ffbq&#10;jnvMPk3Nma3iiibAYU/Wt5vB0a0bovO7xPkNa499VJofl+tqvWF3x1V6mjigpMKoBuiDlR3s+4e1&#10;j1dN6BlGTp2KvIomOl0FMG0dbBbFqF1s2I5NfrEO6vZ4tMQAfjSjimD0LnwTija9V074DkwxmXbD&#10;fIIkuwLJBsPjQjqrdQYJym0UlotIdPIguwlUjWDgG8HYx1qjMi+qI3oLFDNs6NEmbbI0WERuBGEe&#10;wbe2fME1K/dvFg1oI/jujgPc4w4kI3j/pvL4gGACs2IEKeU6btBG/0A03nN0Cwul9xg049ZaIDN9&#10;zNq8tEmVblNWI/0F5eHA4mNdG65Co0WzWWyiNPwcNnfUBFIDRnn4095oRrcmdjM4vFkDtGtxD2W6&#10;dT3Qjv91QpNmJ6PkyU+h2LGNUHVs6kri8kuPqI/qjWmIGk97EvVa0Ap9tLqTsE95Ga54eltftHJS&#10;l37kTKrIS0i1WC5++lYlwdzdv6aB5ltF1Xqq1fobXfEDKJo+q/27Xq8PJkmdApvDskI+q/USCcp1&#10;6LT6JXLxMGd+hswjNqpGMA8YQRhEEhGTP5ZqU+kdzZZEuwn0pxGEeQTf3rKRa1iAPBMIzG0jCJNI&#10;81buufzjo1wTCMxpIyg/Nkp/GcGP919HHfq8ItFzIJF7twjOtO2Ce6viFNGsQdNvnUX1UdlJ/HsQ&#10;asd4hg6mcHFm9MpOEONqOBmlGzJZmvfYdrHm79uPxLWMT29x1ARSrp7SVfh8a1Bzuxl85XEb+mF7&#10;X7RhTndFeh7PftUHHVglNjdT7vkgDZ3byU/vigfWPI/eH97BRE6rikAHGDNq7liTR6LtoOnuXBLj&#10;939WRjCCbUwmt8vJtNDrLZAHG8wzJCggIBeLli1NaPGnXZB15OeqEcwDRhAGexQfojYDF2RWbReD&#10;IuJNKNJqQlqLyEgg3o6IxYzDbGBCdZpZULVnYlG5LnGoXLc4VOXZWBxuRlHR0Sg+qTEa+dE+xRJz&#10;C7d8yTUtwEA1gnuOTOAeL88EAvOjEfz4gEi5voeH63sQ6VcgOCNhcIlRogErK5smBVbuKM/pFwes&#10;OJc/Tx6U48wIViAms+SryjhgaHriUTim5eM7a2kTL5CaM9Zwsfx2RS/hc/GI1nYzCGTTgDH84o3u&#10;aO20rmjt1K74ew+05a2eaPs7PdG3y3sJ8Wz609v6SIzhiQ3iPvzJM9v6onXTu6IVY9rXgt+tIofB&#10;M4FACG8WHl6JJNMMrB9/v1NcDOrd1CjEgQFMtVrHkWgFUk2mZjh+Q6rFck8wgGbzTBIVEKhTp05l&#10;uUgc/6YUV6CA67c/pRrBADKCbaduQhG2gruer8rsY4WucchiTbBPGzP1s2NcTQBO3XA64IwgkHes&#10;mw68n+tGcPuRd7nH9vfVKtliBJeBGdSbJDpv0EbfJX8DAoKGxT//yDxxdQ96DwRnJl4JyUh8PXhY&#10;YgvNYFt5ktRTFNa8GF1Ok55QI2RoTL3gdGuUZlicVoO/a16Oqarpowki6dxi5cS0OGoED6zsJhix&#10;M0y/QDnP73oB7Xivp/D9kxnPODWDlMvHdelPdqXA6te63GTTwnHsfr+LxBSK7IKOrO+BzvtQa+iM&#10;qyd3+YUchgp/AsxYG6v1I7IpwJkJBA7rqIPmW6Hj5/O2OMH8/XFGnC4GvgsFECRbrXNgCbqO9U3o&#10;r3PSaWbkaQMBeq3xTYkwYJqGbxTYavL7XKFS8JYGnT1eQTWCuWAEmzw/EZVQl3VTmd3MsKGkRs3F&#10;qWM+O8nXAcxANIJ/Xq2pOE5YrSe3jeCNi0mK4wJ+d2psthlBYLcBIyV6DyR/BwGNLYscffyo8WIN&#10;E+W5nX3RsklpW0k2zaqJabchfOfizi7N4PJJnbuQLE6xekqXB/J8YAq/X92DMYPOCU3N8vye8NzO&#10;PmjlpLS25DBUZBVgxloZDM+RTQFtLJaz5/eGSkwby/5t9Kit2fzP4HY6Sfi1Q8GkRjAGzRhcWxLH&#10;EvoSBqQJ1BnvSATBlIDMmaIJBFoIoVmYNg2/MH8W+udqMa6AyXniSE1swNaoRjAbjaA16Sn+H7dK&#10;lf7mK4kobdh0wQxO+/w495kHTt94IqCM4JJdu7nH+d6ug7lqBHnHBFx/4KtsNYLLvr+OFu8+LzGC&#10;wLp165Yhfw0Bg+Uz2xX7bHa3h6wpoqaKDQNCDeDyCfyBGd+tel5Is/XtDk7N4LkdL6BV4zumkCwu&#10;sXJy12m7FvcU9smW4YrHN/aSmELgD9uc12jyuHK8e7Oqwg1gapYUs3kH2RQAgzrApPEMHHBc73ro&#10;5bZSA0iZ1tDkdrm4X04WhdHAD8juAgZyEYhuOwwZMze4NYK8PoJD3h3jdj1cylPHteipiWtVI+gn&#10;Iwis10BtFlaZMzTqzWKtIIwW/tx5zeD8LTsCxggCecf499XyAWkEF38jmsDsNILA5d/fkPwHAKMi&#10;DOPJX0Suon17TZE9H0n7333PDNxgwymhjx/JLsGy8c+a2XQfjWrj1AwCV03u4vf/61UT036gzdow&#10;CIXXrHxwjXJUs5yfzOyWJ2pvAxZtzOZ+vFo5MIc/fausDaSDQNiRwXK2jRVHCTvjy22jsAk0f0B2&#10;FTCQP/zGIesEE+irEaRkm4VfXjSNK3I8/nejMHps7EbVCHpoBFOnbkatRiy1G8G4Rm24f9oqVfqb&#10;oBfUCFLynmng6t3vBIwRPHa6O/cYc8sIrvjuW+7xAHPSCAJj4+pL/g+idIYL5K8iV7ByQueO53c6&#10;Bmkc/9xRk7Z/uTgamMdVk7r+TYqQYMPc7vYaxWOf9RTKWTU+1W4EBz+mNINb3+mRLYYLzCq7HzCH&#10;hz9x1qzcBZ3Z0keSftmEtHmkKBW+AAxfqsUygmzawasNXPtmZdS/tThptDM+48IEfre+tKIWsKle&#10;720nW78jPFxnYx94IDWA/jaCQHkfwflr+qD7HtYc/nUlFPWct0g1gowRhOvF+3NWqTKnCPeg3AhC&#10;MzDvGQbuPDg0IIzg/G3nuce379iQXDGCf1yrxT0eYE4bQWDai+mS/4UoreEe+dvIUYwZM6YwO1J3&#10;7xJxihggmDjWFMm5brqytmz1xM5Voc8gTcOarOXjkl3WDK6YkCaMVs4OrJiY9u2Rzz1vFj62oTda&#10;Oa5zE5JdhS9oFBlZ0VkfPVgFhDVx456vh96bWE0SdleoHYTVQkTTOOw5Lfr8rYqSNMBVs8UJpUnR&#10;dkBYisVyn2zmCrRa/VT2QReYITWB2W0EeX0EZ6wcwBVDHv+4XBq9+OabBdIIthixFJXtpU4QrTJ3&#10;CbrBM4JTNzivGTxxMiUAjCC/eRiYG0aQN78h8NfLUbliBFccvIFmrxZfNlmSv48cw+rJXTNYA0SN&#10;2/cr3Q+yWDWxy/ukGDs+HvlczQtMPz62SRZq494e0sJuBIc3ry8pb/mELn+SYrIdy8Z3Ma+c1HnR&#10;qsld/gVDu2ZqlwfYLK5dMbGThSRRkVWkWK0f8gxam+hobccks93IvTexBnpnXA2JuYOVRehE0cBP&#10;F1ZCo7pH2rdhwmkoO9lisY9SYpFiNn8AtZFkM1egjzKdZB9uvd4imMBAMIK8PoJrt6Q6FUoe02Yv&#10;ztdGEJYMU9cDVhkIrPO0FU1af4pjBEXynk/gxXMNct0ILt29i3tsC776MceNIO84gOsO7M41Iwj8&#10;90YliREEkr+RHMGKiV26UiN29ivnK4fIuWpyZ6f9+r5e4qhJPL2lj73M70gz8/SuT9jN4GsdGjvK&#10;fK1LH1KEiryOZLM5Y2CqDrWLs6A2er2eBAtobY4ydKwvGsHjW0ugtIaOJePEWsAYNDc9zB42N70W&#10;mvFybcH8dWloglq+c6QoLvC+N/IMaE5CH2W8JXmwYxraTWCgGkFeH8H125txhdMZJy9Lz9NGsO3M&#10;XchojEXFhyZy/5BVqswVZtqQ7bFmTo2gKzP4x9XKuWoE52/n1wrevlEuR43g8m/3co8DuPSb87lm&#10;BP+7WVQ4Bhj4J/nPwCxfvnxp8peSrXhvTLey1IjBfHxg2I5+5nzS5mMb+6DlYzt3JNmd4uAnjmbY&#10;M1t7283guR1is/GwJja7GXxvWAu0Xh2UkX/QxmQ6sWa+uFQckGPKCrWPt9jjaLpfTxURtmHNYBrW&#10;Mckk1vyZTBNJXpeAWsBcN4E6w++SB/rRFBSV/nmeNIIsoVm48YQv0OZdzRVC6owPfi6E/vdZ74A3&#10;gm2mbkF6o9oXUGUe4FAbKjUoEZUemCh8lnw5EZV5KQFVbW0V9Oa9ueWVz+ItTa4awRsXLcpjwsxJ&#10;I3jhfCr3GIAfYBOYG0bwxx87S44DWmQk/x2YNWrUqE7+WrINn8zqdo8aNmrW6DbLzW/2QIundylB&#10;snmEddMcAzXECaGl5cOgEWoGhzd7VJ2mJT8gxWJZ+/k7DhMInJdRC2rxxpAkAsCsDX0uEn27vrSQ&#10;5t5V0RT+cUacFubupUKwaojHTbuwAolgGM3mDBKUK9DrjH9KHuSWLwomML8YQWd9BM+eqCERNHd8&#10;59OB2AA6TGFuGcGnBryBIm1m/h+uSpV5lBOGV+M+d7llBJ3VCu45NibHjCBv/5S5YQRPnHuFeyw7&#10;T66SGEFgePlwv9cMrhjfKXbPUkfz7b4PRYPmzASuGN+lO8nqNd4Z1qHa8S/Ekbh0Xr99HzkMIjWC&#10;wFaxVYuTbLmHYdpSQemJHYqlJ/4LS/6VmJ6ECo3lP2uwTF/1ufxl/CiLvpaEgsc4tkMzbX+HpMev&#10;CklP6Bs8LDFCMzS+imaIySuDHbBIMZubDmgTJTGBlJw5/YqAcYM4agJ3rSgrbA9MgelfrO+QdG6B&#10;TeZ9yE82cw3yh9eQPMRuAvO7EZT3EWw2eRP69kB9rtA547rtyTlmBGMea4XK9FQHgajMn2zaOJL7&#10;jAEDyQgCc9sI/nG1Xo4bwU1H+P0m/7imQysP3RQo/z+pVatWVfJXkyWMGaMpvJPpv3dq8/N2Awjk&#10;TdZ8akvfLP+/rpnaVZhO5txOZa0j1BSyZnDVuE4NSLZsR8hwW69gJyYPGLZQNHu8uOBxYlzhyco4&#10;lpCm0ix+HI/BI5JQcVx2halJqPBEbCRHiX3Vg4cmPkMOO3BBjR2PPKMGYf9dFuPeHlMDndlVzKNa&#10;wPoVKpRKtVj+gHwwnUxyVFSuD+/WRxn/lTy4zftITGBBM4K8PoKtp36OfrngfC1lOaGZ5PjRKn41&#10;gg3TRqISfdWl4VTmc2bakFFv5D5XwNwwgjsOT+Aey7K927LdCK741vn8gafPdstRI7jhyB7ucUAf&#10;QWoCgdB/UPKfglm7dpSw5GpWcPgzR7+9w2ukc+nRcB5Jdp+wbNSzZjqx857FrOl0TDEjN4OrX0uT&#10;rMfsT4RmJt6B56TyHNGkOTN6QFfx5aeL8YWwWePFU0KaOm/VR2GLHOVRlp+J04xU5gGGZtp+12Dj&#10;Tg478NEqOrr57KGOAR5yyo3gU5Url4Cwvy9o0L8XC3GNIos2Vut7kObS/hB7mTB4BBvHOyRJrkEf&#10;YbwieWA5JlA1gg4+xfQNbDllE7p4NowrjM544GA8embGJp+MYOVnY7kPnEqV+ZVaSzS6caqI4jma&#10;telsjhrB+dt/UhwD8N/rZbPdCB77oTd338AP953KMSO44vuL3GMAgvFjjSCl5L8FE//lBIv/PN5j&#10;/YxuduPF1gQeXud+dY13hrUpRYrxGpsXKNcrlhtB4PqZz9iN4MuPJaKVk9P+IEVkGaGZCX/Knw1q&#10;xuq8JQ1nSdPw4ipMEeNrklpDHsEAVp0txld/Q1mGgpkJy8kh5z2kWiy3bhwtKjF/LFmjB99vHA1y&#10;Gk/RxmweBuE/H5OmpYTaQJI01xCl019iH1Jjo3ZIN0xpAlUjyDeClGwfwe7zlqOb5ytyxdIZjx2z&#10;omdmbnZpBE0xDfgPnkqVBYD1Ek3o/nXpcxMIRhCY3UbQ1bRY74MBzCEjyNs/cOXBy06N4OrDXDMY&#10;JP4DeYcDaxy1gdSMnf7S/QTLm97M2oofbC2ksxpByimdGtvN4NzeT2ftPz4jtkyxcbaHvOchdLjN&#10;btagpo6XBkjTlHgtCVWbJzV5cpaaloSKc8qgLDFBLK88NoZseGiGbRs54ryNZIvlPs+sUYKhSzWb&#10;F/RrZVDE0T6CpCgwlXemDqirSMeya6NoGBji0ULV2YXISMM8yQNqThJMoGoE/T99TOr0L7gC6or/&#10;XA3GRnC73QjCNWIfPpUqCxrDHzMpTNHb277OMSP47s4jkn1TXjyfmK1GkLdPypwygrx9A1cdvCSY&#10;QFdGcMWBa47/GULyN+QVdi129A0EI3Z4nfsJow+t741WtG9fhBThE1a/lmZfbo6dp5BdfYQlNYJA&#10;UoTXKP9a0kMwXWWmu2/2lRvBoiNtQi0hjecxeLSynArYLLLlOGMoZnGcP081+7qCYPAslm/gk2fY&#10;KCH+dzIiWM4/figCpu5qSkzMg80fKFcOkXN873CE0w4jh5Ar0EXou7EPpd4Yiw3gZ6oRzCYjyOsj&#10;+NKiJei3S+W44irnL2eLoHLd47gPpUqVBYUlBySiG0cLK56PZV+vzhEjCAND5PumzM9GkLdf4Lkf&#10;u9tNoCsjuPrwz34xg6smpD1JzdZ3yx3NxDzCoJFVk7psJ1mzhA9f6VgRDCAtG0YMgxE8tIbfJC3v&#10;L0iK8Qj0Xq9NjBwMtmCfAUowY9TAeUNeWcCyeD80TdlJ/DTAkGEJR8ih5g8kW62/pJrNt+B7iosa&#10;QVhO7s4lvgkEZnTUofcnVeHGyQkTSreyGpOEA8g9hMgfSNEEqkYwJ40gr4/g0P8tRPdvKgXXFh/F&#10;fShVqixILPtSArp7rZDi+QBu+HZBjhjBixfiufv/cM/2bDGCJ8/04u4P+OOF1Gw3gs6ape/cKCMx&#10;ge6MIHDiu2sl/zswXRn5T/IKKyal/Xhmq7I2DswfTOq8YkxaLZJUjsLBwxI/DM2w3eXeX9NEMwT9&#10;4sBo8dLETm6MNn4q9ksEMyg/BsplYzvajeDABgluB5EGZyQtZPdDTVnh8UrzVnqqcxNYZxE+9lHS&#10;9EA2TbkpyniW8PshXc03HWFBmQkTyKHmH7SxWqtJmnOxIZT3+wM+g03gle8dAzx4dFebCPz7gvsB&#10;JTkF9kEEaodQE6gawdw2grw+goPeWYzCWlolD6pKlQWRxQcloneXDeQaE+CeI69kuxF0WyvoZyN4&#10;5wZngm3Crw6/la1G8P7PIdz9AmEaGW+N4OojP6Meg0ZJ/n/0kcYfyV+TfzGmUdHgzMSf5PdQbTLy&#10;teh4aThl8TEO01QOGy5eGiBNQw3j28ueE2oCT2zqg5aNf7YDHMLA+vFfUjM4oH78bOG4OJCXDaTl&#10;F8amDfZRm5gzVyzqYhoZSmrygCWmul6CVIPLK/JKfCtymPkPqRbLn6wxa20yNZs1pLbEvG14pwKa&#10;NbiOJEzO9YsqoWlu+gM+l2hBKWZzl1Sr9U/M38gucwXsAwgEE6gawcA2gnCdeA+pSpUFkbCG9qb9&#10;/KlcgOfPPZ79RtBJLVl2GEHefiiX7D2fbUbwzg3n3VaWk/kEfTGCwJgYm+R/KCoy6lnyF+U72muK&#10;hGbajtH7hBoe9t6hrDJPNFo15yvjgKEjHEYMRtTy0gDrkDRsfzvKosMSB8FhUSMIFI6TQfCwuDZV&#10;5irzAun+5ayzsD4KGiE1cOy0LvC72ThnLP+6I08tzmCTkPSYp8lh5l+ACUy2WEaTTQHymj1Pavpc&#10;pen8qBm1tVheh7LDNZoQSNvaaDQJO8sFREUaTrMPn77dKNUIBrgRjG2UgopluH5rU6myoPHJNp3R&#10;qt1LuCYF+Pe18tlqBDfuf4u73zNn2/nVCC7ee5q7H8oP9l7JFiN49WJT7v6Aq77/STCBWTGCQPa/&#10;CEj+prxCSGZin2KZ/FG1wFqLRKPDa+atSsxgdSdGj+2DB82tvDRAmqbwq8q40JGiSSuJNbz/owlo&#10;UP34++TQ8bEn3YZ85WQjcOkE0CzLu2nKpWTzQM0nL42c8DvpwJLK2BwWS0+oQQ4x/wNMWcvo6Lpk&#10;0w4If3Bdg8Y9Xw99t74M1+BRQrPxg2vSMHEEsRVGGPcjRQqAcpOt1mybYNIdtFp9e8mDZ33UbgJV&#10;IxiYRvDpEctQyX7q5NEqVcpZ+3GLMG3MG18e5JoVyuwygkKtIGd/QH8awe1H3ubugzI7jOC58924&#10;+wLuPfWm3QRm1Qiu8cUMttcUCUlP+NV+H2ADU0FmpOSkxihokg3VmK80Wf5kMWhulk2uTA1lrTel&#10;ZhKWfoNwoQZvhvS4KpNawuKkzyJNB1PGsGU4o9xMepJP00wTQs5ywQGpnatMNhWAeNbgUS6bWRkd&#10;3FgSPZtoQWd2FrOHvzG8Jow+voezKoZTp5jNP2H+RzZzHGFhYaHyBy6CMYGqEQw8I9hyylZU93F1&#10;DWGVKnmsl2S2zyH49rbdXNMChNUusssI/nO1Anefn3y3zm9GkFc+S38bwa+Of8jdD/Dva3XtS8z5&#10;ywjO+GiT5H9JrzPCf6gEQYNjonn3ACUYpJoLpMbHE7KTKNdeVB+VnZWEys7EnzNsIqfbUHn8SdM8&#10;Mi8JlZ9TH1Wbi00dNpS18D5p87OnLAWrcJDjZpufYf8hTlbnALK/z9OmXyBMB0PzAYvhfbLxoZmJ&#10;p8hpLnhItljeGNsrAqXGxDgdyTMgWS8xgFBLCObw7bHVUd/mBnRsSzFhBDCEtY+NLUOyKYAN4O+Q&#10;hmzmCtgHDQgmUDWCgW0Eoyxqv0CVKrkckogGTP/QbgSBC7c5X4Lt4a1C2WIE39l5nLu/ezeDcsQI&#10;fn9yrF+N4OYjzuc6vf9zIfsSc/40gmsxrdYE6f9ThK5lSEbCUvaaFxqDjRdj3MKwGQp6rb5Qq1Zj&#10;QX1UYQ5zf8hYfLKYr+w4ZRwtr+IMZRywHDOliqtaNZqmlJNyoIaONk/T1TwqYVMYMtqRN8xF8zNl&#10;UZIXCM25sKYvL52cbDN30Ggb0gzT+rzKSr5AssXUa2yvenaDxzNpKVZr/2WzKtvT3CXrCV89WAT1&#10;aByNkqOjG5KkLgF5cFm/kM1cgV5r+Jx9yKJa9FeNYIAbQYPBwn2YVaos6NSbotH0jT9w1xqes/kU&#10;18RQ+tsIAp1NrfL2rtN+MIIXuWVTLtt3xG9GcNl+N/uC+QSzyQgCo6LFF18wNqWxcZNfd2cMIbVq&#10;vDhKaoDk4SWxMXQWR0njocaOFw98BBs6V+V42pwLU75UX8CPY1mGNBfXmJeEgiZ4WPZw2zliCVRA&#10;EymYM2rwgF+8VwH67n1NkghoqdcnvM6MIIY86xc+Inw2CgsrS5K5hGACzebpZDPXwJpAYOSQT1Uj&#10;GMBGMKFFd1Qs3bOHW6XKgsKSrySifpP+h2Z+cVYwgTwjKPIs18hQ+tsI7j8+lLuf3y5Vy7IR3HFk&#10;Crdsyg/2XvKLEfz4ux+55VMuP3Ap243g+ztPSf6norQG6ewa7TVFiqbH1Q/JSBgfkpl4g94XYIhc&#10;GS1oRnXWlErNG62pk5MOJgHy4indlQMM4YQBYe3eStP5cSzpWr9AmEbGWXly4nNzQfOSviQ5iyoA&#10;YM7+Ol9YYgSp0YNRvSSZAAiDuPbxFtQu3gppXE4I2dJsToU8X31cAf3xgwalWq37SFSuQa8zPmAf&#10;rshX1qtGMMCNYLjaL1ClSufMxH/6wGHi9CNKI+jeDM7dcsZvRhDI2wcwq0bwt8tabrmUYAL9YQR5&#10;ZVOuPnjEvsRcdhrBtUdvoadaPmP/rxL+r2rUiSd/ZZ6iUOH0+GfpvUIHTEjuH0I67QsvDlh8pHcm&#10;kBcHhHV7q8n6L9J+hfL+eoVGi/0RIb7qfLF2lM0X7KIPIUu6Igll2DzH8QVnJMwn56pgopFGU7RD&#10;kllhAoFXDgbDEnG3SVIB/erHvvBCUrxgEgc2iNtEgiUIDw8XpoRZ8lo1SXkvNNejVtHRMSRZrkAf&#10;qZ/EPlRRzV4QTKBqBAPXCCY07yZ5oFWqVOmcldrHOjGCMKG0azP41lcH/GYE/7lWiruPrYdez5IR&#10;5JVJ+d/NEn4xgryyKS/+1Nq+xFx2G8Ffr1qEfbL/WUDyd5ZlBKcntMQm6DLcN3SqFPn9xJKaKF6c&#10;L6Tmj9ZQ0u+8tI/MlRo5lpVni83hbHqoEZWne8TNSGqg5gXTI+T0FBxgo/fyO+NqSQwbSzB0JKkA&#10;mPwRwp6NU/YhbKnTxULcPz8qaxfpoBKSNNcgf6AiiAlUjWDgGkG4TrwHVqVKlVJqLdFo5sYfXBhB&#10;caSw3Nyw/GDX134xgiv2buGWD8wuI/jzFVOWjaCz/o3Af29Usi8xl51G8MqlNpL9/nWxrOR/S6s1&#10;fE/+0rIHr8RWDB2ekF4sM/E+vbeoUeQ19UKtXPEpSai2zHhRQl/CMmTOvxpvOgwdDG5hywllVi9h&#10;w4Hs5NCwHTwqSVjqjYY5IwymkZfFY0lmJHFlbDpDMmKeEE9GPkaKxfINGLMUs3nVhb3BCuNGmfaY&#10;CbXQ66tAnoHxMUIzL9QUsqauGakB5OWnfM5mRi2joiJIllxBlE5/jn2YIvp9qBrBPGAEo03qnIEq&#10;VbojrCzivI+g1Ai6M4Mf7/48y0YQyCsb+NbOiz4ZwY0HV3LLo9x2eHGWjCCvTJbsWsPZYQSPnX2N&#10;u1+g1WyWmEH8l1ZI/GfLcRTi3X+uWInpV0jJSwekNXnymkGar6yTJfCAoczoYTmhb6PcxJZlVhFx&#10;VhOp6VO1OPnd+QvUuLWMiKiODeF7hzeX4Jo3YL82epgEumWyyTTk+aZGe/gzsVah/yCU8/vpQpI8&#10;cu5ZUwa1MZvPkt3nGtiHKCbGzH3YKK/8UA5NWdYLPT3xf6oRzGUj2GTwO6jYy4nch1SlSpUia7Ww&#10;oseapqKB0z9E0z476dYIAl3Vfn19OCPLRvDUmTRu2b9c1vlkBH+5EsUtj/K9vZd9NoL/3qjILZPy&#10;o/1Xss0I7j3tfDUYlux/mF5n/JP8teUIgtLNBt5954phb0rNWJkZNlSCmQy63EznhtCZEWTD5KRp&#10;6JQzRcfgcvB3Gs5jCRfGElgClxE0wvY7OQ35B6kWyxI6V2CyxdLp1Z4RXAMHHNZBB0vO3f72k9KS&#10;8Hcn1EJdG5kkYTzePFYEBojk6jrCAPzQ3GEfons3CnEfNG9580JFtG5rI1R/9CrVCGaTEQRCbQfv&#10;IVWpUqVz1mgdg7oOmeLUCAJ5ukZ54dyTWTKCi3Y475PoixHklcPSVyP46xU9tzzKZft/FOYU9LcR&#10;3HDsEHd/PP53MxTVb/iExAziv7bsrxVsrylSbrrzmjZKmEg6BJsmuO9ofz/KspOk9yU7f19FF3Md&#10;UgaNdPT348UDq8xybxaDyNyJcgbLpuYpw/ze0tMco681Q+KM5KzkfUAtHmvOYDUQnokDdqpvRse3&#10;KWsM71zUoFd7RCrCWe7D5jHZar1BdiMgxWL5D/bfqFKlHBu6rauji2QfHoPeLDQJU0YOWY8+3tgS&#10;/XqxjNNF0/3B9VtboWaT3kPWkZ+rRtBLIyjMIxilmkGVKt2xamur8Kw82qSNpDbQmRGEqWN4ekV5&#10;95rGZyO4cMdP2MAU55a79dDbXhpB503NlL4YwZ8utOeWRXng9Gj7CiP+MoJrDruemoblw1uF0bqj&#10;t0QekS4/F6U1KFYc8SeCMm2befcYy+CJMBJZaa6AJSfw81DSUcoVOFPFVBrZwP696FjRmDlrvgXS&#10;UcHQl5EXz5pPuv5xGWauQ5Y1FzjfT2h6Ppl7EIwYNmiXyKawDWsBy43c0qlV0cczqyjCKQemSFcZ&#10;YQm1ha0tlmSyC5iM+i/Yj61GjWIkKMfAPjjA8Jc/kRlBz/oIdpgxD320KRndvlKE+8D6g/fwudu0&#10;qwka9NZk1QjKjKBgBrGJ5z2cKlVSlhyYgMJSzMgSo0dWq4MRTxaMFwltjAm9MG6RR03D1AgC790M&#10;5moS8Pb1ij4bwU++XcctE+iNEVy693tuGZR/XK3jtRHcd3IatyzKP6+G202gP4zg6kPuazVZfnbs&#10;vMMEElpMcZL/s8jISB35q/MrQjNsd3n3F488M0VJB4k4I01XktQmAtPmNUcXvn5BYPlR2ChOEtMV&#10;Ged8bkRajsZJU28oaZKG+QZ58TQ/JaRzMQcitKgqls3NUwBD1tZiuUU2NU9GRUUMki0dB2wbY7V/&#10;/09YRcSKfj1VRNi++F1RNOuVOvZ4yt/PFJIOJDEY6sF2qjm6HwnKUUTUiKjOPjT6uMYoYrDDBHpj&#10;BD3pI2gZsR49Pfkd9PXe+twH21+8e6MounK2Mhq8aEaBMoLAqCi1ZjC/sV4zk8S0ZSctmOY4PYp6&#10;3Mg9lvxEI35x8tQIwoTS927y9QZ4/+cgn4wgkFcecOne/R4bwd8u1+OWQXng9DCvjOCXhz7hlkMJ&#10;v5c1gVkzgjeEmj3efnjccfIL+zyCciO47shNiREEkr87vwHm8qOGCGrtYOQtrBQiv7+qy0btlnvN&#10;EQdLttnLcFGTB6TpYELo6q8+ajeBu99PQ0c+6SF8T3832ZUxs5fBiwPS+PIcYyqfWxH2A0aQ5ilD&#10;lsiD+Q+hxpHWOhYZZm1CTlneQ7LJdCjVYvmHbApIiYm5efVQkN3Qje8djk7tCBW+37kkmrsbRx3T&#10;wvRuZkQHvyhl36bTw9SvUMG+Vh/ex6esKcwN6CL1v7IPjGACs9EIetNHcOjbk9CJYxHovxueC4Qv&#10;/PFUdTT03cmo1ZQ1+cIIAvUG1QzmB1bvYOWatawSzJ7AGPGTl4alKV7PPb48xwwb0uujkTXGhh59&#10;oiWaseG0V0YQRgr/d7MYV0cofTGCl398jFvWX1ereWwEeflZrtu/zWMj+NG+c9wyWMIoYn8YQV7Z&#10;znjt0lOKCaXlRvCTY7dQw8ebyoyg/1raimUk3JPfV2CAKs+Rmj6WlVz086PTzoQ5abKlhAEej01t&#10;IjGBQLrN8pW32vy/vfMAj6Jo43hoSejSpBMIyfXcXeoloXdEIAHpXToivSQUQUoQBEFUwN6VDiLq&#10;JzYUFJEivTcLHUV6T+abd2/mbnZvriV3qfN/nt8Dtzszu7e3s/vPlHcc8tNzUW6n0P3FJju2KsJ2&#10;Z13KQA0m+LVyX2Cq5U9y6fKWkk2mV3gGrYPJdPvUr1bzB/upyYP/zx4aavts3WZtLUy/YN3f3mzu&#10;RIqR1CEy8liS2fyIfMwxsZUFJhzkJiPoyRjBRjM+Q9M+GoUOH3A9W84XnDyiQm9t7IGeSPsy1xtB&#10;yQwahBnMs0yM98igKYE8xng9qvFUJKrSMwpV6RuNyg+Jsa6qwTuOCx7vFy3rPualyYtU6xCFWjRR&#10;e901zC4xd+8SPxg0xVsj+NaW49xyAF8ZQTCBnhjB5TtOcPOzfLrz7ywbwfQr/LJ53L1UTRZH0J0R&#10;XLf3oswIalX6Y+SVlyUFp8Qt5t1TLLWZeH4srpZ3o3lcma0lL3aVmT1XRpDl9Nah6MOlnVHIjIao&#10;lGJSCgs9T2f7aKsfD9hfFWIL4v9D7ENo4VQGsCaXMO8IjBttwTNWrlySbKYqhE3cRWoEF42rIzOF&#10;wImfi0tGELY/GRFRjuSzKTky8ize53LpueyQVqM7ylYWdd9X85wR9GyMIDaMz3+JFq4a79fJLgCE&#10;m7h/KRCt3tQPm7/vc9QItl+wFbWd9wOKTGyJGvZ5DrV/EZ/P6NeRqp4YR5hbMcbJjZ0nZMbkZQVV&#10;swhbiyLvfFggTYWno7nl5Cj4msEz797FYpkygsCFv6K4zwCKN0YQ4JUBHDrW160RXL/jW25eFk+N&#10;IC8vy5d7v7MFl86MEbx1sQ63XGdIYWSICfTUCG44+K/tvUYhr70sia7eAUanxtJ4VPQ55p6aZjdT&#10;AO2mhTR022OzmfQKaFdrjSXy7UGpcefg2Gvm9LrLGjxPjeDhbwajY98NIul7Oew/uXUI2r95EBrz&#10;RjunXctwXuVcnDvsV26jS93Bv3SbdBHzgjqYzfuPbLbPAn66aQRqaTDIBptCfEAIGwP7wex9PE8+&#10;YQS2kaQywXJ1sM/Z/uyWsqKEj/k8nxpBz8cIPvnCZ2jDD63RxTNVuA8lXwLjjVZ82xc988Y7fjOC&#10;lKSXtthoO2cTqtg7RlZpBdlPifEWZKhv4BooirahAYW2MaHQtiZUs0skKj0mZ+JFPtYvmnt+mSGs&#10;lRGVGxaLzRj/WP4GWkzhPAx6g60unv/D4rURBM6escjqtJJlm094bAR/2PsqtwzAnRE8frIXNx+L&#10;J0aQl4/l4l/xNhPorRH8+8923DKdsWH/GVscwcwYwVmvr5K93zQqw3zy6suUgplVRCglsDmqrZgR&#10;HOSk1Y2GjAl2ZQZJWZXmJ6C6zzdAq6d3M5LDB6xI69EEWveogdu1qp9k7o59P0hm7JR8tbiv7f/U&#10;PJ7YPFiWhseRTYPRqs6di5DD81S42MS4AYETLdsKT0vI4H0fSrmFCSh4hvX/RVPiJpD8uVaFwaSx&#10;po4au9ZhYTVImoD2kZHVpj0djm6fsY4NZGcUvzKxFqw/PIcklRQdGloW0v1z2DrGMDcYQZhJxVYS&#10;fcPOwghiPB0jOHDJm2jd9124DzBfc+NcSbR9VwIa/85bWTaCMc06ofL98EtYUVHzOmWHxSBtAwMy&#10;xukl48RLo0TbyG7CVE38PzGiLjZA9HjuMFj03DKym/JDY2TnJXUVRyWgqWv2o84jZstaBWFfk7bd&#10;0YzPjkjodd5NcAlrYeSegy+pi+8Nejy9zm4EKcePt/LKCEIMwT9PNXMoh2XZ5uNcEwiwRvD1Lc5b&#10;Bd/ZesKlEeTlYbn0V4JbI+gqeDZw5+LjMhPoqRE8eaYrtzxnbDn8mXUGsYsl5jwxgspWQZ3GkE5e&#10;f96rl7Ek734CqAGE8Cw1SYDoqopWPWVamGzC2w+s3dDTZsY+X9hX5hVWzel1hO47vXWIzdjRbUrW&#10;zOl9evXsXmfo51M/Dbbl2fahY+ugko2Lemf+mnUOKBKUGjtU+f2KYUMYPCkXB6BONpvX7dxYymbq&#10;WKCrlyST1CkmEkFa1jg+uhAAS9I9IEmklkN2ZjElNxhBtoIA4SPXCSPohRH0dIxgl5fWopOHqqGH&#10;l/0XUoflzNEaqP/SNSh5wQ+SAXxi2npp7GeF7vm3BbByd/9MqKjdHhvKlEx2u6bGI0M8v1xPKTkm&#10;+5cOLIG/L8wYVp6LQa9HY97ajKavOywBzwx2vzFahwalvW8zgcDMDUdxOtctnq4Ia+m7Ma4lx1kc&#10;yo82Ox9X/P3vaR4bQeDQsY7cciiv/3jaIyN452I5bn4gK0Zw/e7vXRpBXh4lShPozghuP/I6txxn&#10;nPurgy2MjD+MIBASEvIYeQV6pcAJlj+V9xR0o1JjV4rtIibbYcUOdhu7D2C7Yd9c2pFrxIA1ab2+&#10;Iqchad28PrZ9rozgqtm9bcPPNi7snU63Ww1kL1teXncxy8rZvW2h9HyiEQFBwSmWu/C9yZbcJTBo&#10;EAhaadwAmPTBziSGtGAGqRGEVkHW4GFT+ejgdyUcylGmyykpK4jVBAoj6Gsj6OkYwbkrn0e/77V4&#10;NYCax8OLAZLxK5FDXYg5CRg35cs+r6Or7/+WwdKj4rjHBvQREWjS8j3oubWH0XPYAHYdPVcyfWwa&#10;mIX7/Hq7AWSN4MBZ73o0ljAzmPB5wLnzvhNF3ZRvROGc9m0J5tYhluU/b/TICEJA6Z/2zuKWQVn3&#10;23q3RvCNLc5XGnFmBN/95Qw3PctH2486NYL3Lpfn5mH5eMdZj43gpv3uxyuy3L1URWYAfWkEV/z2&#10;h+w9p1Hp3yWvQK9UebHVvD3+SiIqAUuqTbEautpOzB4A+2u+zt8XPqMhOvD1AJsZO+miq/bwpsEy&#10;v7Byds8JdJ8t/09DHPJhIygL7Lx6du8TyjTbP+ljKwM4/L+Bsv0sv68fhFan9f57bVqv/LN6CE/U&#10;1DljRLIONTKZpL8oOkRGHvpp5WNo79cl0KBWBjCJUgTzpnXqVIZ1hmGyCa+M7Z+VQdgkLoS0OSV1&#10;XX1jtnJo6z8ljGAOG0FPxgh2f3kjmvbxfHTpVBnuA5XHvXMBqGGCBpUbkru6g8v4ubULZrzyDAAF&#10;JmWUHO/cLFfq67sxcb6iAoyr45xrpkiNl80IVqLX6VHKJzvR1LWH0DQwgRi9Xt4KqNfr0YR3f0LT&#10;Vh9AlvotkMGgRya83Znxsxo3xTXH56FrmPlWQxY4rrqxAambuC8Pnnv7DrsfV0dZ8v1ht0YQZgpv&#10;3PEJNz/llwPjXBpBV93De46O4hrBM6ebc9OzUBOoNIL3LpXipmf5dMef0goj7ozgyl2erwYi8U8A&#10;WrXngjSD2F9G8PNDWZ80Epga9xZ7z5aebW/Vk00WUUBbDMvNi8f3ueVRwLi4Or+tHGAzVts+tBsw&#10;1nApObVlqOycf11uL8NV/lNbhqDls7rWJdlsWjm718ZD2Fzy0tPy3LUSSmwdir5/62n06cxuelJ0&#10;/hAYQWcGDrj/t9QqeL2DyXRux4aytu1T+4bD7ODmSWZzm2FPOl9NBCCtgTkacVur0e1kK0bYaGoC&#10;hRHMzUbQ88kiP6IVuKL/9zf+Sx8/bP/aXRRV6pbzMzdNsfKXMRgRXrrciKaZb8yKrwDTo2kegcpA&#10;i5iHs4ZLToh3+A2UGMw6qQsYDCClxVMDZGnMOE3X0XPQc+sO4eeH6+vizWolZYfHcsvwJcZIPRo8&#10;/XUpdAwNH3PngvsWMcqSH465NILAl7s+4OalnDjRwaURPHyiGzcfwDOC9y+X5Ka1gZ8BPCP415n2&#10;/PQM+46NtK037MwIwjrDvLyuWL3nb1scQX8awf8dPo1aNpevNEJegx6LvUcrkdU36GcIJl2StzJI&#10;anxGkbGxrUgRNrFdtL+vfdqlkaOsf7H3XZI94Kf3+9u2w4QPd/kPfT0YvTa9s8vlalfP6j1oTVrv&#10;m0e+sZtDWq67c6Ps3TAITZ+ex1cSoepoNt8++UtxroGjgJFb/9rj3O2wbJxyO8uxLSUkI0kOl2Ni&#10;KwUgjGB+M4JWYIwgDIhXvgzBDDg8uPxMybGOY7QAXtrcDu97ZBdgAMFAu2rNg301OkeikqPjUPXu&#10;Udw0PKAVkH1ZP7gQILt/4NiJTdpKYwSnrYdxgo73VoWhvmm1VJabGeB8jRH4fjfGoHGvrEMLsPED&#10;qAlUxhF0tWoIC0yqeOX7U06NILDm1zXcvJSLf0Y7NYKuWgXX7PjBwQjy0rHculjVwQjuPz6Sm5YF&#10;lo+jJpBvBM96HY5ry+E1tjiC/jCCGw+AMa4gO+ZXn8XK3ncqlX4YeRW61+CqJeg9WRobPgjqzN6n&#10;ABjDktMSUHBq/GGSy6k6d+5c5Oh39m5cd2Zr3fw+trWS18zt/ZDdR/PuXGGfFcxjx6qBHpvfNWl9&#10;ZtJ8tHzgFKfr2YGtQ9Gn07tVI0XlXTUKCQke3NrANXHArTMBqHuiibtvaj8VurjPurycM0hrYI6L&#10;rRR6o0UYwXxqBKMatOO+IAHowlM+0PyJrqG8WxGAFzUvbW6n7DPymbTZARiycZ/sReOX77cxYYWV&#10;EW/9hOuyAZlcmEMlkH7TyhLSfQCf4bdY9bZ9yEGkSS9tY9PTfWCEtu4ehrdZw7AA0O3Lu1ZZgZbt&#10;KWCA4Zl2+nf7msCbd89EL319UsKdEQRe/tb5GD0lsMSaMyMIvPnjIW4+yo3zNb02gvculZEZwXd/&#10;dr8CyLETT8uM4Dd713HTscBvDDEFnRnB9H+8m/z25x+dbXEEfW0E7152H+qLfedpVIYT5FXoVsET&#10;46RJDSVnJ6Ci8xzv0aBJ8dtJUo+1cmonNTVW+z7vLxmt45wQMGvSeh8lWQIWj2gdBPEA6b7dq/ra&#10;TNqx79yHglk7u2cHUpRb/e+1frZ89BjALjeGE/jqVfks5zwhXUBAIJizdkZVHbLJ5TjBp2IcZwBT&#10;/jlUVDJ6vH3AwJYRqK0iHiGopU5XHvI1NRgqk01+lTpM14mtFOrkScII5kMjaDC672ZTPtT8RYmJ&#10;8dzjszzeO4qbN1fiwffxNfVbdpKZQNYIAimEiSsPYNNolJk4ij7CgAakfYwmrz5ogzVzYDb1enkr&#10;nx4bwgcX+S/XCKM9Hfc6ZRH2PNyhw0b1/gX+eVKOHOvsgRG0zhRe8v1BbhlcsGniGUEIJv3Gj0f4&#10;eQj3L5VyMILvbDmMfvxtPkKHcZpfsOHago3tj5gfMN9hvsVsCkbof8UR+hLzBeZzzGeY9Zi1pRD6&#10;OgihA4UR+jsAvb/tjM0Ertn1M/c8lNCl5pRGkJfWFdBtrQwonTUjeAldP+8Y9scd7DsPIK9DdyoM&#10;92HgzARUjAn3EpxiuUn2Z1pfLu6bAcYJ1gkGk3X0G/kkDTB9JKmk6Z11gTBphO7/7VO7ETzyjes4&#10;gsd/cBsP0EE7VtvHIZ78cbDtWACMJWTLZ4F8pIi8o+SoqGhlK11yZGT/F4bX4Zo5V0YPcLb/2SQd&#10;SjIaB5BD2ATplcf3t7Qa3Sm2QoQNXyWMYD4zgg2flsd3cwZ9sPmLigO8n3Dhj5Ylf+Cqa9YfQIuc&#10;p0YQSAVDqLW3wsJEjkmrDkqwRjDCbDeCLPD9Xp1bjftSBb5bU0qWnneNsgpbvjcYsUE9u78Y97wp&#10;l//SuzSClBU/f8bNz+PyX+EORhB466f9jumxQZOM2h5s9H7H7MLswPyG2YYBA7gVGz6uCcQmj5rA&#10;jRilCVyNWVkKZSzHfIr5GPNRWZTxflmU/h7mHfz/t8qhdDCQnO7wj3/728EI3rlY0SGdO1bsPi8L&#10;KJ1ZI3jub+8CUSu5cLYNMkZE2d55AHkdulRQStzHsIYwvR+DJloGkV1Z0qYl1hY3CARtM1ecrtfV&#10;s3rfIlkkrZ7d+xq7n+bd/pHrcXxsy6I3wsc7x5YDYWe2fUANIX8yyYb5ffKeEWwXGWnkGTGeoTvy&#10;YzCa84x8PWElvHzT+oehJLN5HCnaJkjbwWxeST5mmzQq3UO2QoAJFEYwfxlBAH5b3kuShX3pZoUK&#10;g2I8Mp5KIF6dtpkBaZpFSAaQbocZvbzj5Caq9fBP7EJnwPXt8MxMj40g/D/CZDV5kLdJu54ORnD0&#10;W5u5vxu0rk1Zc9A2WYTOGp678Wepy/CnDaWQkZMPyoLfEYiI16GyWRwvqGrh/h7mwXZje8LDy0Wd&#10;GkEAQsds2fc8Ny+PI8d7yIzgrztw3iN4H7TwHcLsxyZvH0ZpArdj3JpA0hL4FUZpArE555rAD5Um&#10;8DGU/mY59GgZZgnmVcwrFdDDlyuge4ur2kwg8O+5SO53dMWK3X9zVxbx1Aie/espbrne8MXBP22z&#10;hoEhE2fZ3nlAaOXQx8kr0anofRgwzqhcZjbT2rvB3vJHjRzAmikKrCKyemaPMSSrpK+JiQTYljo2&#10;H8uaOX2yPCdh1ew+649vdiwbjOFpaB0kq53gY+U9E0gFhqx9RISafLRJaeo+fKE6Wv6SfCk5Jco8&#10;A5obEDabrUmRVNIyc+0jI7uRz9kqtjIAwgjmTyMISJNFDFFOTVqmW99S45GquXcvaQgRwi0rD8P7&#10;nv5EMoPPzvbICIIZovng/5NWHXAwgnqt48ofjdp0lc0YZo1gnylLkT6C34LojvL4jwXeNXRJFrvg&#10;I0zW737tTGGuWeABRvfNzTscjCCNI3jhTw9M5nnMScxxzFEMmEAwgAcxShO4E6M0gWAAf8JsxrAm&#10;8Gts9pQtgWAA12GUJvATjgl8G4MNYPobChO42GoCHy7ELMDMr4QezMW8UAndX1AeIfwu435PBT8e&#10;XOHRWsNKI7j/5HPc8rzhzz+7cmcNUyO4eM2P0vuOolPrPiKvxGzTmrTe16mJ+u1TuwkEQ0W3Kznw&#10;1SAHc7WeE1D66LeO8f/WzfWhMZsSGULrZd/ZbdC8mZ0h0PT21bN7vUJS5G11iIzMSIqM/Jl8ZFWE&#10;NXYfzauOPl1QVWb0lLDpYUWRFpUrO/wlIZlAo7E/+ZjdCmQrAyCMYP42ghQIMs17WVLAZMDyW7IX&#10;MUN4M8+NH7T0VRyQy1Yywea1St8oFNrGiKr29M14xFrJZu73d4c3kzqgm3PY0u+xobdef/id2g+e&#10;5tIIxsQ3tuU3mXVo4ie7HYxg6op9yIj30XTWtBY0ZY3dAE5asRcZTbFSGWw6W3qAacl1B+8augX/&#10;bryyvMGgM0qTRXYdGsI1Ec4AU/jpLxtkRpCGjXlwOUie/i/MGcwpjDsTCAaQZwJ/xmzFhk9pAr/B&#10;ODWBJW0mMGOFExP4rrUlUDKBr3thAtPwv7PxvzMqo/vPV0b3plXG36eQ/Htjzv7ZzBZL0BMjuPf4&#10;NIcyvOXB5TJow/5zHsURBGAb+97TqAwXyDsx2/Tzx0z8P1sXq/vwLCundLLNYaDa+7l1XOA+MsZw&#10;z9qnHfJ9tiBrRjAoJX4mWxdrvm6fMR3QWRdIkuUPtQ6rWRfMGfnooI5m88PVL1dBB74rieaNcBw7&#10;+NfOYpIBvPun1Qie+72YbJk5VrC/g8mUY+FjwsPDq7OVQdu0lzCCBcQIwjrDvFAyWQFMSaZaevxM&#10;eHPP17jl5feUmsmer2QChunEziA04dkauO553qrW7KlBaNyn+ySgztLtLToNdmoE2UkckMdqAuVG&#10;kG0xtKbTSyZwzNvWGci8VmTYBvvGv/OjFD4GgBVFgHrN2nHzUDRNsrZcHAw/4JXrCvju88mMYeWs&#10;4S17p3MNhiu+3vWqzQgCZ48lWg3gHxjWBB7DgAmkXcFgAsEA7sWAAdyNoSbwV4xkAovKWwK/x0Ar&#10;IGsCYUwfmMANGMkElrC2Aq7imMAPGBP4lsIEvgYmsLzdBL5ETOCLdhMoGcBZj8tM4P3n8L+Tq6K7&#10;kzApVdHDi0E2A+jKCH594Cfu9fQKbMp/ObqeO2vYEyMI0PceoFXrue9of+qLRfYYgrDOLxi4Axvt&#10;cQF5fPdGPwdvsvYFxxbB39fYu4xZvO0aDkqxXGbrXfCkeCk8ThCzrcjEmI4kef4SGLRks/l18tGp&#10;YMUQpRGEvD8uL4e++aCc9P+2en0sSS5Tksn0P9hPPuaIwsO1zdnKoOq9UBjBAmIE20xf51XrjTtU&#10;zXy3DqzP8aJLkZvfHSnxLk1PVmjfOhzFMb8THOd9/NKmL0QDa+Zj6mETuE9mBMd88Jt9P8YcXY9r&#10;BFmz6AqjWY9iE5qgySv3SUvM0bWGWSM4bS0ElnZtbsNaGPnXMjOkJqCIeM/MtBRSRhfhMnzM1zsX&#10;y02HK7AhQecwZzFKE3gCQ1sCXZlAMIAyE1jMPh6QZwJhPCBtCbSZwJKOJhAMoDcmcBGGtgQ6mEBs&#10;/KgJxAZQaQLvTMCMw/8fUw0dWzxYZgR/OPiZ1/EFeVw9H82ZNewbIwiQ12K2aeX0bk1ZkwYGzlW3&#10;8J7PB6LpjRoVJdklfTafMZNMq+KRTc6XhoNJHyS7o6YHFA1OjbtD61bpFxNQbdLyB8vnVXlFXvdw&#10;2nskZ/5TcqTxy47Y5CVFRu4lm7gCI8eawAVj6kjmjxpCnIQbWRvWHf54XhUwm7+TTTki/FfQa2xF&#10;CB/6sTCCBcQIGsnEAWcYpRemARsEa/BVWIHBndlxtUSbz8Evf+52J/DOlwcvrzNqdfDNWsZ6gx5f&#10;Y37rLGyXXoInC9smZEAX7OVjRW0vyFiynU1PObItUGb4Gzc0orc3fSQzgl3HvmjbzwOO1ySpt8MY&#10;QZ4RNOg8uyaZHo/qjFTXZhy63+HajF68htsiyBpBlk+2bpRdTxtgbCA8DZhAmPHLM4HKlsADGJ4J&#10;hJnBNhOIzR47KYRnApUtgXRmsNIEflSGbwLBANpMYAW7CfSkJRAM4FS+Cbwzuhq6M6oGuj0C8yxm&#10;fFX+tfOCTQd/cpg1nBuNINyDhadbV/SBVrTAlLjJZJdLrZ7Vsy81aBCGBUK7sKaNslaxTjBo5eze&#10;77JpqAkE2O08Vszq9QkpRlLxVMsNWX1iqL7MvoQeUAt/rrokAVXDpjBgej7rEmbFGrzuCSaUZDL1&#10;I7tkamc2T3p1Ym1bWsi3eHwddOt0IcjjMOYAG78fJvdSydKTXTkinVZ/lK0IYc9aQ8cII5i/jSD8&#10;1vByhBcnjPeSPie0Qm2mrcX/NyBjFloKq3aP5D5MfI3yuLA6Csw2VrU2ooh6VtMKYxOV6dwR7GZ5&#10;tlLj+CuiZAU4907jFqExH++Vrr9tOzYvJ3dhA0BeijNSqtnMjtLwWWK1tnyQJqlNmLT9ly9KITPz&#10;e0LrIpsP6NEp1LZfCRyHGkB3RnDs2z+4NGMsuga+mywU7mI2MZjY3l3qOHxnyodbPndpBNlJIsu+&#10;34cy/imEEMRRZE3gnxgwgacx0BVMTSA7M/gAzseaQGV4GGAr/q25M4MxdGYwjRHIM4FgABXhYSQT&#10;SMPDUBO4lJhAMjPYZgLn203g/TlMSyAYwOmMCQQDCExUmMCRxAQOr4FuDcMMxQyuiW6P9dwQXvi7&#10;lcOs4bxgBCXpAgLpPVkdG6VixBgqwSZxSUBKdFmSS9KH03uFrZ/X5/7RbwajE5uHoCPfDkbr5vW+&#10;v2ZKxxCSxEGrZ/e+ypo7uxF0vy7w2rl9ULFUywx6TiVnWc1eMBMfMTDNuq0W/i50mxJyKvlTrBEE&#10;Tv1SHFoH75PdMkHaO38Ushm7f48URd3iTXCBCllTBATE16hRHPY9wg8PttycNoLKihA2cp0wggXA&#10;CAIwRrDNtDXS7+7LLmKA98DwJVk534gIHeo573PUrPto/N0NLuP/gRHz1Nj4AjgWr4sWvq/eYLDW&#10;U9IVDP/OWvcD+mb7QPTvXzWkl2i0IgYgfDezUb4NumyVL1+Tk5m/SrPJ4+/TMejZaRPxedvLgBiF&#10;bDk8eL9rlkhNkP1WEZhXsaHhnbMr0q8EoE07X+QaQSnGXqZMYGGrCeTFCISWQJfhYTBKE+hJjMAP&#10;sAG0hYdhWgLBBDLhYewmsCJ6MM8DEwgtgamsCcQGcHR1qwmEVkBiAm8PrSmZwFsDa6Kb/UPQzadD&#10;0MNPSzte838C0Pq9x2WzhnPKCFatWrUEeTVmSUEpcWfpfRmMqfk6NoZL5UvRgcFiPwNBqfHXik2K&#10;70KKcas1s/v8yZo7agQPfmmfhOIMCO2iPD5AW/0oxZ9zTEPB33M4OZX8qb6NHdcITscPAJ5x62U0&#10;loTt331kHRPYLd4MIWJsgyfbGY0DhrbRO5QH5DYjWHfUBmEEC4gRtLTtL5kJg8FqQNiXNA/JjOjN&#10;qNOiLajzyz/j+4XflUkpPSqO+/DICtU7RXplzMBUwXq5bB4470Fv7ZTRd/H3MiOTF4DfjoaNYcPH&#10;RBhdT6KAWILsi/ghfq7xYgCCYU53s9ZuhN5gW5IOritdySPl2eoO5VEgFiDvt/UVcAx4lr341VF0&#10;4EgXh3PODBnYHHJNIO0OZk0gdAXLuoOdmECYGezMBNLuYFcxAp2ZQJgZLDOBTIxAQGkCpZnBHBM4&#10;U2ECpzgzgTWs3cGMCZRaAgfJTeCNPpheIeh6jxD029GlXsUR9JcRrNegmXSvUGrViihHXo1Z1zNa&#10;W3gVStAUu9EKZFreWKovlZvE4JT4+wGpkWGkVJlWTu8Uxpq7bR9ajeCJza6XmDu0aTAqNtt6nMde&#10;lB//8VcdzWCdNxNRjWUJ0vjAcjh9oVkJqMjUfN4aCOIZQYrSvPVXq0uPqm9BzybG0n22cYEdIyPT&#10;5o/kr0oC5DYjSE2gMIL53whCiyCLM2MXEaVHCU/2wwZwK+ZnyQS2GvmaRyFPoGuWfch4zcR4ZIrn&#10;l+0JEZF61AebvAFv7kADGZRGEBj8zs48ZQadGUHA0rA1Nw8ArYTDF39pGyMYV7+lQxpDhGOrIaV/&#10;rzo2Yw3DCpKeqMtNx7ufuL+xj4HjwPjWGat3ohf/dwJzUmI+4expLwMisyYQ4gHCpBBeSyCdFMK2&#10;BHoSIxBMIC9G4CZs9pThYcAEehojkIaHUcYIpCaQDQ8DJpAND8OYQGlSCJhA6AqmJnA8/ncsMYGK&#10;lsBbQ7ABZEzgjX5yE3i9W210vWtt9Purc/1mBL84eAZtPrIJnf5jpMtJKqNHN5e9/+rUqePzZV2L&#10;TLfOsq39RgIqmWa/T6u+bDdcJUmrW5k51m3QikjTAVWIOYP/B6bEbyFFS1o9u/f3rMkDI3j4a+cT&#10;RQ7+bzCqPqm+rWx6DiWwMaX/h0khdL8ryCnkX4FB4xk3Cmv4ntHpSoER7BEThZ5pq4dVQ76H7U9G&#10;RET3SDRx81OEERRGUElOGcFmw1+W7oEOC39GTxE6YvMHWE0g/v+CzTiN65ZAHryHCGBI9L/xgu/k&#10;qRGEGH28MnICmN379NxVaNQHu9DYT/ah0R/uQviRYtsPv4MzIwg07fC089ZTMnM45dM9Dq2B0IIK&#10;s4ghdAylVbeh+Njy38qgi+C+XFng2rN5gBIT/DuhiB4Hgke/8MVhByOoDB+z6Jsj6OSJJ7jnL5lA&#10;/JzmmkCYFMIzgWAAPTGBrmIEsusGUxMIrYCAOxPoKkYgzwTCpBBoCVSaQBoeZkoVqwlMYUzgGA9M&#10;4NP2lsDrrAnsUhtd64R5qja60t3okRH8/tD36PiZwei/89H83ymTTJvaSrpHKZpamqrk1ehT8e5T&#10;SiDTSgjAZ3Z/EWwSYXvw8/LtQMDI6FpQ/urp3WL2b7SvL/z7WsfQMae2DEWfvtDLoQygxIuMCXwT&#10;n9NUxzRKglNiv5G+XH6WOyMIY/2oiesbEhLcJy4GvZpSS9q3Y2MZWCruN3dl/HO4CIw7PCAdMIfE&#10;VgJAGMGCawQ7ANj8OTOCep3Jq25ZXwGGB6ifPBj1XPQd6r30V9Rn2XaJfst+Q3GN2nPzARGmWMkE&#10;ujOC8N1oF2d2A9dUGWoFJnf0nPYuNoB7JRMIQNzADs+m2dJAfXVlBCF0TN9ZH3LHQEJeMIIwW9lh&#10;HzaCJnOclMabQNfewHuxZJZaXSKdjvPU4ev66EogunBGh5Z++xvXCPJmDa/f/pHdBEJXMM8E0hiB&#10;ShPoyWohYAKhK9irQNEYTwJFZ2a1EE6gaKUJtIWHUbQE3nqGbwJpSyCYwBvdsQFUmMD/OtRB/yXV&#10;QVfbhXJNWnaQHS2CVLx7t9DsBKnbFQxYzdesJowashIL7CYRxhgq8xYhXbtl8b/kEJJWzu45AeIK&#10;rpvXR5oQ8t7ELmh0AwsqNcNeNltOybn27WXT8DlNj0d1yGdnQDiZgNTYCuSQ+VdJRuOAtKHOu3SB&#10;X9aWRe3N5o0dQkMfh1VD2H1zn62DPn6xmmybkkEtDaiRyfQYOWSOiK0EgBgjKIwgzwiaout7ZAJN&#10;0b5t4TMY9TLjpwSMINBz4bfYwBjxPaxH0YktUJ8lP9sMoCsjaDTFyY+n16PWA6ehRskDcVlGvxvf&#10;mITmaPRHe1CXlKUOx2racaCDETTorSuXQNqkYTPcGkFgwvJ9mV4GDo4D3etgDLuMTHM7a5jGEaSY&#10;o/hhe0pMcD0z2yVerCwCRvYIxOTjmAAep0+2RDsP9JGbQBgP6G2MQAAMIDdQNIaOB/Q4RiAJFM0z&#10;gT6IEcg1gZOrOppAaAlkwsNIJhDGAxITeHMAaQUEE9jbiQnsyJjAtqHo6pOYJ6wz3LObDh3qyd5/&#10;Ph0jyFEQ6fqtuTQRlcQGjnt/Y6q/ZjdnYBSV+6HrmO63bUuJP04OYxP0VFJoOpqvBjaXVRbbP5ec&#10;Lj+GO8gh8r/ctegBkAaAiSS8fen4QaLcDrAtikphc9mpQ2TkRfLRr2IrAfDgkuNyQX7lnwB0H1+7&#10;G2eD0OU/KqC/T1ZHJ4+EooMHtGjXHhP6eUcc+uaX+uizH+qjD79qjZauexrN+XQcSnl3Bnpm6ULU&#10;46W3UZu05SjuuS+EEfSjEYQWwVZjlkljr3gvXAq0ZBncxCf0FjAjcG/yDCE1gv1e/w09jekP/75p&#10;xZ0RbNZzrM18WY9hlLqHB7+zCw3BDMUMfmeHZEaV56TEmt+Ahr61DT37we8SfV9cj1r3nYBNlGO4&#10;GZNJh/ov3IhGYRMIRpDtbo8w4/2R8VIoGdYI9p+72na+kH/0Bzs9MoITOWsNu8Jg1KGWnQfLuobZ&#10;0DHeGMEpy3fZzplFX0/PfbkAVftEoeo9olCdZDPSNuSvaOIKaYIQ812fbOmlyVC2BLKTQlzFCPRo&#10;tRBsSmlLIDspxFWMQF6gaMkElvZ9jEDOaiGy8DA8EwgzgyUTWMtuAqEruKcLE9hebgKvtgpD/7bk&#10;jzX1Nef/7oJ+O/EJ+vrwSXyfyN9/vpo17EKFefc8pfx8uzEDyi3iG0K6rfQsRRkp8enkOJJ4RhAo&#10;y3QFAwHKctwQNDH+ZXKIgiFlS5+STR9UQMPbabj7IORM9/r8MYLOTCAxlhnko9+l1eiOsBXh5t/4&#10;gcSpPIKc5c7ZAHTueBDatycabd7WFq35tj96ff0klPbpfDTyrfdQ95c3og4LvkHJC77FfIeS5n+P&#10;//0BJWHaz9+M+REbwR+zZASBpLQvZS9dHjr8EqYhTnwNBLU2RiWg3kt+ybIRhPOEMsFo9H9tKzGB&#10;ciM45N1dUr1gzwHSQzcytD7CvihLEzT8/d0S1ATazOCCzx26VyHPSGz+ADCCrXvbDWmL7iMlA0ih&#10;RhDMomwsX0x9qYXQGyMI/3dlquC8YGwgJStGED7D9fXWxGUFuDcGz34XzfvqGDp8uCP64LUq6DNs&#10;lHj1ySlgAj2ZGewQHgajNIFgANlA0Vvxs5U7MxijDA/jLEYgAK2AJDyMZAKV4WGoCfQiRqBkAsEA&#10;soGiPYwRKHUF05bAvnYTKBlAoLPcBEJXsGQC22BaExPYIgz90wzTwjszmPFPEfTwchDafmxlpmYN&#10;wz3PQl6LfheYqeqL7UYMqPMmNljMZBIW3kzemssc0xWdmoACJ9nNoDMjWGIeUw7T+uiOaviYRacV&#10;oNbApMjIv5NNpj/b6HRV+riYQfx00wjudgoYO+W2qX1UqH1ERHNyKJs6REaeTjabH5GP2SKVSv8q&#10;WxFyy8oijZ5fjTq/+DYatmQ+mvr+ZLRg1WD07hdPonU/tELf/dIQ/bYrFh06oEN/HAtBV/4oj+7C&#10;X+4+WMJI4Bq4R3gvYSVt8cM9Qu/blkFnwPgwiFsHrUADZ85FizfMRy+uW4bSVn2Api1fjVI+/hyN&#10;fv9bNOydrTIjSFuNoMUPPvOMYGLLLjIzA99/2Hu70TMM1ASyRrD78x9KYVpoPuk4+ByHvf2rzQRS&#10;I8ia5vgm7bhGELqs2XLoWsPeGMEx7/7i1JjBObAm0BsjOHLJV+jJXiOl65lTk23ge8394ig2gSdk&#10;8GYN0zGCK39ejY4efxIbCWzE4P72NDyMw2ohLgJFe2sCoSVQGR6GtgTaYgQyLYE8E8iLEbigAj9G&#10;4Axs/JQxAh1MYHV+eBjaEkjDwyhNYFfWBNZxbwKbhKMrjcLR1a8j0aGTo9DG/YdkE0aAXB9Q2lNN&#10;MldijZknhCyTm7Ia2Bwq08B2MIjBk+KvDYw16akJHJxkwebPmiZwut34leBMQHFHwAR1afIt8r86&#10;mM3XsRHcB/9PMpsHTuimdjB0AM/osQxorkd7v8YVl3xe80pllGQ0Osy2wQZwmLNWQn9KpdI1ZSuC&#10;qtdLYoygD7qGW6V9jdq/uAF1Xrga9V78CRq45B30zBsvozHvLEKzP30evfX5s+jzzV3Qtp1N0PFD&#10;anT1j8LWWGUK45WbaN1MxX0J84AXc/14DWrbMpy7399YW+wMaPmb9jV5lbDdh2Da7sEfE4o0f+0r&#10;JmvRM+A8yjQsT+Lvy6aH6wDHeeQiHh8bfBmWilPuh5ZHuh9iOf5zohz672xVdOWvEHTxzzB09gz+&#10;g+iUCZ08Ho0OHIpGO/YkoR9+G4Y+3zodrdi8EL256QO06IvPZd/XGdQowr8s7L7cCEwKUZpAwJUR&#10;ZCeL/H5wgG9jBLKBop0tGceaQDCAPBO4UmkCrUvGSeFh3gUT6EGMQJ4JhJnBPBMI4WFs3cEwKcSJ&#10;CYRJIawJZMLDSN3BShOYDN3BHBPYXG4Cr9QPR5cxWQ0fk+uNIKi/ujTPaFHY8XtAbQydUcxuL0Zm&#10;+EJ4GvhM87dNjvuFGsGYftYQNrJ8M70fpxswxlSdnH3BUHuzeRNrzNpGRDSDQNGsyQPcGcGTvwSh&#10;heOsS9Cd3FYMJUdF/UGKlAnKwWZwFPmYbapZU12NrQjaJj2EEfSBEcyPYwR5QYfd8daiimjFW+VQ&#10;BmmtNfi4yxjMCRictq3CUeP6aql8OE+eaQGDBi1r0PoFM2OV+4GnuzsuRfbOokq2WalgypT7750v&#10;hPR6+fcymvXoE/xiVqblYWDyQh2k22/+UUga70b3mc06dGo3Ng9MXk85+Euw05m1voAaRhhDCr/B&#10;+OE1Zcdv2lAlxRzk5fUEWj4Av/c/J7DBwuW+g++vX78Kth4HxhtjI/fvX7XQXyfro8NHO6Md+4ej&#10;zb8/jz7fvhQt37IGvfXD9+j177eg17/7GS397jf02ne/o1e/3WsPD0NNYGZiBLKBoqEV0OVqIUGO&#10;M4OpCVSGh2EDRUMroC1QdDm7CXQXIxBMoKcxArEJvEsDRbuJEag0gbKWQDozGJtAe0tgXckE/ttS&#10;YQIbEhNYD5OgQgdGjsh2I6hRGbgrh/lbkslSjNmDbuJKLzkaMRZ2wgilKIlHSKFG8PGxVtPHzkqm&#10;VFuSgIrMSUAlsaEsgY1mEJOfhZxugVMhZQtd54CAIrDtEX5gUKPHM4LXThSWfYZVRX77rDTqEBX1&#10;HylKpg4m02jlsbJRxdjKAAgjKIygszGCsc0728yJ9GLGL374F1rgIBgzxJozRMSgRt3HoS6Lt6Ku&#10;r/yCur+yTaLbq1Z4S6h5CxwzKr6p2zGCPeZ+jozGOGQ08cvhAUbj0KEG6I/jJnT5j1ro1rlCaMTg&#10;Wvb92Oic2BGIXsUvVgi8zObVeRBbTwnbUmfEZqlP11BZVzAA1/nH9SW5+T3B1ZJv8Lu9MKWKbBWR&#10;P/cURR8urYCSnwyT8sL15ufV2Uy+J0BsP145SiTDh68zrwyfA98bTKAvYwSygaJZE5jVGIFsoGhP&#10;TCBMCuGZwGkYyQSS8DBMoGjbaiGZjBHINYEwKYS0BMpMYGOmJRBMYLwaXbJgYtV+N4KwjX3v6VSG&#10;8+SdmO0KSo3/ime+3FFdMXZQGYj6qQ5WIwj/L/W8NW2V1+Rpik5PQI/NTkDlX0hAFeZhAzo/AZXD&#10;JhQmqpRfnIiCJsYuJKdZMNXBbL6aZDI9IB9tSjaZBj0VHSnNCB7eDj8IGdPXq2GEgzmEz7ic50l2&#10;B0n7zebZ5GO2i60MgDCCwgg6M4J0ZREeXRb/YgMMIEVpBNmuzswAxqkPmUHszggqJ4s8vfRnbF5i&#10;JcPFK5sCx6CTRYBhmEbt+3HTAnpsAIe+/ZtsogjLiA+BPRLKMYJ90z6VWvt45QJgAjuOnGsfF/jp&#10;HpS6YgeasnIbmr5mC5q57js0Z/2XaN6GDWjJ/z5CKzYvQJt+HYd27euKTh21hsdwKBMD39HbcbUH&#10;sblRmkqpHE5aHtQ4Qxf3KGyuIa8pVn5ugLQMXnaN+VWaQGgJhJnBvJZAT2IEulotxIMYgZlaLcST&#10;GIHOAkVTE8iJEejMBMpXC8Hmj5hAqSuYZwKf4LQEggFkWwKpCYxRo4uYtbvO+dUIvrwaguPb33ta&#10;lf598kr0uYInxPYMTrHcrL4E4gbKjRgl5HWrmauwkL+/CDZyRWfIu3hrLgHzR1r73rBuK0XC0kAs&#10;wMLPxUtGsPxMu2Fky3RFYGrcUnL6QmDS2ptMTchHB7U3GrtNZMYPQvodG8rYPv/xWzEILr2SJHdQ&#10;+4iIhpAH/7eIdUv2S6PSPWQrhDCCwgj60whGN2rrtIXJFUZsHlo8/ZzPwscA7UctdNpaBuPOWCM4&#10;FAPGRZnOgr+Ps1nDFFdG0Bo+hj8JB1pau6UukyaMUCPI4m6yCK9cMOLW5eWsS8wByokinkwWYbvX&#10;4brwwsfM+OwIGr5gtW2GNgWMYP/n30QzNxxFsz4/yr2uAGw/dKg5OnvagC7+pUX//F0XXTuHDcmF&#10;x9Hdi2XQw8tFvWqR5MKLEciaQNoVzJpAMICuYgRSEwjjAZ0FivY2RiANFC1bLYTECGRNYBZjBDoL&#10;FH1zAGMCvYwRaA0PQ0xgk3CbCYTxgKwJBAMIXDCr0ZUnHIdpAPB77z7+Kvri4NEsGcHB45+X6gdF&#10;U03jmwDJ44wlg1Is/1V8NQFVfc3ReEFXLBgyXhdsRWbZOeU+wJ2ZC8TQNDTcTMeOFlSHjB+kBL+Y&#10;gEpNs659zOYPnmS5R76FEKsnIyJCiVFzKtjPGsFrx4vYPk/po0LJRmNHklSmZLP56LrXHncZUzA7&#10;pNEYTrIVImz4CmEEhRH0mxHsIbUKejb7mAKGgDWAvjKClIFv/MY9pwiDDu//jTGC8jQGnYk7a1iJ&#10;OyPYf/56B3MMLYGdxiyQTGBmjCA7GxmA8XvJQ6ehFJsJzJoRhFnDbXqPsp13RESUZATHv/0jMppi&#10;3Zp9+H7xDVtLRhCA+IW8dNCdPHvjUfTCF8dlzP3SDkwM4eHJZBGuCeTFCAQTyIsRaFstpKijCYRW&#10;QNYE8mIEQkugQ4xADLtaiKtA0WACeTEC07AB5MUInIJNnxMTKIsRKDOBTIxA6A7mxQikLYG8GIEt&#10;qAm0twRKJjARA62AtCUw2moCL5g06EKUimsEPeHmRS06dHoa2nDgolMjGGEwS/WZQl6HmVJQauwa&#10;1lBRaiy1rhyi3P44CdlSXGHEgHIv2Q2bch9Qh7T8KbcXmZqASpJ1jSu/kohCmPAyzsoCgiZZrgZ0&#10;zrmGqDwjCOsCRq2d0TiCbJKpvdm88rfPS9qM4I2TdiPYOdbMvcEg3a3T1jTAzEF1YbLIMLI7W6VV&#10;aZPZCqFOThVGUBhBvxrB7sBr21DXhd/je84otRDxTABM8Ihv0dnBAPZ65SefGkEAQscYIx1XrQBD&#10;Ayt6WBq2kZkbOLd+C//nEyPYdfLrsrLBJLUdMNkWPsZbI6gM6g1d4VI4GWz+fGkEIXyMs9Y8T4Hr&#10;CKvCmGLk28EATnr/J5S28RhK++KYX4zg0m932E0gGECeCYQYgTwTCDODbSawmN0EQlcw4M4Ewsxg&#10;ngn8yIkJBANoM4EkUDTHBMLMYOgOVppAaWYwxwRKMQJHc0ygMlA0hIfxxgS2xiYQ42ACG7gygdgA&#10;YhN4PgKjU3NNni+AVkX2nQeQ16FnmhBZLTglPl0yU5Odd/cC1NQFzExAVRcnoJA3+JM2nAFGEoB8&#10;NbGxhDAwdJ/yWDBZRNpODCasHgL/BuJzZNMFp8ZnBKda7hWbYnkE58XuUwJxCfF3vR080XKqyMTo&#10;FuQKFDx1MJluU8M2rI0eYWP4FdllU3JkZDqsLgIG7+QvxaS09DNJYhNso+WxYCOYrTEEWckqRUSc&#10;MILCCGaLEez52q8SPV752WHcntQiNvszyfD1WPQDNgZxNsMYYY7LshGEf7vNWoUsTdpLM3fheOzx&#10;3QHGrWfaqiwbwZHv70SRxgi0b24viV9ndkOteo2VxRH01AgmDZkuC18DwIQOiCOYCkGlfWgEYxOa&#10;St317LEyC1xLWFElwqyXJvZQUwwmc8ba/Zkygos37Uafbv0I7To4BD26VJhrCKRxiNQEZjZGIG0J&#10;VIaHARMIBjCzMQKl8DB8EygZQJcxAq0mkBsjUGYCSXgYagLBAMpWC3GMEcgNDyOZQGz+lOFhbCYQ&#10;G0CFCZQMYBzpDo4iJtCIDaABTKAGndNo+L+Zj2DfeTqV/pj1TehcwSmW75QmCSZnlJqFDRo2XNSc&#10;OaPqkkRU+VX8LzaDFRdax/DB9vIvJqDSLySgxzDlMOXnJqBqpMUQQsJUfgXzagKqjvPDOEJPTSS7&#10;hF1VUh4sbQfnAf+vhMtlvwsFvlMt8n3AgAYpTKQSCGlTbFxMN3KZ8q94xg22tdXrY0kSSbAN6NfE&#10;GmR6ci8VSjYYEshuSdgw3rh9Rj6rmAJ5SbJsF1spAGEEhRHMTiMINOs7RdYq5grJOBhjUPM+k1H9&#10;dv1QXNMOKCq+GTaTFnIP66VWMaNRj0zYCEF6Zdl0mzTjOQKAGc8w89meFiZxwHJugBnD5gdgdm9W&#10;jGC3KW+hXi0SbCZw+8zu2MglOgSU9sQImg1GtHFiR4dzbJzU16dGELqAlcfILBFGA5r00TZb93Da&#10;58ckZm+0MgdaA0mL4Cc/rUD7Dj2Brvyt8u1EEncm0GWMQNISmBkTuFJpAvkxAmWBoj0wgb9gQ/dM&#10;83DUGF9f5XPd3zTE9eFpfNwPE1XoEjaAXBOYoLK2BLoxged0BreTRf53cD/aduwddObPgeihF3FY&#10;N66NlZ23Wm0YQl6FNhWdEBtTPNXyCMzOY3Os5qg8NnBlZzq2sMHYvrIL5NsoNBC0cjts420HwIDB&#10;vsecrDQSQrqHS09z3OeqXBprEMybMk4hS1kX6yADVcg4RwAmqbD7glPj9pNLmL+UZDb/yzNu/xwp&#10;5GDeesdGS9uAljVqlCebJbUzm/u+NqmWQzmUnDSCarV+O1sxwkZtEEZQGMFsNYJAXJMkB8PmCWDm&#10;wLRBKBRoRZLuY50JRcY3Rsnjl3rcNcxbYu7JYWkoJtJoM2tK5vdrhWISW3htBGMTWqCvUjvJyjIY&#10;Im0m0BMjCMD33Z3Ww1aGcgay1PWK0/ScvARNWL4XTVyxD6ViUlbg/3+6B29fiqIsjcl1MyCDjuTz&#10;UWufMyDeI+8lne3QQNGexgikJnArNnusCbTFCMRQEwgG0NMYgdQESjECmUDRS4kJZAJFX5pdkfxe&#10;9md2XiMan/9Wkxqdg/GA1ARqrSbwvEqL/jDHuTWCmZ0sEmdpIDsX8hqUa1SkNjAlfkzgxLhtwanx&#10;D4KJKVRS+PkEVF0RkoVScobVMCknhkBrHGwvwWltKzPLus9ZdzOYUtjPW2KO5i1BgkwDJZn9sK8K&#10;pyWwGjGrcEz4VwksK1eUHBdw1RUOSDOZ8bngq1jIejHzgTqazV98+2EFrnkDwMA1qlSpFKQdYIk9&#10;MDJZK20blhCTKBVABNt4+SndE/jjCbND4XW0DdiKoa3XQRhBYQT9bgQT2/aVGT+eCYRQIvDSi8Rm&#10;xWCIklr62P2Qpx4uxxdjBHlG0DZrGO+DurHnhZ4y80apFx2J+i/6n0dGMLZ+S7SLMW+ASR8hM4Gu&#10;jOCzb21FETp7dzILr+XSE+A6whJx0IoqXXOd8/iBWQXKHdqvFt+YZTfemEBleBhngaK9NYHK8DAK&#10;Ezj9qVDbs9kbVJERqFoTM3qsSzQKeCYOBUyM9ymFBsWiCh0jUbVGZnwsI/ccssKg8bPQsq92+dwI&#10;Ko9DXoOZV6OAokEp8Yth3B01Q4GTrRM3WIMkQcb4Qfw+h30YarZ4+2gQ6WpLHfcBUrnPJaDYF5qg&#10;Mz8PlUH3l+Ac19kxS2AzR1snWUq9KE8npcXmk+5XxiqE60OuVN4WTPrgmTdKn0ZGCBPTgjV78P+m&#10;BkNlyN/OYDA+FRMpy6ME0seFhZWBf5MiIppJB85GKSuHMILCCPrbCML/4V7jmQUwf72WWOMFsvRc&#10;vFkyKg7p9XrU5+XN/jOCwHu7Ud8FX6D2DWO5JuzryZ2wyWvl0gjGJDRzMJON46PRkGU/ujWCMYnN&#10;0eQuTWV5Kf1aJyIDvpYGbBBhpRPotnbVqgfXd/xHO2VdwzPXbUebdz6Dzp2x7uflyyxmfC4wFnPp&#10;vEp8Q+YHrp99HH23ewZ6d/P/0EtfH+HOGj61u4nVBPJiBLpaLUQZI5AXKDozq4WQGIHxZvgN5M9k&#10;HiX6xHBNWq5jvAUFY+MY0sDE/R6ZITIyDrVO6obS3vnMYyO4fPtpWRkajf518gr0vaYHFC6WYulH&#10;DVEQWecX/mWNEoUaKWVgaHY/jEfk7XvxhU4203d661D0y/u9ZUYQeGyKo9krNsVabjUnYwapESyG&#10;TWEQNnswaYWeJ0DHOgJBJKahEuhKh5A65KrkLTUKCQkm/4UJI/88ZFYU4QETSSZ0Vcm2DXlCj9oa&#10;jSOTIyNXn8cPF3afEjCA0rHM5o30/9kpncaQzlaQ8BFrhREURtCvRpDtFo60NMX3HbREGSUDaONV&#10;WN4uHhkMnhkTMDD93tjuNyM4DPMMJiIiGn2V+hTXlIEZG/7+LgcjmNi8I/psQkdZ2s3TuqD4Ju3R&#10;KIUJlPjod2x6Y1H/dvVkeSjRRnytpr1tGydIZw1PXLEXzVizBX38/Svonz+t6y1/vaKstFYy28oH&#10;/4frdfNMIbuBghmVTpbgyywDe9e2l58JYJbnnYuPoRPHGqE3v/vWZ7OG6VrDLmME2mYGY+jMYNYE&#10;8mIEcgJFuwwPQ2IETkiua3v+8gizRPBNVj6iQvtIpI7gf39/UL58+TLkFZitKjYhpmvQRMtVapbo&#10;BA3WQLFAdyy0BJbC/2+zsJXM4B36erDt/6e2DJFM4I4VfWVpKNs29ZOVW5KY0zIz5McDYMk5avKU&#10;+wC6jyXweeu+YFKushs54Blr72mekdQyZzLNIR/ddu0OaGHgbk8bGiqZvAfnHPexYLP4LzmUdCxY&#10;wYR8zBZpNBqVrJLUp93DwggKI+hfI9h98VbUasgcFNu4vewh7e1MXgo1OH1f+VFmBAdggwihYGBM&#10;IZTf75XNmTaClIbt+qDuLRO5Ru2ZpIbSBJb2w2ZJ5lDZHQzAdjCBEh/sQk07DJDObcNEuWEEfpnR&#10;DUVi8zdpdHWuYfKUR5d9b/ac0TU51OH4dy8GokNH26IN2+aiF7/c7dFkEW9nDQPujOC6X99HDy4H&#10;W7uEYWYwtAR6agLppBBXgaKJCTz5anm0cXIV9PrQ6iitdwia3r0OSutZGy3oG4LeHVIdxUTA8Afm&#10;2ctQtmsU1zAVWEbGoYpJUSg0Nutd0TqNPscidXii6QEBhamBO/btIMng7d/Y38HcrZvbx/b/kz8O&#10;ltL9vqafLI2SVgtaSMasDFl1hNcKWepFq7mDpeeU+2qQCSOBzHjE8kxoG6Aos48lcKJlG/mKuV+S&#10;GYuMtC1EDS2EHaOcd++6MorQdXz9eCHuPmB8FxVqZzDYYvRAWUmMMcwuKSuKMILCCPrDCCa06S27&#10;z5xh0OukcCIwkxe6OiFIsjR2zYuJDGD6pNnEOhN3zBuUmRUjyM4abtblGdTYEuVg4Jzx0oBWaGav&#10;Fmjr8924+4F+LeuhWGyIH1yUm6ms8tumEtzr4Sug7La9R0qri1BgJREl1AT62wj+tm+461VI2JZA&#10;WYxADDWBYAB5JpDMDO79RBj3Ps4MARMsfCMk8I7x+DqOsaCi2EBW6hInu8YqlW4WefXlSm18qc8j&#10;atzA3PG6e4FNS+Smz1Vays7VA6V/J76XbIs3qKQG6Qbm7aNhbNhtdAxjmVnxKJhpTYT4h2y6Wq8n&#10;opLT8G+TF/RkVFQ0GLK2KlVFsimgs05XqlMMf7ygKyMIgImE2ILK7byVRTqYzWuV27JDWo1uH1tR&#10;1H0XCyNIzJ/0ecpGVG/yZ6jB1A2owfNfCyPI4M4I1kseJHsIO0Orj0Ch0UZUu54RVW9hRiGNTSg0&#10;xoh0MPaNk55nQrwFWg8zYwQnfvwDmrf+fbRrb5IspMnNMwEoIdrMNXaeAGMITQbP1/D1hlO7iiEj&#10;vpa860CRWlR1RjR51QEpfIwJG2lnphG2s8AsZQgxQ5eYy24juPDr/ejkiZbc7+4SMNrUBCpjBFIT&#10;qAwPg2nTQONwT2aWcFP+7/rNSZTXm7z2cpVWzOrR/JdP7K1+p7ZYW/i2f8w3dl++0vdhajPLM7+v&#10;H2TbtnN5XynP6a1DZGkp0hjCj6xpfv3IXm79eU1lho0aOXYbu6/mMvm+UrP5E2QCJ8XbxhoGTZWP&#10;I8SmKpB89dwrMGNKQ9YIm0Fey+BT0a4ngzw6H4B6NzQ6bO9Rz4TaajRRpHhJSZGRc3LCCILYiqLD&#10;FCQjmDBpIzLVayt7WGSGhAHzhREkGCKiudcIqNbYjAIm8B/arggcJo8DxjMoVkPiefcnmMFhs55D&#10;W3cno3/+ylrXKwXOjWf0XJEQa0JndheTlZNxJQD16VJH9p0pSU+Eo4f4OcKmp9w6F4R+3dMTvbVx&#10;rpR29dhk6Rg7Z/dAO0k39Qu9W9pCzsAydJaGT3DjCI5+6wcp6DO9XhAAvGfKYjR93WEJZ2sN+9MI&#10;Lv12C/6twrjfPVPsL8yYQOcxAi8sL+3wO7BUaI3va859K8hBxsmNoFqtP0ReeblCny3o85A1ayd/&#10;so71A45+Zzd5lLUv9LatCzyqvgUBB/9nTwf5tn3AN49fvWJvQbQeo5dsP+XdVd3QY9OcG0Fl7MSS&#10;L1m3s9sokgnE/5Ykq5+UYGIkBk6MmUS+Su4VGLIOkZGbyUebYPuDs3ZD996samjFwqoyk6dEOfv4&#10;wr5AWFHkLinSpuTIyLScMoI6jeEKW2HyuxHUG6JkDwifozfnqBGs12Ws1LrDPTcOiR2fzbIR7PTS&#10;D9yyAfjjwlfdXtWb2dcLhdYoqfuYfKbQuHjeAsbwpw2l+IbBQx7hOh4b5XnLIJwv5LtxOgC1aqaS&#10;fQ9PMBqjbRNGxrxrnZG9alwy+mlaV+n/gxastQWUhs/0uLEmI+r93Bu22cM8I0iZsuYgeg7vp0vM&#10;ZZcR/OjHtejhFblB9hXv/fQtWrjplMTtnx93jBFITOC47nwzDtSJF615uRlNorxbGL/qckVIk9Uz&#10;ejZgW+5gDCA1gDtW2Mf+sZz8cYjNG4xKjO1HjeDYRvGbaJqdK/mtgrvWDkQfjuvwOLudHo9Nx+P0&#10;liHoswntS5NDwyDGogEj4soETIxqFZxq+Rq6hmGCCWsAKTyDWHpuPKq8yPp/nP8WKTX3CkxZktH4&#10;JvloEzZx741I0tiMnasxhMC2dY+h5wfWtX12ZvaSTaa3csoIhlYOfZytMLroxlYjOGKF1FWsazUI&#10;6SPoCg4cdCZkaNkPaQcuQ5rxG3OdEYwe+QH/vBU83jaS+0BxyrBYFOZBLK0mUz/zmxFskfopPobv&#10;43k1HzofdVro2gi2GvUqNy+ldqKJf918QN0oI1KZmN9svP3+5Jk8bwFT+MLUKmjY07VRQhx8dvx+&#10;rmDNnjN4+XhUbmP9jo89xf8DpkvLeFm5fVonot7T3kItuw6T9sdHWo3pC31bInNUgsPKIqkr96NB&#10;L65CrXs8iyz1WyBLw9YoaeAkNHLZJpsZZNca9r0RPIK+2z1ZMmjL5ldw+H4sby4s73rcn4Lr52ug&#10;17/71WHWMDWBwKJvTqH7P5W3mcBH3wSiCBibyjk+UHRIrOxeFORCJuTebuGDX8tb8SjQfcuaMJad&#10;awbYjSAxgQB83rF6gJTm6DcDpXJObLbPKKasmtXrh42L+mbQz79+2Mt2XDYdj88X9s3StQuaENck&#10;OCV+n9IUlltg7TKGkDskae5T54CAImDM2kdGjiWbZOpgNt9+c3pNlNJdjU5tC5SZPyVQzpvTazg1&#10;gdEBAcVgHwD/J5uzVcpK4zN0ZqTr/WK2G8HI7tP458NQoq9v43EFDozhHofFXP9J1GL295kygk3H&#10;vovMCa245fIIi45AxZy8tIoMj0Oh8b43kAB04/KO6W+K97B3ScN6u9BVDAGTDQY9isDAv8p1eV0R&#10;bXY+s9Md68Y7zgBm4eWhlG9lRgHjmBbUMRZUo6G1JbT/kw3Q1ue7OpT3+5yeUlgaCFXz8uAn0LB2&#10;DVByQwsy6CNQ654jpRZBIHXFftSgVSeHY3rCM4vWZ9kIztpwEJ0+mWgzaqvfLc89lickxMnXpr34&#10;hwkt+Xa7y1nDzowgMHdSC+5xAI1RtP7lJQzGSNnvpw3VhpNXXY5qxexeM6jBYlsCnY3to6xM63UQ&#10;8j+bEDuDmsCRCbFrV8/pc56m2b/BWt7JnxyNILBqTq/b7Gd6bODw19aJJHAeI99qjx6fWs9m2GAl&#10;FWzkbktfwIcqOj6+XvGU+HQ4RpGJsa3I5lypwmDOks3mheSzg1ppNFGQhmcAKc4MIKi52RzeNd4k&#10;pYOJJa7S+lO1aoWHshWHB3TxSegIzDZeemdEdBiDDClf+tQIRk/5H/dYLHCe0owyzoPD54y0eH1d&#10;soL03UZl8btNsEgTN3jlu0KD7wVueXmBp2NQmMXocB9DDMO3n2lrM1omg3W/KsqIyrfFdfRpbHad&#10;Xe9nLWhun5Yyo6YEjuEwVhJf/+otrMF3W9ePccgDZi/KZD3XgBH2VSM0mfjNnMFeA2c0Te7jkRGc&#10;teEAd43g7f8L4pbLooV7ajD5jqPjpNZfXjrKCxuPOMwa9sQIvoTT88qjFMorwZsFdsbLWwM1Kt2D&#10;4Inx6QEzrLNcqcGBJeSCJsY9G9A5oAh5Dfpdq9N6/aU0YvSzM9bN65NBsstaA1fP7vMSm46W58pU&#10;rnmhVzrsf3tlF9t1YIGl4h5/ORGVmm/f9tu3/dHqOb0vklMomEoymWa8N7saWvVyVcmkwYohZJdN&#10;ISEhwT0SrWaOhzNz10anM3dX5Dv6Y3EIYfMLSZKt0mkMd9kKBINtuRXNE56NQ+EeLkFkiKyHjEPe&#10;8NgIRj7zNorwcIJHuBleuNlk/lzweLtIj16yngDlVMLl8Y7jN8bga8i2UhUU8L0D15yasfqxUShw&#10;qPsWz7Tero2gM7ZMfQrtJauQzOhlbaEq1T2aewwH8B85Gi8C81byZCjEWOdDQto9Pc5mBFduWexg&#10;+Chn9xfFBtZ16yoYPU/raaUW9nGiSkymWJS2/oBLIzhm8VpuXooGm/7MTGgS5A4iEhNkvyd+tdnW&#10;v2VNT8iyRFT2BftnliC8vSwTSy8wNX5rYEpcUlZM46rpnWvt/8LaLbx7TT/JtB3jTAqhbFzU9w7J&#10;Kml4vZgfqAkcnhgz88d37DONf/ukj0fG8tQW+9Jztu86JR7VfiMBVV1i/74ArEqizP/lK33R6pnd&#10;9OSUCo5aqdW1J/WSrx7Sq4EJJpPsIUkkdYyMfHaCYpURCswSJslkctaSCLORSZJsF1uBtHofjvHC&#10;JsJfXZFKggfnkb/i8csGumhLDIhFJbtFY2JQyX4x+PxjUSFo8ckFBlZgpVTPaDSofQObYYvCxiVw&#10;gPP7bJYHRnDLc0+hd/s1stGnWSzS4vu30CgfrRGL61wJfD/BvVUc31NZvZ94dY2SGKdFTzRTeTWe&#10;Eloys9JCX+hZ+UzyrFJ4eM4MaRD4EEVroFatd1zmDJs51vAAZeZYzVGNpVaDxJvoQIF95XB6+jkw&#10;Jf5iwLgoCyldpuVT+tXc/G6/dGqkjn1vDRINnPjBsQt344I+j6Z37swNr8K2BsJn1gj++pHdCLoa&#10;a3j028HSORcmq4AAgZzJHs8uaIPL4s8spuz5fBBandZzsnRyBUHODNusIXVhJZILJFlAB6OxKW/y&#10;SBeLoxHERvLGQycrj5z8uTh0R58iSbNVWpX+GFuRAp7lVDYfEdQ12mmsOE+AvJVbZXPLmKDggo07&#10;tMayZi46woQKjXU0M66MIGv++reIQ6U6edjil0sAs8qrj+6A+howyD9mqwgu19sWd6nlL7uGigiy&#10;Bb1e3thAXmtcFRkfl6Q0QNBKCIGTYZk0MEm1X4cVOOxx8ArP4ptEaqro59gpTRoe/sbe2rdn3dM2&#10;owawhoqyek7veeTUHDSqXtwDW2tgfFQEbFue1usdNj8t+8gm63g/HkvmdZHOs8pr9nMv86L9+5af&#10;H49++6Y/2rueHb/IL4tl3ezucdKJ5mc5M4KUYU/qUQezeSVJLqU/vT3Ytl/ZNdzOYKg8vJ1OVoYS&#10;ZZ7sFFuRpMrEqXACQUGldpzRwdxN6QHrJkeg6g3MqMJTUU6NIGsCYdwhr/y8REX8XcOj5M+L8OgI&#10;9PiT+A80X7VsZpYRcahMz2j0GP6DM7A/tIhy0gjyDyMayO5Djcbg0RCrUtMTMsoyLXwsJafYTRKl&#10;zFx5mmASJ68UWbu33/QnbQYJxuNRQwUc/8F5V/B0J7NnR9SLiqcmcET92DvBE+M30WNPm9HRXgYE&#10;jSbHYculrJnTR4rpR/PyWDu7z0Canj1vthwe0OW8fFbXmuSU86eSTKbGA52sK0yhEz3ia9QoTrIF&#10;DE+MQ89iaFMuFaR7eJ5fDoUYwWwbxMpKrdZOYStUheRm/IonEBRQYDb26E5NuGbPFdQEDmuFnwmj&#10;c9goCQT5CPadBZDXmUcKSonfwDNGlJpk6TWWqiQeHv0M/w+Z1EBmkKiR2rXK9TrAO1YPdHq+1ARW&#10;HWWRVusoO1t+buYpjaVg1FDOoa8GSMc7QmYBU8CoheG8FV+Sr/LBEtA3JPi9vo2Cj35n7bJWmli2&#10;PB7rX+gjG9OYLwXG7MbJwlzTxrJ8QVVoHTwKeYbFxMTanHy9OLqGcRFlkGkecLy2VauWIHmyXTqN&#10;IV1WqcRf0wKBAwad5yuJfNC/sc0ISnWKU55AIPAefXNrnaLUrFnX+wkNIy3h1BQFkjGDQPUljl3B&#10;lRfKjWGxmVaDNX2mvYVux6fWcXuntrgODQOsmd1nOzkLmUbWi/tneCOL7bj0ePQzZcnsblI5EEMQ&#10;jskuI0dZ+0IfKe3jL9nXDQaqLcUmcJyxDjlkwJqZPRez+bZ9YI856GpG8revP51jvZjZKjBnPNOm&#10;5ME5e9fuyISYR9QMDtDpyicbjf2XTgnh5mOh+XNSbMUCeBVQICjoQN3gGT8l1AS+1bcRKtse129O&#10;WQKBwEtG15O9p2ClLPIK817TAwKDpslNlpJiU+JRHWKilDz1akubMfKkFQ1YkdZrHTm6TMNjjapm&#10;3e0mEKhCDCi0DNJt1SfVRyd+tBo0aticHXvTsn6y8oAiY6NbkEPatHx619oHvrJ3Y0trFZNy931u&#10;n6TCsjqt5yqSPd+rkLuVRFggbeuAgCBqBIEko3EHdCPz0rPkBiOo0+g/YytYlXacSigQCBwmkSjZ&#10;ndbdZgSnd0wUM8IFAh/BvqMA8vrKkpRmqcar8hbAotMcu1hhAgbse/aVJ9xOsIAl496f093l2sf1&#10;estNIIWeA4xdhJa9Q19bu3LZtYp3rezrcEzKL5/2t5UVlBL3MTkcV8tn9W28Z4N8XCO0Ch78coBs&#10;BZM1c3q9Q7IUDDUKCQn2xgxCKJgRibFHqBHsEBWVzkvHcu73IOhe/oscMkflUMk4FVEgELg2g5+N&#10;bG0zgh3rRQsjKBD4AHWEfJawJkzj0LqVWRWdbLkLhqvKYkcz5owQxVjCkS+3RYvndEHzZnZGfac9&#10;KaWB7VXJrN3AFMtT5HAyJSfH7IN0EN+PLZ9Cyx+3qJ3NjMG4QGoED7uYOQx8PKcnCk6xHCCH80id&#10;OwcUWZ3W64vVc3r9tTqt59lVaT3WkF0FV9Bi527CBwXSUiMI/+elYRnfWYOaVatWgRwqpxXIVjR4&#10;2fEqpEAgcD5mkJpAwGI2cvMKBALPKdlf3hqo0xgekHeWzxSUYlnNM2KUEphay+zGD6Bx+UpOlZvC&#10;IlPiUcjr1m1sGQGddbK4gf0jI6vB9tJp8VLaEmn2tEUVZQ592T5DGVoZqRE8RSaPOGP17F4+v1YF&#10;Vh1MphMfvlCDa+aUUDPYOTqau58ls93CHU2mfpAXWiyt+KZ7OQz/lcVWOE2UWHZJIOAyyoJ6tann&#10;0ghCHeLmFQgEnjHBoUvYtgybP0SNGACTR1gzVnaBfZ8zYEwfTf+YIvwMQA4jid1OQ9cUeV5uAIsz&#10;5vDY9/YuWpsRdDFB5fgP1qDSlOAUy82AwdFlyeGFMqPWYWGVPGnle3TBavD6xEWjbevLctMAQ57Q&#10;ofYREQ1J8R6peWho2U4xkdzlnYCO0ZEwNnEASZ4p6VT6g2zFK9u1Hr+CCgQFnHCjY6sgawSbWkQQ&#10;dIEgK7DvIoC8pvyqoJTYDVVeS0RBk+0myh2wtnGN1+0Gjhq7akvsYwxrvZGAgiZZbsAxhjeMk+UH&#10;oHuY5ocA18r9jac2R6cZ4wcrgijDx7C0fa6VLD8tm90GFE2JGS59cSHPlWw2/zBZsRSdkkXjQlDX&#10;6CjUq4GRu//C3mKog8l0nRTpscBg8gygjCuZb2mkcqh8nAoqEBR4xlsc1hpmjeCIJyxijKBAkEk0&#10;JpPsPaRVaZPIKypbVCwl/hulaWKp+oq89a7US/L9YA5t+0iYGtjWs1Xcnpqj5Gkfe1FeFqUCiWFI&#10;KYn56X37bN59G56WmT/gi0V9pa5sNh+Uxc5AppR+wbrPti01ISNwYuxYcgmE3AkbudtvTHPeXQxm&#10;jDfZ5L9jhVFSZCSNNeixsAF9dP1kIb7549CvqQElm0yDSHavxVZAQMQXFAgciTHJVx95jzGCr/Zs&#10;gAJcrFMsEAj41OzcTPb+0akMB8mrKUcUnBr/oOQCu1mDySKsoXIF7S6u8qrdcJVllrCrQccTYlNG&#10;91NqLpN3NwM1XsNpJ1vHLabN7ITemd0DTZ7RAVV42TE/a0aV++jsZ+V2CuQNxscJGBEWRC6DkDNh&#10;g7YOTN/dvwrJDB9s6x4ThVYuqmzbNvfZUNTBaPRoORylPGoNVLB9fRmUFBX1BynCW8kmjwC8CisQ&#10;FGSMenn38PoR9lnDgKg3AoF3lB3QUPbe0ar1/5F3Us5pcEAxbAb7BqdYfij6XHxGubQEVJosNccj&#10;AO8rPy8BlZtjNVR0e1EmduHj2FiWX5SAKjMG0VMqYtNYAeevyJjTzFILG9Gy8+NRMBtXEf+f14JY&#10;LDW2L7kiQs7U3mCISY6Kug/dvu3V6tKwbWQ9C+pviUbPJMZluru2pU5XPjNGEHhwoRBKjoxMJ0V5&#10;JXWY+im2Qmr0YhakQMAyvH1DmRH8cXIHmRGMEzOHBQLPGWeRmUCAvI6yT+NiG5ZItTxSmiAljy+0&#10;mylnaxiDCaQtetVfg3GA1v8HM+nZUDSQthynZdAZRac4b/ED6L4iU+XxEMvNt7cGBmFKTMXGFpu/&#10;4BdhLKM1DwXOqepiuaEFgifGnyJXTMidhifGtKchZUYkxj4km71SUkRERGaNIAXiHMaFhZUhRXos&#10;tVo3j62U4SbxYhMIgKqtzOjrSZ1kRvDX57vIjCBQumc0N79AIGAYlzOTQ0CBKfEfsian2hK5OQsm&#10;oWKcQQ2eEshbaq695a4oMwvYU6iR5O0D6LHKKNYmBmjXcAhn8glsL4/NrHI78Bg2o9XxNeDtoxSa&#10;kYCqvGoNnwOfAydatORyCvE0IiHuFDWDIxNiniGbPVay2dxoXGcN1+B5w5iOGphVPI4U67G0Gt0R&#10;tnLWaJzIr8gCQQGCF1h652z7yiIU6YXGyS8QCOyw7xipzgQEFLW+gfykRgFFi0x33/JXa6nd2NV8&#10;3brt8cV2A8YDWtmU5dB99PPIt5PQi592tn2G1UPqYENJP7Mo87IET7LGIXS2vyQ2orCv9DzHfbC9&#10;6HOO24HHFiTivPaWRAg/E5wS/26xibFdAsZFhpCrKOSNqBEEyCaP1T4iov1rKSFcc+ctuz8vhbCx&#10;vEOK9lg6leEPtpJWbC0GwQsKLsWGx6FF/Vs7GME9c3o6GMHkRLHesEDgCvbdAuBXTmHrm8c/woYm&#10;nRqcEBIoGlreinFCxkCrGpg0arYoEA4GJlOwacuQSSAhHENXkxjK4imWu+vm9c6gs3x/+aAX2v95&#10;f7Tzu4EocBo2ma/I8wHU7MHax8p97H5nK5SUIWawlML00RZDGioncGJMx4Dp/r32BVp9Q0KCGTPo&#10;VVDMJJOp3yfzqnKNXWaBrmZSvMeCQbtsZa3ctiG3UgsE+R24/5UmkKI0gsBjXUX3sEDgwATHMYE1&#10;a6qrkVeOzxU40bJNOdaNhXbDhmDgX5aKC+Ntxgng5Qec7S87E9b8jZ0P5/HD2/awLzQ4NP1MGf12&#10;e1l+aGWEcsu95Lj+MQATUWA/hLXh7YdQMbCMXlCK5XKxCXG9pQsilP0aUS9mEjWD+P//ks1u1cFs&#10;fuaz1ypxDV1WADPYOSCgCDmMR1JW2vIdhRkUFCwKPROHurdI4JpAgGcEa9QzccsSCAoyyvdJWFhY&#10;JfKq8bmoISpJWu0g6HMJ0hImtfoxkzYoNA8LHe8Hs215+53lJach6fOX+toM38mfBjs1g0remtsd&#10;G7m42UGTLFeV5QMlpiSgYlMsjwJT4z4Kmhjts/WYhTxUW6ORu6i0UqPqWf62mcHE6BFks0t1MJmG&#10;b1jieyMIdI03oSSTaQg5lEdStgxWeEJ0EwsKDryxgSw8I1g3RkyyEghY2HcIgF8tfumSLJYS+zzP&#10;NAF0BRCeeYPPsJ/dxu5TpqdUJ13N9HPgxIQnyanYtKpz5yInNtsN3umt9vWDWeOnZMOCvl735All&#10;g9qbzZ3HdVXbjNU3H1R02+1KjSDgSYtccmRk/xULfNs1zLJ1VVnUwWz+ixzOI2lUhgtsJQ5pGMet&#10;7AJBfmNUcmOuAQR2pzlOFgFCLKJFUCCQYNYPVuF6URx/rh4XVoO8WnyqkpPj75eZKTdqJWbbjdzj&#10;r1hn2/JMXa1l/O0Azc/bV2paAqq0OAG1T45DIxPNbcipcPXNsn62sYLArlV9JTP460d9ZAaQ8vVr&#10;/YQRzI0C05d+xdFcrXypMiwjd4Ukk2k6/suHNYNks1O1j4jo9MZzNRyOwQLn0SggoOiTERGh8P93&#10;Z1XnpnPGgwsBqENkpFdjFzVquRlURYpB8YL8TbjJdWvgL9M6c41gteZmbnkCQYGCEyKm+MT408VJ&#10;CJLiKZaHAaNMj5FXTObVOaAIa86qLrKbt1IL7NspsL3aErmxq0iWfWO3UcoutO5TjjcMHxafQd/r&#10;I+JjZpKzcanlU7rW3PKBfdk4d62DP733NAIPQbIL5QaB6eIZKwrE72tZo0Z5ktymp81hlTw1g+3N&#10;5ubT+4dzy5f4JwCWk/uTJLcpKTLy7+f6ucjH4amYSNRGp6tCinArvda4m63UWgz3ASAQ5HXGW1C0&#10;Wb6knJJPBjV1MIHPd0hAAc+IFnNBwabQWG53sKTiqfEZYKRg2TPWXAWkxsSSJB4rcFJcMs0PgGGr&#10;isuFyRQQ74/dR6mh6M4FCk+1zsRlt1Fgdm+h6fEZwZPi/kcOGzCyXtwRmwmsZ9lDNnuldS/2eUgN&#10;368fWc3g8e8HOZhBALqWV8/q+QbJKpSTcmcEgeXzq6Aks9khCveIxLgXbDdOfJzTtRTbG42Wfk0i&#10;uGUDt09LRnAnSe4gfOzzSye5blFkWTS2Fko2Gr8k2d1Ko9I9x1ZuGEPFexAIBHmZiq0j0Y/TunAN&#10;IEVpAoGWcZHc8gSCgkLxZ6zxNFnI64OqEGu0IEyKsrUtaGJsGknrVMGplqOQthg2cbz1gJ0Zu+B5&#10;Cajqq/bPQalx/wanxn0eODFudMBYfU1SvFM9Wy9mqe1dnhDHHWYVOCGuczA2vMWei0fBKfH3yWYH&#10;rUnr9YCavW0fWs3gqS1DHIwgy9rZva+R7EI5IU+MIJB+mR+yZWRCzFV6A41MiH2dbJapXWRkmLvj&#10;JJlMF0hyp8Jp7ngahubmmcJeLU1Xp47B6FDROQ8EgSCvAvc0z/xReDEEAVEXBAWZOkmNZe8FrVr/&#10;gLw2ZAqeGPc/1pxBdy6Ec4H/Qxy/4szavkETLF+QbDbB9iLTsAmczg+vEpQSuzwoNSaUJPeZnk2M&#10;HmN7h9eLu002BwSmWLawxy9PwroEpcZzh4xRrZzd61lq8E795NkkEuCbZWL8YI4JDNojbPJ4ZorH&#10;0Cf00Do4mWSXhG+eB/RG6h/pGLE7OjS0rDsjyDOZzpRsNj/a+UUZbjlKSLkej0dgKzxQaCT/4SAQ&#10;5DUsZjPXAFI+G/kE1wiW6ShiCAoKJvroGNn7QKMxHCavCq5gPV5otaPQkC7Vl9kNFUvQJGz6UmJG&#10;BU62mj9Y/aLYhJiupDi/a3hi5FPw3h7YNA6VSHU0oBVeTkRVsKGln6GlkWR1qk9ndotkDR41gjuW&#10;8yeQsKya1WsqKUYoO5VkNH527Ughrolyxn/HijgYN2oEgcHRoWXJZpt8aQSJCkGefw4X5pbHMryt&#10;DloHPb7B2IoPVEiqz31ICAR5iScaxHINIIVnAl/q1gAFPCvGBwoKHsr3gEalG0teEU4VmGI5zxop&#10;CsTsA0NY+nn7tppL7S2GQHCq5REuopC1JP+q6KS4BvS4FDjH0nOx2ZtsDUtT6SX5/uCJ8Q7Dw5yo&#10;0IEv7eMCd622ziQGduP/s8ZPyaq0Xj+RMoSyU0lmc+Iz2CjxDJQ7OsVEorYGQyNSlMtl6PxgBCXB&#10;TGOpbDetmlcOFoal6bhN+jzpNPo77ENAqxdx1AR5m9b1vTeC/VoIEygoYIzmTgopZn0zuNGzqjqs&#10;eWIpxYR9AWBWrzJNyDJsuGbEezykyRtBl27lJVaTpzwuUGim/fygJbOIImwNKcYjfTq1W+TprXaD&#10;d/DL/jYzCLDmj2V1Wq/fSBFC2S13Js0VF/cUs5m44bGaCs7MIIR24eWnPPOkLlNGkKqdThfWMSoS&#10;PbzEL58C59o6LKwMyeZSOpUhzeGBwHtwCAR5gHg3XcM8IzjiCVyPx2I45QkE+Y3aTzWXPe+lZ76X&#10;KseEelHCrv4RzI4FnGrdXm2pvYUwMMXiVWxcnopNij9jOwahOjaDcCz6uRxZacTZjGSAFOe1IG4g&#10;a/SObBpoM4PHvnOcTXzkm8Fo1fS+Hkf9EPKh3Jk0T+hqMcNM3fqDo6Nr8cxgB7P54fl9gdy8wNfv&#10;VYAWu/dI8kwLH6cznAvvGJS0YaEIusRJFpcKCQl5TPlgCBogXoyCvIdB53qyyPoRrblmsFQvMUZQ&#10;kP/R4/rBPud1moi75DXglXhGSgk1gxD0ma4OUmwKPy0p1nNNjy4Bs3shL5TLawEsP99+DoByP0ux&#10;lLg+pORMa92c3n+zhu/gF9YWwm0f8FsH92wYhFbO6um2K17Ih8IG7O6JX4pzTZM3nPk1WArqPKJe&#10;3HBqBEfWi5OCPGOD9sbPqx7j5gPSLwagpMjIm9IJ+UD4PD7tHOfcEGZc8i4ANfuAAFQxsdyHiUCQ&#10;W4H7lmcAKTtnd+MaQcjHK08gyC+wz3ZAE27oQB79XisoJX41z1ABQZhqr1jHBrozYnRlkELPxXv8&#10;nqIGkEV5jHIv2LdVedn+fzCMNfAxC02X5ydF+0w/vmsNPn3020Fuu4ohOPW6eX28WihCKJNqFBLy&#10;2LR+YVzDlBm6YAM20BKz3mYGE2P/aK7Vhi8aG8JNT8nsOEFXwuZy75Q+zoNS96ofgZIjIrqT5C6l&#10;0WheUT4wAsbzHywCQW6jeKdo9O3UzlwTSOEZwQEtxB89gvzJ40/Ukz3PpWd6VjXBEl4ZGyzK4xgw&#10;XBVfSkBl0hJQ4GS7yarNGEK6reQUuzkrRlcswZDSuSo6MTqOdjvT9Cw1iamkQFpeOiUB46PqkkP4&#10;TKvSes2kRo8awV/e7+VgApWsmtN7NylCyF/ydpzg000NknGD4M28/ce3Fpf2UzM4IjHuSmp3FTct&#10;ZUJXNeqg15vIKflU0Nr4+bKK3OMe2xIMcQzvkKTuVEj54Cj/pOgqFuR+ioyIQ68NasM1gJQP+jfm&#10;msEa9cRaw4L8hfI5rlPpD5BnfJbFM1XOqL6UbZWz/6tMV2xyfBQpXqbA1PhJNA0tJxjC0jB56axl&#10;lsqvWmcIs+mUkEP4VKtn93qFmjsacBo45mQFEgq0Di6f0SOJFCPkD4FR4pkkHsqWuw5m855JPfkm&#10;L6WbGnXC6XvGRqOfPi3LTUO5/Vchv7QKssLlZ5zfX4x7/I5RZtQxIsKjgJ1atf6q8kECi5HzHjgC&#10;Qa5gnAUlRLueMLJtOn+t4WijmDUvyB+U6J0oe24DISEhPp2gEJRqSeMZKwoYtRJTrC2GSoPGSy/B&#10;C98yOLQsmwa6nmk5gVOxeWRaF5VjBSEtrEbCTmBhCRgRUYMcxadaNbNvNGvw7K2C7oNOb3ipr1/9&#10;QYFXstk86dVUfusey//elSZ1fE6yyQQm7v5572ISKoGZv6Q4v6l1WFgQnOuji47H/+rtCqiDyXSO&#10;JHWpsLCwSsoHSpnO9bgPH4EgNxCH/9jhGUAWnhGc0wnf12NEy7cgb6N8XmtUuqvkce5zBc+Mz+AZ&#10;LEqtJQmo0gJs1p6ztt6x+1jDVmaedc3gEjMcW+iKM3EJKbC0nXIMYoW5julcEZwad4Mcwi9aNafP&#10;edbgUSMILYTsdiUbFggj6HeBCVMaIyXuWuySTaZ9bz9fnZvXE7auKgvBnz8hxflVT+r1Jvg+ynPI&#10;+MdqSGHsJEnqUjqt4S77cBFrFQtyK1FmI9f8sfCMIKDViftakDcp37eZzAACoaEaA3mE+008k+UK&#10;WKMYjBsEm4bP1MjRdYtJsZKCUizPwz6YfMKWASiNIADbeGl5kEP4VStn997OmrwDGwe4bBk8vWUI&#10;WjG7J7d7XMiH4pkiJe6MICipbt2aT0VjU4kNFa8Md3hyDGfShmsb6jR6iNDusdqbzXN7NTA6nMdb&#10;z1eD5fQ8GjdSq1atcsoHTeVWYpC9IBcxwYKiI01c88fy+ag2XCMI9zS3XIEgtzLBsRVQq9FdI4/t&#10;bBHPaLmCNW+l58rH+pEiJbHp2RiANK9ynGGxyQmoxmvWdY9pGiWl5uFrls3aML/PIzb4NPDrR9gM&#10;MtuObx6CVs7o1YJkEfKnkozG3q+lOO8evnGiEHQLbyfJ3So5MjL9+qki3LJc8eVbFaF7ltv97Eya&#10;cM2TtKK3URlslR7vKmpN4V4dIiOPzXmmtuxc0i9bWwfbVq1agiRzKZ1Kf4we23YO4xQPJ4EgB4DJ&#10;Iov6t+aaPyU8I/hEPfwHGqdcgSA3EtY4QfYcBtQ11dXIozpbVTw17p6+nRmFL7J287qi9uv2/7NG&#10;DiDFSWK3s/mBkGUuxhq6IGBMjeKk+GzXypk9Ital9bm05YP+aOeagQj+XZ3W+8ryWV1rkiRC2SVX&#10;3cMwhjDJbB5PknoknP77hWNrcstzhaetguF1whvQSr69hh79zdAh3GoIdRpDRg1cb0gWt4Jj7/y8&#10;lOx8XhhWG7qsN5Mk7lSUnhNFbRCD7QU5i0YfgXal9eAaPyU8I/hsqzixyogg9zPKsRVQrdIfJM9m&#10;jxScavm6RGr8A55ZkphsNV+KCRgZwSnx14MmWGRDm/D7J115PhX7xLD5HCgxxWoYK5Bl6GothbAz&#10;8bdIkQHBE2IaKfOw3cHVl8n3uSXFP8vaCeVRgQm6fqqwzARRhrfTovYREWqS1GM9GRERCuXyynTG&#10;pYOBYDovkCIcpFJpk2ml+qqW3AAqGVlXb6uAoaG6WqQIt4KA01ePFbWdk7V1MApFe7jupEalm0aP&#10;SynVlfPgEgj8zXgLalk/hmv6ePCM4MjWwggKcjETLLJnLYU8jp2q2DhLNM8cPY5NGDVWMFGDlyaY&#10;LA0HsNtL4PpGj99GJX8f7cPQfXUbm2X5WCottJcdBPEHU+M/IqcMs5JnVHvNnpamg5nC8BnOPYRp&#10;WVRSa1kiegx/Jxh7WGxyrJkUKyRkVSOVquJzToJL90g0ZWn8ADZRGff+dizXGT3rG1FbfD4kuyR1&#10;mP4pWon+58YAKnmjtr0CajT6jqRIl0rS62uC+Utn1jCe1CscJZtMH5IkbqVV627R41ICxnAeZAKB&#10;nzAaXK8qooRnBPs3j5VetrzyBYKcRF3f0QTWqaOOII9gBxWdGBdPTRRtSSv6nN1YsVSaZzdaj81y&#10;koaYxrDZ9vOYWpf/HqKcwNC0ulij7RiU6tjowaSRQsSEBqbGtiWnDxNF1tN0YAjhXzqhxFMCJkdV&#10;hbKKjouyBKbE/Yy3yVYlKTHN/r3Z7UDQJMuOIimWxtLJCOVPOWu9g+0kSaaVbDb/8OKIUG75POgx&#10;9WH6trTS/K6oUN6yE0PLUqv1C6UTc6Mkk2nIU9H2JetgSTxvlqgD0WOy8B5qAoHPGGdBkUbvTCDA&#10;M4IpSbg8EUJGkIso08txHKA23OB0CE/gxPjzlRfITQ0AJoqaHjBAyv0B2ADS/Tw0Q2Jsx18bwn/v&#10;OOMvDHv+ymPDmEHpHBgFT7Qcgm3l8Xeh5wDd1Mrl4RxIjZtLl6GD9JDPIQ0mhASgrvKq4z4A9j2+&#10;UL4tGLqXR0Z73OMmlMvVwWzeum9TSZkhA3xhBEGJanVpZ2ZTyfzJ1WwVZJOXLYDuOIahZWvUhr3k&#10;9FwqOTLyl4nd7MGzh7bRwQSaaWS3W4WH6+LoMSnhcF05DzmBILMEDYqV7i2eyfMEnhF8q09DVKJ/&#10;DPd4AkG2MsYxKLROY3Aa+441LCXI+L4aSxxNUOmX7MZKCbscXEnSShdez2Q7/iHF+yUzJIXb30ll&#10;2kfGBKda7oFJBchXkVQ8xfKQmlfldygxOwFVxiatEv4uQanxF9hl6iiQTzmrmN0HlOHFHpxj3V82&#10;Tb6dnkuZWfZZznjbnYCx0bIePaE8pu6JJpkhA3xlBKlcmcEvl5exVYgffWwAlfyBocfSafQehRaA&#10;lVg+nV9FOterR4qCGfQqZI0u3PAyPSaldiPR2iLIGmGRRvThiPZcc+cNnwxqyjWDMRFi0pMgB2HG&#10;3jFAzwx33HZwSvx91rCwlHNi+qostm6vhv91yPOCdZ/OSI6tiUBnFO8TX/AyM4wJxsOTr2MTnEt1&#10;hZENSrH8FzjBEo7N41H4DOcJ58umodsB+rnwNGyAsbGrOC8Bhbxh3VfzjQSpxe/xBQmoPN4eiM1l&#10;cZwG9pV5UR7Spvhz1u3BnJZUoAg2oqVwnqCJlhnk9IXyipQmjU6UILt9Jmyojn8wx2qogC8+sRvA&#10;XZwK4m/i1N6FnoEQOZf2WyfXdI03gSF8guzySFpOuJlyHZrzH4ICAY9RcdJ9wzN0mWXT+PZcIwj0&#10;ahKDCuFjcs9FIPAHnHiAAH6EcsN6URNS6HmrSYH/BzETOwBY47cimZBB01NoGtn2FPs5RGoM3PeH&#10;r9la024ItRr9e50DAorA2v0VR8dLa/h3qlGjeOCE6Db0HKFlrjgzti+nqPFqIio5JQGVnG4dgym7&#10;jhhsCi+Tn0ooN6u92dz5uX7hNoN2/4L/1gHuqNWGNDPam9i/93MLoCcMCWP/IlMZyaly1SI09HG4&#10;NrC83p6vSiJoLSS7PJZOY7hHj0cpDct68R6KgoLNBAuq3MSEIvQR6KtJnWzm7fc5PdHcPi2RAd87&#10;Ol0EqtwmEgWMtrcyl+8UJa160zIxBm2a3Flm/IBZfVqgCJwvLArnx+laxUei6U8lcs0gUC/KiAqP&#10;EIZQ4F/0+J5UPhtDQ0O5q4JAGBRqNmA932pL7KYI1tZlzQhQhjGKLLCtyiLr/8uSYRbACDcTQPwF&#10;tDrSc4jE1wNMIHzfoFTLOuW5A/Q7K7dXedm6vbyTJedovuDJzvfxttd0Eq4G9lWYl4AqvJyAapE1&#10;jWvg36QUMws7ODXuUcBE/6xrLOQDsa2Cd/4u7BcjqFHphtMbfBf+64dXCXKSL7AppeenVuveJqfN&#10;1RM6XdPOcWbbEnXxNWqUJ7s8Fj5OBj0epWTnBtwHpKDgUezZOBQ0NA4FPhNnbZXL7lm8+HiFR8ah&#10;YsMx+FxEOBmBv1A+BwGNRm+bOcsqMNVyRTIVGJgEUUIxho1nYICK2KAo98EYO9gGoV3ocbfkknfT&#10;nxijxtprpVEZ7pOvLykwNf5X+h2Cpli/A28mNGx3dj2CZjrfD0YattdQmL4g0gIZiI03u13ah3F2&#10;LJagyfjZhs9Z+v9EyzDylYRyg5IjIy+f2FZCMoI3zhSBlq5LZFeWpVZrR9FKtiMXGkAlUAHp+eo0&#10;+jvka3CFr9t6WLJuSWpN1M5k2kU2eyU4Bj0epXL7JtwHpkAgEOQLnHQB69S6HuTRKFNQSvzF4thA&#10;BM9xNBcsNZbyzQiYlBKKyRT6CPtx/TH+z1c0ZlbQ0lXSlSKXRFJQatz+4sTUsd+NAtsVwbBtVH3F&#10;ur+sk2sK+5QtioWdtKwCwTCxJSXuSJEp0SLcTF4UBE6mrYL/nSwKsfN+IrsyLXW4bhy9eX/OAwZQ&#10;CUz1TyDjCGHFkrCwsDLkqzmoQ2TkmUXjamWpJRUf4wG9XpSQhmINY4FAkI8YyzeAKpWuKXkUOiho&#10;UtzHgRMtXo3JdiZdjRrl6TEb4ec779mfW5keam+kCA1VOVyv4InxPXgGDYxbVSfhYWotc27sij9v&#10;XfVEuR1iGwaMia9ODiuUn5RsNt8FI3hyayBqbza/QTZ7LbVaP5XerEc4N3NeZFYd+19kmnDdIPJV&#10;HQQTSsAMttXrY8kmr6VV6y7SY9mOGWHiP1QFAoEgDxA0spHsmUbBf2DXJY8+v0qj0tiGJs2pw3/O&#10;5xW2sxNLVHrZMncyjTI9Fjwp/hTtRi/mJPYgjOnjtRoWmxg9IGBEWBApTaggqENkZOvZQ0LRN++V&#10;Rx3M5pFks8fSMgYQAjnzbuC8DrtkkEZt+It8daWKgBnE1/M/8jlT0ql039BjsQSM5z9oBQKBILdR&#10;+qn6Ds8w6TmWTYIwYdIxNRHolOJ5nteR4uOScYQ6teE4+cpCQlkTGJjXUmuh9np9E7LJrTQa3XRa&#10;ufPCGMDzxvrc7d5Cu40B/FdtJXI5bHrSbA7PSlcxVXi4phs9DkvQ4EbcB69AIBDkNKpI+wQMCkRM&#10;wI+0QtYnm/9UqVKlUvSYMdgA8p7f+Q3bddZFoMAUy19BqfGfBU6MGx0wPipbWlyF8pE6mM3vwCzY&#10;p0wmPdnkVOHhOlugZFhLkXdz5jYyMjIQFfz/bN1IbjpveJUJCKrXuGimz7qK2Y7DEFZPhJ4RCAS5&#10;gHHcINBIrTbsIc8wv0qn0i2jx4TnMu95nZ+Bce0N6Lh2TChZPq7QbOssa2XXr0RqfEZwStzNgBGO&#10;jRlCBVjQitXOYKhMPjpIozKk0cqWG8PA8Lg5awGxf3xlXL7CzecNpzEG0kyvVesf4ktVxHrFfC/8&#10;l/U5+huwFBqTwH9ACwQCgZ+o0sbZBBBtM/LI8qeK0OMZCkjrnyeMrmtvoFDPjnNYeaT8S9aJIJSK&#10;L8n3A8XGx5rJNRYqaOpgMn1F/iuTWq1bRG+svZwbL7firW7Oms8txxsgGCm9VhqNLoVcQp9Lq9J3&#10;pcdhqdFYrBMrEAj8yDgn4V+s3b9+F34fdabH7B7Ofw4L9GgDEx9X2yfaZvyCZjkaP1cUS4kfSC69&#10;UEEUNhtv0BsJBqfybrbcCPr3KrF2mdffdczcsj0FWgnptQPw5fTb+BhohWSPZTummFwiEAh8hL4h&#10;f/KHJsx/f/Cyws+529IxNQZ0SPG8FTiHjY+rj46QtQYGMmsHl54rbykEar1uDRgN+4Mnxd8iP4VQ&#10;QRKueHPpDZQXZgNfTGhJbJxrZdx/YMvz8PhJspWvux+vkh0jMzwtW8pOP5FcXp9Lq9YOpcdhCYuO&#10;4j7YBQKBwBWln+GHftFpDY/wI8fvkz/UYep29JjtVHkr9l9uIp6Z4AimDswdrA+sNH6lZzquHKKk&#10;WKoljfw8QgVJ4XV1g+hN9EsuHRuYkZ5OrJtrXYhuws1/uXUnkoIvXh5vOYmh11GnMaTjS1vUeoV9&#10;L53K8A89FkvFJ8RYQoFA4Bq9wb4uPIs2PLwBecT4VbbQL5jdfnrnPPx5u/RsvzZ8PHd/fsBMQ8xg&#10;lIaOGsEay+RmsMpr8nRA6bkJqPab1gkoQKHJFnh/CRVEaTS6vrRybqzFv/Gym1vzFkmV2RvdXvYu&#10;tyxXyniUzs2TWSawYwnVhh3kEvtDRcF00mOxFBsg1jcWCASYCRakN0c5PCMAtVr/HXmW+FW6cF0/&#10;esxkP439O1vHLIsgwdM5XTw3b14BZhDD5BnpWuodDSBADV2Z2fLtsMYw3Uep/UairXtYCfnphAqi&#10;8IOhMa2wr+fUVP2QCFJts6aM6zcgngz55FyQjnseWQQqrZlWWoy6rj6RXGafS6XSJtHjKAkemMh/&#10;QQgEgnxLSGIs93kA0QnIY8OvqlGjRnGdRv9IOi5+DvorHNn1WfPJk9w73ft2M7e83Ar9/bQm61hA&#10;nnkr96LV7FVa7LgvaLKjEQSU6YpOS5CWrquwUJjBAi+tVhtCbzyYss67Mf3Bo4OHSTV1rZsLXrXl&#10;OauNJ1szJ/b4LBctzdDDA4e5+7xlG4ZeT/wgvksus1+kDjfY1oNWUmyIaCkUCPIrmqhIbr0H8KOh&#10;mPUJ4V9pNYbD9JgvZcOyb74QtCReHzKGW35OcgZDr6VapbevMjIirozSwAFg7KCb19k+pfGj2yjl&#10;sIFUxCbMIEcUKuAqTm/E7uH+Hb9S8pcAACTuSURBVNDryVjAjAf2ySA80v+7RlK6Vvqly9z8FHTv&#10;Hklp16VWT3HTessYpusYPzR/JtfZL9Jo9K/QYykp3UMErRYI8jQQ7sXZmD+1/jZ5DPhdGo2mJT1u&#10;ojp7J36cC48hT2hHXX1mPLq7Yh355Llg0uH5iHrc42UHsJ4/vZ46tX4LucxcBadYboJpq/KK1dgx&#10;Js5G9SXWfcoA1DCWENYjpmMEK+Ey2P0UcighoYAAndaQATdmnJ8r+n9Dx5Lq6Fz3vvyGmxfgCUwm&#10;L62S65NmkhzOlXHzFjdvZmjIzPjSqrUTyKX2i9Rq3RB6LCU1G0bzXzQCgSBXUWhkQ24dBnQaww1c&#10;1Qtba7x/VbVq1RLsGGV/TfzwhHvfbCZPZ0ddbp5sS/ffiIlkq3e6v3mr7Hj+4ssQpgVQrZ9BLrWn&#10;KhScGneSZ+Qkg5gm3xbyumMLYW2yreRU62foTq4IrYQT478kxxASsoreqLDiBu9m9iUZly6Tquhc&#10;GRcuolsp01EGpxWP1a3la7nHoLgbaMzT/XUbuWV5yx8Yel2B0FBtOLncflHlyqGPs8dj0ekgTqGF&#10;+xISCATZT9V2zs2fVqP7m1TrbBE+5j167A9y0ZJvrsRLfyG6Mdnrva72GMQtM7PAeHx6TcNqhzUi&#10;lzrLCkqJeylwCr+lELbxlqgLnmSNORii6GIOGBWjJsUKCdmlUdvHgkBTNu8G9xXnwqOx4/PeqLG6&#10;Nng0t+wHP/5MUmRNFxJacsv3lh0Yel2B8PDw6uSS+034L/sr7DFZHm8rJpsIBNnKaH6AZ4pGo3uO&#10;VN1skU6t/4kee2AY/7nlK84bEtHVZyei26+9ia70H4HO1o3ipnOgpoE8ifmC/TRtxp27ZKv3umhp&#10;Lj9uFugRzhjAsLAy5HL7V+MiQ4JT4/dWmi83ehTWIML/g56z78O5/R5fUiiPSqvWLaE387fZEHrm&#10;1tyXSZX0XDemz3UsK9RM9roXzXNe535iSsa/V+XHyQJfMEsJYbOWUamSrhS57H6TSqV7jh5TCcSs&#10;KjqoMf/lJRAIMseEeFSnQRy3zgEale6BSqWqSKpotkir0n9Kj9/czwGfH7kJ/k/Fy8tyudVTJGXm&#10;dKl5B/R3iBGh69fJFqvcjU33FhhHSa9tQEBYELnkOalCgSmW14OnJaDAOXbjB0CLYtUlMjMoJORc&#10;tWur1fTmHunnvxopV5omuezSvfvxSm4+5GGQ6ozbt7n5gbuLl5FUznV75gJu3sywlhk/AqYQX/Js&#10;eYDoNPo79Lg8Co3hvNgEAoFzsPFTJbXk1ieKRqMZTqpgtkmnNsyjx4/081jw2wuXkKekd2Jb9ng8&#10;PHSUpPRMvjZ5zpAtB6eNyJa1m7OiIuPi22Hjl0ENYPCL1hnFQalxK0kSISHnUleoUJre8E2yeQaZ&#10;O2BsR2Z1Y+Z8bplA+jX5X5CgOx8u56b1BW/UkZnC9NDQ0MfJ5fer8MspGh9TmjTkjMAhYjayQKCk&#10;2hMJ3PpC0an1OTIgH//5/gI9h1iNQTIsvGeOL7jUpB15OmZe9w+6D+nlia5Pm8PN62u2Y+j11aoM&#10;m8hlz1uaHlAYG8B/wRAGPYfv5zGRYWSPkJB7sa1JMCGCV1GyC0/134gU8j8nghnIIRHcY1yIbyG1&#10;UCq3X+ncj2TGD6CxUxz2Z4Wv5N3H6dWq1a1JLr/fpQ3XWuixnVGxUyPui1EgyLdAi18MfzUPikZj&#10;OIyrkN+WonQljUb/GT2PKGz+/P1szrh1mzz9+Eo/dkKeB7pnnUiWzgnSmHIXgni1vHy+ZEqo/bms&#10;CdO0JZc+76tRQNHAFIvLkDZCQlxp1PrvaaX4KZvDDDzatoNUf9e68+qbDnnTr/5H9vKV8edfDnmU&#10;uBqYfLFBG26ezLIXA7O56bUOD9e2IT9BtghaJt11JcM4w0KjE/gvUIEgrzHBgkr3cj6rl4LN1/ek&#10;muSItJqIk/Rc6mVDT036b7vIU865ePkoEMvPG91bvkaW/+ZzaWQPXzdff0+W3lckyMb/Zc/wHSGh&#10;PCVVHVUsrSS9/bTmpIyaBpT+8CGp+s515+NV/PyEi/HNSUpH3fmIPw7xUtP2JIVr3Zz3Mjd/VjmO&#10;MTGmUKfWrSM/Q3YqkJ1x6IxqzSwoYJwIWSPI/ZQb2NhpEGcWdZiuB6kDOaKQkJBgrVp/i55Pv2wa&#10;t025ufh18oRzLeX68JkJAM3qbKjZVlb65Stkq1yPTp6RHTOrHMPQ66xRGf4lP4GQkJAbFaEVx5gN&#10;8QgBCCzqTtCtC5Hqefkpd976kKR2/hdthocrnPDy+gMY9wPjNek1J6sOZEvgWaW0odpweh6uCDeb&#10;UMBY/stYIMgOyvZpjvR6I/f+ZLGu/hCdLUu4uVJoqMbAntebuSDOn6+UcfKUx5P8nB3/n6Qesn1Z&#10;ZSUzgU+j0b9LfgYhISFvpQ03bKaVCca78Sqcr3ngQXdxxtX/uHldcT6qEcntWndXb+Dmzy7eZh5g&#10;gCpM24v8HDkiTbi+j05jsAWqdUWJrokoYDz/xS0QZIZiI+shQ5zryRwUrUa3D9+yRax3bs5Lp9Gt&#10;pOcGf1Qf5dT3nOa/Z8aTJ5/ngtWgzjr5o9xdTFk2rS/j/lGaqqx/VEP0hrDqYTXITyEkJJRVqdUR&#10;EfSB1lrFr4A+p7bJozWOb85133376M+/SGrX4uXNSU5jLExroUZluIB/jhwf26JSqWJ1KsN5el4u&#10;0RlR1TYxwiAKXFL0mUYotIFnhg9Qq3XzyO2YaxQeHh6qVesf0nPslk1dvrfe/og8wdwr/cJFbhkQ&#10;qsUTwWQRXn7g8hNdSCq+rnR5mpsvq8jW/9UYrpOfQ0hIyF+iFU6v4c/O9QdXu/UnjxLn4s0Ihr9a&#10;PdHDnXsc8uZGPlG0FmpVhk/Jz5IbVEinVvdjz88dWn0EKtxfBMEuMIy3IG0z95M3WDTqiIswpo7c&#10;Y7lOWpX+AHu+v3PqrT/w1Li50q15i2VlXn6yK9njWo8uXpLle3T0BNnDF0zKY9P7iqnM7F91uHYm&#10;+UmEhISyS+pw3ThaCUfV5VdUf8B76Fxu0s4h3YN9B8le11Lmy0t0Cre3FgLhodk7E9lTYcOarNXo&#10;TrPn6gnVWzRExYfWl2Z/co2FIHcxJhGV7mLxaMKGggyNRr8a3yo5MjbWG6nVOtkfO0Oz8dn3dy3X&#10;S7VlVrCSE3ucjOs3yJ6s6dHR47JyfcEZTASZaKfT6B/hnyTXDAUQEirIKso+GKE7k1eBfc05rYW7&#10;ZNzZupHkMeRaj5TxsfxI+rnzUovlv137c/f7gkOYSI39d9Cq9Q/q1tVEkd8ot6qQJlzTAZ/rf+w9&#10;5DG6CFSzfiQqOqgJ35gIfMeoeFSjQ30UFh/L/y08AJuoD0NDteHkt88TUtdVNwHDQb8DhHc5oah7&#10;2cHD3XvJk4uvR4ePclf2eLh1G0nhWjdmzpPlu5DQiuzxXrAmMVuWL3iNCdSv0Rj+R34eISGh3CaN&#10;Sv8urazj6mb/yiX3f/yZPIpci5fX19xf5TrUwp35r3Dz+YqTGBigTn8PoE6dOiryU+UZ6TQRY0j8&#10;Q5erpnhK8e4tUeFRcdYxixMUZqeggL93Ifz9Cw9qgNStmnOvk7fA2DidSn+sbNmyj5GfLk9KjcV+&#10;LyM2ftn1x60z7n6xiTw1HAUx/Xh5lKQfOU5yONdtXrzWC5fIXte62muIQ96s8heG/S3wz1PC+isJ&#10;CQnlBRWDFimpAmsipLh5vIruay41akseS+51/6tvuGVkhX+6uh/LyNO/fhpEzQIthvHMxBNArdYN&#10;Ib9XnpYuTNdJqzF8rldH3Ge/n18wmFBokwaoXJtEVC4pBpXrHovKDGyIig5viAJG1kcBEJDbF3EX&#10;oTsc1ooeVQ8FjGiASgxrhB7rh4/ZMRqVa2tB1Vo1QNpEzydXZAWdRncU1rrFHqk2ueT5RhqNri/7&#10;XaGOQF3h1aGcwpUumBty8/CAWbruxMt3zpBI9sp1/7sfuemzyhKm9Q/X683kpxISEsqr0mj0z9BK&#10;3Sk7AlUT/u0+gDyu3Ov20re5ZXhEaKTbkAnuxC3Xz0D31hMk1AIFv+x/Jz9bvlWdOnUqw/J7arX+&#10;NZ3GcIP9/gUFrdrwszpc3U+j0ahq1KhRnFyaAiGtSreNvRYQbgSCDvPqSG7BlR7u925Jtn+72JfU&#10;5OneS0u4+YAHB4+gjHv3uPuyCsRTjWCGtoSGhpYlP5mQkFB+kkZtuEkr+vZsXM7u9uvvkcece11u&#10;05lbhhJ4IHqijHv3pfTOdG/7Loeyc4pF+C9xdhk8ICw/rcXpPxUPCwuLV6n0vTUqwzStSv++VqXd&#10;pNPo92NOY4P9h1aj+xsbz3MSWsN5XBcuwL/wWavR/40//4XTntGo9Ce0Gu3PmnDDak247mW1WjcC&#10;G7Yna9WqVYccS8hD1a1bN4q9l6F3Ymp2Tu5QcGPCdFLrXUu5vKW7PzQf7dkvS+8OV7rWYxA3j78Y&#10;EmZ/3mhVhs/JTyckJJTfhV9s8bTyx2TT6iWUB9/9SB55rnXvq28d8t5+7xOy171uL3vHli/j2nWy&#10;1VFs+bkNGGfYTTEzGcbrqVTaZuSnFBLKFapTR6PC9+ZZ9l5trTKgA9m8fjrLBVMDj2Kh8pTx8KG9&#10;rFoRZKtrscd2xtWBo0hqvnh5fM3v+Ddhnicw87eo9VcUEhIqkFKr9F/Sh0L/bF5zM+Ofq+TxJxcb&#10;NBVC03ijs3WjZMeA2c3OlHH2vCxtXuAAJlLRagjmUK1WtyM/qZCQXxUaGlpLozb8y96D0Nq3IwdN&#10;H+X+19+T2p113d+9z1buWU0c2epa6bfvyM6HcqVNVylygSvx8vmSaOa5UbeuJoH8nEJCQkJ2sWO2&#10;/pdNS9pRMvAD9CF58J4LiyaPRu91Ia6ZrFxXOm+sJ0ubGc7CGEWii82SuGn8zR+YtorxhgBM4NBU&#10;01QgP6+QkLcqqlPpUpX3FazNvVdxD+YUFxJaktrnRunp6N/2PR3yuxKEnVKmz3jwkOz1ne5v/Nrh&#10;OL5iTF1m4odK9yP5XYWEhIRcKyQkpDZ9eMCYtWwdzF3TgNLPniePyKzpzgfLyf/44h7fS86bG5LS&#10;HHV7xTpunuzi/dow5lD+EsdmP0OrMryPf+YcXypPKPdIo9GN1agNDrO+Z9Xh31u5gav9hpGa5lyy&#10;Ll4OD3f+TlI6ipceOG9yXue9Eawkwis/q6zFf8TT3w96C/DPW8j6KwsJCQllQmFh6nb0oWJWZ39s&#10;wkfbd5HHpl3s/oyLnsXZUup8YitZOZnl9pyXSIl88fLkJDA7cDnzomDI0Kr1t8PCwnTkpxfKfyqk&#10;VxsOwh8Dyt8fVieCVSN490xu5qyHvQfKfDdHTyJ7+FKmd8aDDV+RHB4oPV1aw51XTlY5hYHuefp7&#10;Vq1aVcT8ExIS8r20KsNa+qBpoTJIAUd5D6Wc4u6qz8gT1714+TMDunmLlMgXL09uZT+mBzOLkEWn&#10;0d/VhOv6VqpUqRS5HYRyodRqfaJGY/iN9xu2xHV2VQj/t88VhBjRg6++JTUHWsy68NNx8CiE1L/8&#10;Mcme6N7qz7jHzUkg0Db7+2o0+j7kNhASEhLyvzRqwx76AOqRjfEJPcWV7r73CTdPZnAlmK3My8OD&#10;zm58sHsvd39OA0F+X64NrQ58o6hV62/p1Lp1EXUiIsgtIuR7FdWodNN0KsNx3m8AQDiQn7J5fG9m&#10;uT5sHMp48EC6713JU0OIHj0iOfyr9D/+4h4/u2jMBKbH9e4lcm8ICQkJ5Zzwy+kWfTD1CM/5lsKM&#10;W7fJI5svXp7M4krnY5py87B4Il9MaskOtmOaqeyL0jsD/xHxpyZc86ROpwskt1BBVhFYFk6t1r3N&#10;u1Y2NBHIjK/rYmzGedc+r/HvqFRyd3uuKy06cstiybh8haR2LhiDLMtX24QyHmUuzAyIjXLgD+B5&#10;GsV0++I/BA6Se0dISEgo90mn0Z+hD6zB2RyOhvLor7PkEe2oh1t/5ebJLK7ES095sGsPSeVad1es&#10;teXJuHGTbMUvs4uX0aUcmqWcVSCY+exQPeqE/2hQTmZxBf6D46JGY9igVeunqtX6p9RqdYyqqqoi&#10;ufWyXSEhIcF16+rCIK6jJlw3SKfRLYOWcp3WkM47fx7QujO8rgGtzs1dtn7g8hOdyZ3svf7tM4xb&#10;JuXOOx+RlM71CBtGXl7gwY7dJJVzwezh84YEbn5f8SQTCQBWoyG3nZCQkFCeUSGtWneRPsg65lD3&#10;8YPvfiKPbqt4aTLLhUgXswcf8Bejv/PaWySBa92aNV+W78Hve8ke52LT50dgzeyd2ER+W0uPlmHj&#10;NCLUIIUyofdYdmPCJhZawGdiU7sOn89WfF4Q5xEm5PDOX2DnnDqW3LWOgv0w29edrvZyvgrH5aZJ&#10;JJVr8fKyXB04kqRE6OaMedw0vgRa1On9pVPpD5BnqZCQkFDeF36oHaMPuAT88s6J7mOY4cvbnlmu&#10;Dh1LXhGOuqdoebzUoiPZ41qw8gCbD7j8VB+y17mUeQQCX3G5fQ9yl3kmT1vdnenGiInWNLUMZItr&#10;/Td4tEPZEiFGksK1uHmzCYgBKhtKoTbsIY9MISEhofwrjUr/Ln3wwSoZsJQa7yGZ27m72vksZZrm&#10;QkwTssW1/uk6QFY25by5AUnhXFeSeznku9ykPdnrXjeX2pfjEwiAdA/G2nkiXtkUZ0r/75os3T+d&#10;+pI9rnVt3FRZPoonOquL5+b1B4cxrPkTEz6EhIQKtNRh+qfoAxEGxG/OBctUeQo7Zk8pCIztSUgL&#10;dxNB3Onesndl6c+Gx5A9mde9zVtlZQoKDmDCfKWHO/dwj0FxJV56T2YYg25NmumY10lXc8aVf/w+&#10;2QOA5xo74z48XNuAPAKFhISEhKiqVlVVhEXQ6cNyRJh1xhzvwZobyIrOG+tzy2RxJ5gU400eCFFz&#10;MdY6k/kGBNS9d5/s4euuYukrKgiie7FZMjqbDS9QQfbhTv8Nn8DNB2SQeJpX2ngR+8+F/hsyhvwv&#10;87o5Uz7O9tHhY9L2f7s8LdvuL8aFylr9HlSuXLkkedQJCeVNqWqp6tCbWiDIbmDBdIiez3vg5hSZ&#10;0bnwaG5ZSmAVAnfi5nOh/4aO8zrP7detLY7/tOtOtnimjP+uodvL16J/vDAGgpzj4ZZt5Jfj62wd&#10;MzdfVsi4kLlVgbzVjdm+HRvsDJjMBM8p3vNLIPAVarV+C7FlOSNYtsZ2QviGz9Y1aAUFmq+ga4Wp&#10;DDNywRqo97DR8VTQVcwrg8f99V+QXM7FywdknLtAUjhXxv37sjzpl5yPB0u/dNla7t17ZItvlXHn&#10;Lrr/8WrZ+RRU4Hdxp3Q3a+dmFnfi5ckqd2YvIKV7pnMGx2EU50z1yV677r/9vkM6f7EMgqwzz6VV&#10;eSSYtyDv0Extv8fUKt06Ysdyh8LDNU/Sk4OBr3l1wL8g7wHhOVqGM3954/vvd0WanABavzLuyQ0T&#10;L50rrrmYiUx11k2r4pWOvUlKz8SbbCJR24SujUq1ff43qQe6+91P0oopvtadBUvkx8Zk/O08HiTV&#10;vW9+cMjnK85p4tCF2KboUpP26HL77uhKj0Hov1GT0K2XXkP3V2+Q1sHO+PucbUWLjOvX0aPvfkT/&#10;9B6aqXFn3ujvWhHcMjKLO8E14OVzCj4/WAf4vD4BXYhshC7Gt0CXGrZRpHE9q1eWNpcAK+xA2CD6&#10;7GmQA+uvC/I/Y+rmwTBCarV2PD3pejkUGkRQcNmE/wqn9x/QEZtEXrpcTx0TeQU61+Vmyfy8HM7p&#10;4kkuD4UNDa8cd1xu5VloHFdSlvnw0FGyx72UebPK/d/3kZJ9o1tvfsA9DsudletJas91uVFbblmZ&#10;4RL+I8adePl4uNLfbBczTKhyob9r5I56PChM0epXwIJ/C7IHaQlPco/pNPprxF7lTek0ul30yzRV&#10;CVMoyH5GMn9NAdNC+elyG+50692PZenPOjGOD9dskEwlmxbwJEgv6OGpMw55XeFOFxo9yc33b3Iv&#10;aUmwh0eOy7ane9ni6M2azp5wB19nf+hSc+cm3pluvvom+R9fD9d/wS0vM3jSNc3Lx3IxrhlJyZcy&#10;vStde2GRQ/rsAFZ5YZ8fyblwLXVB/uBnZsiTTmNIJzYqf0mr0R2lX3JyHnkZC/IfndluZMybufAv&#10;+od7D5DXH18Z12845IEuYleClU+UeSQ8CLR7bfAYfl4O7sTL44yHv+4guRx1960PyP8cdcHSnFte&#10;ZrjWewgpla/7P21zzDNsnDQr253+o8GSGZwZetClxFZSGpe6dduhzMziScij61PTHPKdNzd0G97l&#10;1mtvOeSjgrz/dunvsD872AjGj+nuhdVqxFAngb/YIx/vnlG3bt2axDLlexXDX9i2/ubreXnhdC8G&#10;/WeWs6EmLry02UJtY+46nyxwAlOfXZYMvwAW5cI/Us5H1EPpR6zhLjJcdNlm3LkjpeEp46HzfP90&#10;7U9S8fVoyy/cfEru/7yd5ODr3vufcvPxuK9YDpDVnS+/ldK4krK8rOBKj878yc1DcSdl+ocu1sZm&#10;07kTmzYrIPxHh691qUk77rFygu/xiziCMX5GjQHtxdt4aX0NjDu9OXaqAzdGT+am95TzhkR07enh&#10;Ulioa/2G4+eH+/BU3nK1U190Y2Qquj5sLLrS1MsxowWcMxi4z+g9Fxqqqke8UYFVETZWHCxAz7tw&#10;OcnddRvJ48t7XeP8xe8NrsRL72/QNecBZs/Ht+Dm4XH3w+Ukl/e6PmUWt0xfAEMXGjLrewJTsDHM&#10;S0MalBNUeILAudcGjkS3Js8kW1yLdxwe7sTLw+PRzt9JDkfBAv803b3tO8lWR1334VqwrsRrnWW5&#10;u3krScnXbUXAY1di07lLC4Jxoco8mcXToQROlZ6OzoVFccvOLqAeb1B09UKIF1jajZfen9xMmU4u&#10;DEf4WvHy8Lji4UorSj3c9Tu3PCVnQ80kh/eCCWa8MpX4QvcWLeOWnVuASY2s+dOodC8SDyTEKjxc&#10;Z2YrKCzYzrug2cW/3QeRWyzrOquK5R7DGZ6Il89f3HnvU3JU5/LECEKAWV/pfEQi9xi+ZlhdeVdy&#10;+3DrX3S8tLkJGjA3q+KVzeP68AkkB1+P9h7g5lNy96OVJIejMjIyHNK7kjJtZnEnXh4KzK52pUew&#10;mgVJe7F5MtnqqPRfdzDlGtDVASM8+iP1xrQXmHxZ55w2DmVcvExKd677m75HF6Mac8vITlLqyI1f&#10;a7VBivHHS5sdXB02jlwhF/LECIZGksRZ08Ofna8F7ck4UXdy1YMBXG7SjqTMmnKrEeyM3xf03tNo&#10;9BuI3RHyRBqNpi29eFHYRfMusD+BEAeudO8Tx1hntOvOmZTpWWCgPHrg3V/cvHJ8yaOTZ8iRPJM7&#10;IwirZ7jS/TWfOeRJP+x6tqgyfXYAscHovQlAuKS1uXzm4LnwGPTwhy3kqrlXxq1bXg97AJPmSp6E&#10;OLn93ickNV+8PK7C1zw4Kp94klnciZeH4m7CRPq/V21p/aVHFy7Kzim/chQTzw71wIzBf8hBawwv&#10;fXbx6Mxf5JfwUO6MIK5LrsTLc2PkRLLXUemcVm1XOquKcUgPQ4ZcySE94RGEXHKiR9//5DE3stj7&#10;5kuGs+FeNIYbxNYIZUUqlf4NelEt2RSOJuOvv8mt6KiHx09y8wCudN7UwKv07qQsyxfc88IsKOXO&#10;CGacdV7hYWYoLw/gShDXjZcnO4GXTAuV/OWTiO/T/blwmIO/gJhw7sTLx3Lv7Y9ISt/qbGgk93je&#10;4E68PJRbq1yHgrnzwkJbWn+LPa+8DnTnTgiV/1EG3bxbckm9uxCRSK56JuTGCD768huS0FGuJkpl&#10;XP2PpHLUf70G29KdrRtFtjoKjBtbJst/LrqpM+7e5eZxputjsjZOMrtZzjQQaNSGm8S+CPlDGpXh&#10;Ar3YvB8jJ0E3bpJb2FHOmsed6d9+w9Hleq3JJ7545WUVZ0bw0YFD0n5X8maMoKdkuLimIF6e3MBn&#10;inFIQO/w3Lcsnq/IcLNO8aXWnbn5KDemppGU/hHvmN7gTjCOipfvrherwtxYuIRsca70k6fRtbSX&#10;0GUnoWfQfdczdUG8fHmBeYouXmB2LlhRyBnOjOCjM39I+x+e+ZNs4ciNEbz/rvOW8ytP9eHmAWDC&#10;mDNB6CZbWhcxHV2FZ7ozaz5JxZcy/XkXreUZt26T/zlX+olTDmVmN88zf4yEhYVVIlZFyB/SqHQX&#10;6cXObVP5YVksl+KMa6JQ/TfUMTxHThrB9D/+4rakuJIvjSB0VbgSb6xYbgZasdcpupSBBuq8NRHF&#10;GdBVdHvey9K9zhMvD+Xa9BdIKie6fQedj26Cbkycjh59/a1HLwilrrTtxj22p7gbopBZscdwpYcn&#10;TsvSukIZfPvhZ1+is7oEjwfu5wamQ9caM7Ae6I7/kMoLY3Mp1Ag+gGFEnJVlsmIEAVe69uwEh/Tp&#10;LiIKULHpXSnjtmOIopseTDxT5vGllGVnJ/AMTyBDEnQaQwa2LMFW5yLkCxWlDwFo8uf9ADkFxM5y&#10;K/xSPKf2bpIIS1aM4H9jp3gML78zXCmrRvA6ftF7Il/OhMxJ6L0N3Qj0/5TPsGnk5clvXB87mfyq&#10;fCnXQXaFO/HyeMqdj1aRUnyja/1HOBzDla4P8TyOY15iH6aLIq4nMBQbQV76/ERWjSDg7A+vzEpZ&#10;/gMXs/czI4fyd+/lj/HF3x+6p5Xp090sM3ne6Lj+dHYzi2khVNXVJhMvI+StypatVY5eyGQV/2Ln&#10;FJ6EUHi4Yzc3r7dkxQh6I15+Z7hSZo2gR9d030Fu3rwMvcfJbW+TWq2uptUYNtP9FFgqbzennPwI&#10;BMe+VP8J7j5n3P1mM7lb+Lq99B1uPk+4Ov45UkrmBF26l9t04ZYN3MfnfmPWfKddvvmBqfgFaWDi&#10;9VGm4+289PkdXxhBiZoGlH7pCsnoXBeiGqPbqz4jnxwFIaW45WNuzF1EUjnXTbLyiyspy80Mrnrg&#10;Mv6xT7zKaX6paX/G69T6b8njXcidtGrtFHrhPs1FszAhOKc7pTsZCJsV8rMRPKe1kFzOBRWelze/&#10;QO91cvu7VcWKFatq1foHNB8FguHC4ve8YwgE2QlMnJqiCLcEwHJZOo1uMbmVJWnCdc/Cvjfy8oIC&#10;WcBnRtALXMmb1YOccf9d5xO+fDWcJ/1P5xM504+d4ObJadhhDuT2F1JKp9HvpxfpIOci5iQwycOV&#10;bs58EV2IqOcRZ70co5MTYwTd4UqeGkHkpgXw9vxXuNePhy9mhOYUvnowhIeHm3Rqw3ZaHgsMZBYm&#10;UeBLYDzUevyHejNFmBYAG767arV+Brk1XUoYwawZwRtpC9HDbTu43cNXh451SP9f/xFkL0f4maxM&#10;/++oVPRgw1co4yp/EQFlem9D2kDYJGeCoPjK9BI1Xb+DvH3HZjcNmMUKwsLCgkhVKNjSqvUP4YIY&#10;NRG5csC8r/VPv+Hc4zgjPxpBX+vqhOnc4+QF6AOBVAd/qIg6TN2ZXbmHAl10XcMNaA/nvAQC4JU6&#10;etSIY/YArUb7Of4DJJTcZ5mSMIJZM4Ku1qSmenTqjNTl60oul6x080c7BBZ/dPoP8sm5eGUDyE1D&#10;C7QiPjxyHD06cYpscS5e+bkVdhyhRqPvSKpEwZFarS5NL0BjVe6aAMLiDxV0I+gPCSOYeenCdDqd&#10;ynAeZrnRc2HpiOvnLvwXeE4svyXwL8cw72ADxvvdAa1ad0ut1r1NbhW/SBhB33QNP9x7gGTyTunX&#10;nYeBYbnczPlqN+4EQ4B4ZSrJuOt+WUxn+m/waG6ZeYFfMbY6p9J+TqpG/hWt9MCreaDiX3/lDZ9z&#10;oVFb7rGcAWMTeeVQeHn8De88KGfdzObl5ckqF10MwM/t0PpAqkiukzZc20Cn0a+i58kjGZvFJXX0&#10;aD/n+wmyH+hZ2VRLjybW1aNIzsQMCv4D4A91uHZy1apVS5CfO9tV0I2gX6hpQNfGTEZ3Vq1HD3/d&#10;iR4dOCyt231n5Tp0bdg4fh4v+bdzP3TjjffRg81bUTo2ocD9r79D12bNR+d4K45kgv/6P4tuvfsJ&#10;evDjz+jRngOY/ej+dz+i6wuXSEvS8fLkZWBsrZ7UV/zMvUOqSP4RfuAcpw8fMVZJILBD6wWpKnlS&#10;oaGhj2tV+gE6tf4a/T5c8EOuvtqAuofr0bpcvhxfbgPWxX0Zm+2W2HTHKGLr8dBo9P+rW1err1Gj&#10;RnHyM+VKCSMoEDhC6zGJR5inVYjOboR1WPNDwFyBwNfQCk/qTIEQNo4GXbjuHa3GcBI/I27Ta+Ap&#10;SeEGND3UgFbX0qOfa+rRHgx0c+b0WrIspzHwRy90q/+Iz/MtbHRG1jWgBk7G27kgA/8h/Y9ebdij&#10;UulH48sXaL2K+UPCCAoEzhnLjCMMDw9vQKpN7le1atUq0BN/MheP/xMIcgO0rpDqI+SBVCpVHW24&#10;trlWbRiKWahTR3yp1ehO4evIHeeYE8D4Op3a8LtabVihVUfM0Kl1PTVhmnh4PpKvIYQljKBA4J6v&#10;meVKtSr9p6T65D6Fh+q60xN9MRev/SgQ5CZonSHVSEioQEkYQYHAc6Cngb4zdBr9dVKNcl46lX43&#10;PbHcFv9PIMjt0LpDqpOQUIGSMIICQeaIZ4aZBATkYDxCdbh+Bj0RgUCQObSaiF9IlRISKlCqVUtT&#10;lVcnBAKB52hUhvukSmWzAgL+D6x5UbwgOi+OAAAAAElFTkSuQmCCUEsDBBQABgAIAAAAIQDYgRmJ&#10;4QAAAAwBAAAPAAAAZHJzL2Rvd25yZXYueG1sTI/BasJAEIbvhb7DMkJvuhuDMcRsRKTtSQrVQult&#10;zY5JMDsbsmsS377rqb39w3z8802+nUzLBuxdY0lCtBDAkEqrG6okfJ3e5ikw5xVp1VpCCXd0sC2e&#10;n3KVaTvSJw5HX7FQQi5TEmrvu4xzV9ZolFvYDinsLrY3yoexr7ju1RjKTcuXQiTcqIbChVp1uK+x&#10;vB5vRsL7qMZdHL0Oh+tlf/85rT6+DxFK+TKbdhtgHif/B8NDP6hDEZzO9kbasVbCfBknSWBDWosQ&#10;HohI0zWws4R0FQMvcv7/ieI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qv/N7UUEAACYCwAADgAAAAAAAAAAAAAAAAA6AgAAZHJzL2Uyb0RvYy54bWxQSwECLQAK&#10;AAAAAAAAACEAhlyN7AolAgAKJQIAFAAAAAAAAAAAAAAAAACrBgAAZHJzL21lZGlhL2ltYWdlMS5w&#10;bmdQSwECLQAUAAYACAAAACEA2IEZieEAAAAMAQAADwAAAAAAAAAAAAAAAADnKwIAZHJzL2Rvd25y&#10;ZXYueG1sUEsBAi0AFAAGAAgAAAAhAKomDr68AAAAIQEAABkAAAAAAAAAAAAAAAAA9SwCAGRycy9f&#10;cmVscy9lMm9Eb2MueG1sLnJlbHNQSwUGAAAAAAYABgB8AQAA6C0C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ogramo 61" o:spid="_x0000_s1056" type="#_x0000_t7" alt="forma colorida retangular" style="position:absolute;width:20872;height:9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m+yQAAAOIAAAAPAAAAZHJzL2Rvd25yZXYueG1sRI/dagIx&#10;FITvC32HcAq9q9kfrbI1igiFYi9KbR/guDndHzcnIYm6fftGEHo5zMw3zHI9mkGcyYfOsoJ8koEg&#10;rq3uuFHw/fX6tAARIrLGwTIp+KUA69X93RIrbS/8Sed9bESCcKhQQRujq6QMdUsGw8Q64uT9WG8w&#10;JukbqT1eEtwMssiyZ2mw47TQoqNtS/VxfzIK3nd5Q+744Q7+VLqZOfS7ftor9fgwbl5ARBrjf/jW&#10;ftMKijLPZvOymML1UroDcvUHAAD//wMAUEsBAi0AFAAGAAgAAAAhANvh9svuAAAAhQEAABMAAAAA&#10;AAAAAAAAAAAAAAAAAFtDb250ZW50X1R5cGVzXS54bWxQSwECLQAUAAYACAAAACEAWvQsW78AAAAV&#10;AQAACwAAAAAAAAAAAAAAAAAfAQAAX3JlbHMvLnJlbHNQSwECLQAUAAYACAAAACEAjvGZvskAAADi&#10;AAAADwAAAAAAAAAAAAAAAAAHAgAAZHJzL2Rvd25yZXYueG1sUEsFBgAAAAADAAMAtwAAAP0CAAAA&#10;AA==&#10;" adj="2561" fillcolor="#bfc9dc" stroked="f" strokeweight="1pt">
                <v:fill opacity="58853f"/>
                <v:textbox>
                  <w:txbxContent>
                    <w:p w14:paraId="74314A0F" w14:textId="77777777" w:rsidR="00814E90" w:rsidRDefault="00814E90" w:rsidP="003F7877">
                      <w:pPr>
                        <w:jc w:val="center"/>
                      </w:pPr>
                      <w:r>
                        <w:tab/>
                      </w:r>
                      <w:r>
                        <w:tab/>
                      </w:r>
                      <w:r>
                        <w:tab/>
                      </w:r>
                    </w:p>
                  </w:txbxContent>
                </v:textbox>
              </v:shape>
              <v:shape id="_x0000_s1057" type="#_x0000_t7" alt="forma colorida retangular" style="position:absolute;left:17041;top:2909;width:67119;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1u/ywAAAOIAAAAPAAAAZHJzL2Rvd25yZXYueG1sRI9Ba8JA&#10;FITvgv9heYXe6iYGUhtdRUpbCha00Yu3Z/Y1CWbfhuzWpP76bqHgcZiZb5jFajCNuFDnassK4kkE&#10;griwuuZSwWH/+jAD4TyyxsYyKfghB6vleLTATNueP+mS+1IECLsMFVTet5mUrqjIoJvYljh4X7Yz&#10;6IPsSqk77APcNHIaRak0WHNYqLCl54qKc/5tFPD2uvmwfVrK3bF5y49PL48nf1bq/m5Yz0F4Gvwt&#10;/N9+1wqSaZokaRTH8Hcp3AG5/AUAAP//AwBQSwECLQAUAAYACAAAACEA2+H2y+4AAACFAQAAEwAA&#10;AAAAAAAAAAAAAAAAAAAAW0NvbnRlbnRfVHlwZXNdLnhtbFBLAQItABQABgAIAAAAIQBa9CxbvwAA&#10;ABUBAAALAAAAAAAAAAAAAAAAAB8BAABfcmVscy8ucmVsc1BLAQItABQABgAIAAAAIQCch1u/ywAA&#10;AOIAAAAPAAAAAAAAAAAAAAAAAAcCAABkcnMvZG93bnJldi54bWxQSwUGAAAAAAMAAwC3AAAA/wIA&#10;AAAA&#10;" adj="298" fillcolor="#788eb6" stroked="f" strokeweight="1pt">
                <v:fill opacity="55769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20" o:spid="_x0000_s1058" type="#_x0000_t75" style="position:absolute;left:6546;top:1039;width:9563;height:78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BhxwAAAOMAAAAPAAAAZHJzL2Rvd25yZXYueG1sRE9Pa8Iw&#10;FL8P9h3CG3ib6cIcpTPKEATBg+h22PHRvLXV5qUkmW399EYQPL7f/zdfDrYVZ/KhcazhbZqBIC6d&#10;abjS8PO9fs1BhIhssHVMGkYKsFw8P82xMK7nPZ0PsRIphEOBGuoYu0LKUNZkMUxdR5y4P+ctxnT6&#10;ShqPfQq3rVRZ9iEtNpwaauxoVVN5OvxbDTPn12PT9ePGt5cV/+62PjtutZ68DF+fICIN8SG+uzcm&#10;zVfvKp/luVJw+ykBIBdXAAAA//8DAFBLAQItABQABgAIAAAAIQDb4fbL7gAAAIUBAAATAAAAAAAA&#10;AAAAAAAAAAAAAABbQ29udGVudF9UeXBlc10ueG1sUEsBAi0AFAAGAAgAAAAhAFr0LFu/AAAAFQEA&#10;AAsAAAAAAAAAAAAAAAAAHwEAAF9yZWxzLy5yZWxzUEsBAi0AFAAGAAgAAAAhAOL7QGHHAAAA4wAA&#10;AA8AAAAAAAAAAAAAAAAABwIAAGRycy9kb3ducmV2LnhtbFBLBQYAAAAAAwADALcAAAD7AgAAAAA=&#10;">
                <v:imagedata r:id="rId2" o:title="logo Pref. Bela Vista da Caroba"/>
                <v:path arrowok="t"/>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D419" w14:textId="77777777" w:rsidR="0071322A" w:rsidRDefault="0071322A">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C6FB" w14:textId="1C4E8156" w:rsidR="008E6AB5" w:rsidRDefault="000B3503" w:rsidP="00EA6D76">
    <w:pPr>
      <w:pStyle w:val="Cabealho"/>
      <w:jc w:val="center"/>
    </w:pPr>
    <w:r>
      <w:rPr>
        <w:noProof/>
        <w:lang w:eastAsia="pt-BR"/>
      </w:rPr>
      <w:drawing>
        <wp:anchor distT="0" distB="0" distL="114300" distR="114300" simplePos="0" relativeHeight="251670528" behindDoc="0" locked="0" layoutInCell="1" allowOverlap="1" wp14:anchorId="2C839595" wp14:editId="178879E2">
          <wp:simplePos x="0" y="0"/>
          <wp:positionH relativeFrom="column">
            <wp:posOffset>-781050</wp:posOffset>
          </wp:positionH>
          <wp:positionV relativeFrom="paragraph">
            <wp:posOffset>-622935</wp:posOffset>
          </wp:positionV>
          <wp:extent cx="208800" cy="14839200"/>
          <wp:effectExtent l="0" t="0" r="1270" b="0"/>
          <wp:wrapNone/>
          <wp:docPr id="1163003263"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800" cy="14839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52096" behindDoc="1" locked="0" layoutInCell="1" allowOverlap="1" wp14:anchorId="0241E3B3" wp14:editId="0771A149">
          <wp:simplePos x="0" y="0"/>
          <wp:positionH relativeFrom="column">
            <wp:posOffset>-7620</wp:posOffset>
          </wp:positionH>
          <wp:positionV relativeFrom="paragraph">
            <wp:posOffset>10288905</wp:posOffset>
          </wp:positionV>
          <wp:extent cx="7581265" cy="401320"/>
          <wp:effectExtent l="0" t="0" r="0" b="0"/>
          <wp:wrapNone/>
          <wp:docPr id="130946788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49024" behindDoc="1" locked="0" layoutInCell="1" allowOverlap="1" wp14:anchorId="34C907B2" wp14:editId="5273B5C3">
          <wp:simplePos x="0" y="0"/>
          <wp:positionH relativeFrom="column">
            <wp:posOffset>339090</wp:posOffset>
          </wp:positionH>
          <wp:positionV relativeFrom="paragraph">
            <wp:posOffset>-36830</wp:posOffset>
          </wp:positionV>
          <wp:extent cx="953770" cy="774700"/>
          <wp:effectExtent l="0" t="0" r="0" b="0"/>
          <wp:wrapTight wrapText="bothSides">
            <wp:wrapPolygon edited="0">
              <wp:start x="0" y="0"/>
              <wp:lineTo x="0" y="21246"/>
              <wp:lineTo x="21140" y="21246"/>
              <wp:lineTo x="21140" y="0"/>
              <wp:lineTo x="0" y="0"/>
            </wp:wrapPolygon>
          </wp:wrapTight>
          <wp:docPr id="231744410" name="Imagem 2" descr="NOVO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NOVO LOGOTIP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377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114300" distR="114300" simplePos="0" relativeHeight="251650048" behindDoc="0" locked="0" layoutInCell="1" allowOverlap="1" wp14:anchorId="1F38FDF4" wp14:editId="41FD13A3">
              <wp:simplePos x="0" y="0"/>
              <wp:positionH relativeFrom="column">
                <wp:posOffset>996315</wp:posOffset>
              </wp:positionH>
              <wp:positionV relativeFrom="paragraph">
                <wp:posOffset>106680</wp:posOffset>
              </wp:positionV>
              <wp:extent cx="4495800" cy="727075"/>
              <wp:effectExtent l="1905" t="0" r="0" b="0"/>
              <wp:wrapNone/>
              <wp:docPr id="170514719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727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04421" w14:textId="77777777" w:rsidR="008E6AB5" w:rsidRPr="00662AA3" w:rsidRDefault="008E6AB5" w:rsidP="00E74A87">
                          <w:pPr>
                            <w:spacing w:line="240" w:lineRule="auto"/>
                            <w:jc w:val="center"/>
                            <w:rPr>
                              <w:rFonts w:ascii="Centaur" w:hAnsi="Centaur"/>
                              <w:b/>
                              <w:smallCaps/>
                              <w:color w:val="3A4968"/>
                              <w:sz w:val="28"/>
                              <w:szCs w:val="28"/>
                            </w:rPr>
                          </w:pPr>
                          <w:r w:rsidRPr="00662AA3">
                            <w:rPr>
                              <w:rFonts w:ascii="Centaur" w:hAnsi="Centaur"/>
                              <w:b/>
                              <w:smallCaps/>
                              <w:color w:val="3A4968"/>
                              <w:sz w:val="28"/>
                              <w:szCs w:val="28"/>
                            </w:rPr>
                            <w:t>P</w:t>
                          </w:r>
                          <w:r w:rsidRPr="00662AA3">
                            <w:rPr>
                              <w:rFonts w:ascii="Centaur" w:hAnsi="Centaur"/>
                              <w:b/>
                              <w:smallCaps/>
                              <w:color w:val="3A4968"/>
                              <w:sz w:val="26"/>
                              <w:szCs w:val="26"/>
                            </w:rPr>
                            <w:t>REFEITURA</w:t>
                          </w:r>
                          <w:r w:rsidRPr="00662AA3">
                            <w:rPr>
                              <w:rFonts w:ascii="Centaur" w:hAnsi="Centaur"/>
                              <w:b/>
                              <w:smallCaps/>
                              <w:color w:val="3A4968"/>
                              <w:sz w:val="28"/>
                              <w:szCs w:val="28"/>
                            </w:rPr>
                            <w:t xml:space="preserve"> M</w:t>
                          </w:r>
                          <w:r w:rsidRPr="00662AA3">
                            <w:rPr>
                              <w:rFonts w:ascii="Centaur" w:hAnsi="Centaur"/>
                              <w:b/>
                              <w:smallCaps/>
                              <w:color w:val="3A4968"/>
                              <w:sz w:val="26"/>
                              <w:szCs w:val="26"/>
                            </w:rPr>
                            <w:t>UNICIPAL</w:t>
                          </w:r>
                        </w:p>
                        <w:p w14:paraId="29028E4A" w14:textId="77777777" w:rsidR="008E6AB5" w:rsidRPr="00662AA3" w:rsidRDefault="008E6AB5" w:rsidP="00E74A87">
                          <w:pPr>
                            <w:spacing w:line="240" w:lineRule="auto"/>
                            <w:jc w:val="center"/>
                            <w:rPr>
                              <w:rFonts w:ascii="Centaur" w:hAnsi="Centaur"/>
                              <w:b/>
                              <w:smallCaps/>
                              <w:color w:val="3A4968"/>
                              <w:spacing w:val="-14"/>
                              <w:sz w:val="48"/>
                              <w:szCs w:val="48"/>
                            </w:rPr>
                          </w:pPr>
                          <w:r w:rsidRPr="00662AA3">
                            <w:rPr>
                              <w:rFonts w:ascii="Centaur" w:hAnsi="Centaur"/>
                              <w:b/>
                              <w:smallCaps/>
                              <w:color w:val="3A4968"/>
                              <w:spacing w:val="-14"/>
                              <w:sz w:val="52"/>
                              <w:szCs w:val="52"/>
                            </w:rPr>
                            <w:t>B</w:t>
                          </w:r>
                          <w:r w:rsidRPr="00662AA3">
                            <w:rPr>
                              <w:rFonts w:ascii="Centaur" w:hAnsi="Centaur"/>
                              <w:b/>
                              <w:smallCaps/>
                              <w:color w:val="3A4968"/>
                              <w:spacing w:val="-14"/>
                              <w:sz w:val="48"/>
                              <w:szCs w:val="48"/>
                            </w:rPr>
                            <w:t xml:space="preserve">ELA </w:t>
                          </w:r>
                          <w:r w:rsidRPr="00662AA3">
                            <w:rPr>
                              <w:rFonts w:ascii="Centaur" w:hAnsi="Centaur"/>
                              <w:b/>
                              <w:smallCaps/>
                              <w:color w:val="3A4968"/>
                              <w:spacing w:val="-14"/>
                              <w:sz w:val="52"/>
                              <w:szCs w:val="52"/>
                            </w:rPr>
                            <w:t>V</w:t>
                          </w:r>
                          <w:r w:rsidRPr="00662AA3">
                            <w:rPr>
                              <w:rFonts w:ascii="Centaur" w:hAnsi="Centaur"/>
                              <w:b/>
                              <w:smallCaps/>
                              <w:color w:val="3A4968"/>
                              <w:spacing w:val="-14"/>
                              <w:sz w:val="48"/>
                              <w:szCs w:val="48"/>
                            </w:rPr>
                            <w:t xml:space="preserve">ISTA DA </w:t>
                          </w:r>
                          <w:r w:rsidRPr="00662AA3">
                            <w:rPr>
                              <w:rFonts w:ascii="Centaur" w:hAnsi="Centaur"/>
                              <w:b/>
                              <w:smallCaps/>
                              <w:color w:val="3A4968"/>
                              <w:spacing w:val="-14"/>
                              <w:sz w:val="52"/>
                              <w:szCs w:val="52"/>
                            </w:rPr>
                            <w:t>C</w:t>
                          </w:r>
                          <w:r w:rsidRPr="00662AA3">
                            <w:rPr>
                              <w:rFonts w:ascii="Centaur" w:hAnsi="Centaur"/>
                              <w:b/>
                              <w:smallCaps/>
                              <w:color w:val="3A4968"/>
                              <w:spacing w:val="-14"/>
                              <w:sz w:val="48"/>
                              <w:szCs w:val="48"/>
                            </w:rPr>
                            <w:t>AROBA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38FDF4" id="_x0000_t202" coordsize="21600,21600" o:spt="202" path="m,l,21600r21600,l21600,xe">
              <v:stroke joinstyle="miter"/>
              <v:path gradientshapeok="t" o:connecttype="rect"/>
            </v:shapetype>
            <v:shape id="Text Box 3" o:spid="_x0000_s1060" type="#_x0000_t202" style="position:absolute;left:0;text-align:left;margin-left:78.45pt;margin-top:8.4pt;width:354pt;height:57.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SZl5AEAAKgDAAAOAAAAZHJzL2Uyb0RvYy54bWysU9tu2zAMfR+wfxD0vtgJnKU14hRdiw4D&#10;ugvQ7QNkWbKF2aJGKbGzrx8lp2m2vQ17EURSPjznkN7eTEPPDgq9AVvx5SLnTFkJjbFtxb99fXhz&#10;xZkPwjaiB6sqflSe3+xev9qOrlQr6KBvFDICsb4cXcW7EFyZZV52ahB+AU5ZKmrAQQQKsc0aFCOh&#10;D322yvO32QjYOASpvKfs/Vzku4SvtZLhs9ZeBdZXnLiFdGI663hmu60oWxSuM/JEQ/wDi0EYS03P&#10;UPciCLZH8xfUYCSCBx0WEoYMtDZSJQ2kZpn/oeapE04lLWSOd2eb/P+DlZ8OT+4LsjC9g4kGmER4&#10;9wjyu2cW7jphW3WLCGOnREONl9GybHS+PH0arfaljyD1+BEaGrLYB0hAk8YhukI6GaHTAI5n09UU&#10;mKRkUVyvr3IqSaptVpt8s04tRPn8tUMf3isYWLxUHGmoCV0cHn2IbET5/CQ2s/Bg+j4Ntre/Jehh&#10;zCT2kfBMPUz1xExDTGLfKKaG5khyEOZ1ofWmSwf4k7ORVqXi/sdeoOKs/2DJkutlUcTdSkGx3qwo&#10;wMtKfVkRVhJUxQNn8/UuzPu4d2jajjrNQ7BwSzZqkxS+sDrRp3VIwk+rG/ftMk6vXn6w3S8AAAD/&#10;/wMAUEsDBBQABgAIAAAAIQAFxjhC2wAAAAoBAAAPAAAAZHJzL2Rvd25yZXYueG1sTE/LTsMwELwj&#10;8Q/WInGjdmkbtSFOhUBcQZSHxG0bb5OIeB3FbhP+nuVEbzsPzc4U28l36kRDbANbmM8MKOIquJZr&#10;C+9vTzdrUDEhO+wCk4UfirAtLy8KzF0Y+ZVOu1QrCeGYo4UmpT7XOlYNeYyz0BOLdgiDxyRwqLUb&#10;cJRw3+lbYzLtsWX50GBPDw1V37ujt/DxfPj6XJqX+tGv+jFMRrPfaGuvr6b7O1CJpvRvhr/6Uh1K&#10;6bQPR3ZRdYJX2UascmQyQQzrbCnEXojFfAG6LPT5hPIXAAD//wMAUEsBAi0AFAAGAAgAAAAhALaD&#10;OJL+AAAA4QEAABMAAAAAAAAAAAAAAAAAAAAAAFtDb250ZW50X1R5cGVzXS54bWxQSwECLQAUAAYA&#10;CAAAACEAOP0h/9YAAACUAQAACwAAAAAAAAAAAAAAAAAvAQAAX3JlbHMvLnJlbHNQSwECLQAUAAYA&#10;CAAAACEAG5UmZeQBAACoAwAADgAAAAAAAAAAAAAAAAAuAgAAZHJzL2Uyb0RvYy54bWxQSwECLQAU&#10;AAYACAAAACEABcY4QtsAAAAKAQAADwAAAAAAAAAAAAAAAAA+BAAAZHJzL2Rvd25yZXYueG1sUEsF&#10;BgAAAAAEAAQA8wAAAEYFAAAAAA==&#10;" filled="f" stroked="f">
              <v:textbox>
                <w:txbxContent>
                  <w:p w14:paraId="56C04421" w14:textId="77777777" w:rsidR="008E6AB5" w:rsidRPr="00662AA3" w:rsidRDefault="008E6AB5" w:rsidP="00E74A87">
                    <w:pPr>
                      <w:spacing w:line="240" w:lineRule="auto"/>
                      <w:jc w:val="center"/>
                      <w:rPr>
                        <w:rFonts w:ascii="Centaur" w:hAnsi="Centaur"/>
                        <w:b/>
                        <w:smallCaps/>
                        <w:color w:val="3A4968"/>
                        <w:sz w:val="28"/>
                        <w:szCs w:val="28"/>
                      </w:rPr>
                    </w:pPr>
                    <w:r w:rsidRPr="00662AA3">
                      <w:rPr>
                        <w:rFonts w:ascii="Centaur" w:hAnsi="Centaur"/>
                        <w:b/>
                        <w:smallCaps/>
                        <w:color w:val="3A4968"/>
                        <w:sz w:val="28"/>
                        <w:szCs w:val="28"/>
                      </w:rPr>
                      <w:t>P</w:t>
                    </w:r>
                    <w:r w:rsidRPr="00662AA3">
                      <w:rPr>
                        <w:rFonts w:ascii="Centaur" w:hAnsi="Centaur"/>
                        <w:b/>
                        <w:smallCaps/>
                        <w:color w:val="3A4968"/>
                        <w:sz w:val="26"/>
                        <w:szCs w:val="26"/>
                      </w:rPr>
                      <w:t>REFEITURA</w:t>
                    </w:r>
                    <w:r w:rsidRPr="00662AA3">
                      <w:rPr>
                        <w:rFonts w:ascii="Centaur" w:hAnsi="Centaur"/>
                        <w:b/>
                        <w:smallCaps/>
                        <w:color w:val="3A4968"/>
                        <w:sz w:val="28"/>
                        <w:szCs w:val="28"/>
                      </w:rPr>
                      <w:t xml:space="preserve"> M</w:t>
                    </w:r>
                    <w:r w:rsidRPr="00662AA3">
                      <w:rPr>
                        <w:rFonts w:ascii="Centaur" w:hAnsi="Centaur"/>
                        <w:b/>
                        <w:smallCaps/>
                        <w:color w:val="3A4968"/>
                        <w:sz w:val="26"/>
                        <w:szCs w:val="26"/>
                      </w:rPr>
                      <w:t>UNICIPAL</w:t>
                    </w:r>
                  </w:p>
                  <w:p w14:paraId="29028E4A" w14:textId="77777777" w:rsidR="008E6AB5" w:rsidRPr="00662AA3" w:rsidRDefault="008E6AB5" w:rsidP="00E74A87">
                    <w:pPr>
                      <w:spacing w:line="240" w:lineRule="auto"/>
                      <w:jc w:val="center"/>
                      <w:rPr>
                        <w:rFonts w:ascii="Centaur" w:hAnsi="Centaur"/>
                        <w:b/>
                        <w:smallCaps/>
                        <w:color w:val="3A4968"/>
                        <w:spacing w:val="-14"/>
                        <w:sz w:val="48"/>
                        <w:szCs w:val="48"/>
                      </w:rPr>
                    </w:pPr>
                    <w:r w:rsidRPr="00662AA3">
                      <w:rPr>
                        <w:rFonts w:ascii="Centaur" w:hAnsi="Centaur"/>
                        <w:b/>
                        <w:smallCaps/>
                        <w:color w:val="3A4968"/>
                        <w:spacing w:val="-14"/>
                        <w:sz w:val="52"/>
                        <w:szCs w:val="52"/>
                      </w:rPr>
                      <w:t>B</w:t>
                    </w:r>
                    <w:r w:rsidRPr="00662AA3">
                      <w:rPr>
                        <w:rFonts w:ascii="Centaur" w:hAnsi="Centaur"/>
                        <w:b/>
                        <w:smallCaps/>
                        <w:color w:val="3A4968"/>
                        <w:spacing w:val="-14"/>
                        <w:sz w:val="48"/>
                        <w:szCs w:val="48"/>
                      </w:rPr>
                      <w:t xml:space="preserve">ELA </w:t>
                    </w:r>
                    <w:r w:rsidRPr="00662AA3">
                      <w:rPr>
                        <w:rFonts w:ascii="Centaur" w:hAnsi="Centaur"/>
                        <w:b/>
                        <w:smallCaps/>
                        <w:color w:val="3A4968"/>
                        <w:spacing w:val="-14"/>
                        <w:sz w:val="52"/>
                        <w:szCs w:val="52"/>
                      </w:rPr>
                      <w:t>V</w:t>
                    </w:r>
                    <w:r w:rsidRPr="00662AA3">
                      <w:rPr>
                        <w:rFonts w:ascii="Centaur" w:hAnsi="Centaur"/>
                        <w:b/>
                        <w:smallCaps/>
                        <w:color w:val="3A4968"/>
                        <w:spacing w:val="-14"/>
                        <w:sz w:val="48"/>
                        <w:szCs w:val="48"/>
                      </w:rPr>
                      <w:t xml:space="preserve">ISTA DA </w:t>
                    </w:r>
                    <w:r w:rsidRPr="00662AA3">
                      <w:rPr>
                        <w:rFonts w:ascii="Centaur" w:hAnsi="Centaur"/>
                        <w:b/>
                        <w:smallCaps/>
                        <w:color w:val="3A4968"/>
                        <w:spacing w:val="-14"/>
                        <w:sz w:val="52"/>
                        <w:szCs w:val="52"/>
                      </w:rPr>
                      <w:t>C</w:t>
                    </w:r>
                    <w:r w:rsidRPr="00662AA3">
                      <w:rPr>
                        <w:rFonts w:ascii="Centaur" w:hAnsi="Centaur"/>
                        <w:b/>
                        <w:smallCaps/>
                        <w:color w:val="3A4968"/>
                        <w:spacing w:val="-14"/>
                        <w:sz w:val="48"/>
                        <w:szCs w:val="48"/>
                      </w:rPr>
                      <w:t>AROBA</w:t>
                    </w: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AA549" w14:textId="19331095" w:rsidR="00456F8F" w:rsidRDefault="00214194" w:rsidP="00EA6D76">
    <w:pPr>
      <w:pStyle w:val="Cabealho"/>
      <w:jc w:val="center"/>
    </w:pPr>
    <w:r>
      <w:rPr>
        <w:noProof/>
        <w:lang w:eastAsia="pt-BR"/>
      </w:rPr>
      <w:drawing>
        <wp:anchor distT="0" distB="0" distL="114300" distR="114300" simplePos="0" relativeHeight="251710464" behindDoc="0" locked="0" layoutInCell="1" allowOverlap="1" wp14:anchorId="570FE3AB" wp14:editId="46305543">
          <wp:simplePos x="0" y="0"/>
          <wp:positionH relativeFrom="page">
            <wp:posOffset>-55245</wp:posOffset>
          </wp:positionH>
          <wp:positionV relativeFrom="paragraph">
            <wp:posOffset>-996950</wp:posOffset>
          </wp:positionV>
          <wp:extent cx="201600" cy="14839200"/>
          <wp:effectExtent l="0" t="0" r="8255" b="0"/>
          <wp:wrapNone/>
          <wp:docPr id="2123080145" name="Imagem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511709" name="Imagem 104511709"/>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201600" cy="14839200"/>
                  </a:xfrm>
                  <a:prstGeom prst="rect">
                    <a:avLst/>
                  </a:prstGeom>
                </pic:spPr>
              </pic:pic>
            </a:graphicData>
          </a:graphic>
          <wp14:sizeRelH relativeFrom="margin">
            <wp14:pctWidth>0</wp14:pctWidth>
          </wp14:sizeRelH>
          <wp14:sizeRelV relativeFrom="margin">
            <wp14:pctHeight>0</wp14:pctHeight>
          </wp14:sizeRelV>
        </wp:anchor>
      </w:drawing>
    </w:r>
    <w:r w:rsidR="000B3503">
      <w:rPr>
        <w:noProof/>
        <w:lang w:eastAsia="pt-BR"/>
      </w:rPr>
      <w:drawing>
        <wp:anchor distT="0" distB="0" distL="114300" distR="114300" simplePos="0" relativeHeight="251679744" behindDoc="1" locked="0" layoutInCell="1" allowOverlap="1" wp14:anchorId="5BA3462A" wp14:editId="5D7175E3">
          <wp:simplePos x="0" y="0"/>
          <wp:positionH relativeFrom="column">
            <wp:posOffset>-7620</wp:posOffset>
          </wp:positionH>
          <wp:positionV relativeFrom="paragraph">
            <wp:posOffset>10288905</wp:posOffset>
          </wp:positionV>
          <wp:extent cx="7581265" cy="401320"/>
          <wp:effectExtent l="0" t="0" r="0" b="0"/>
          <wp:wrapNone/>
          <wp:docPr id="124"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3503">
      <w:rPr>
        <w:noProof/>
        <w:lang w:eastAsia="pt-BR"/>
      </w:rPr>
      <w:drawing>
        <wp:anchor distT="0" distB="0" distL="114300" distR="114300" simplePos="0" relativeHeight="251677696" behindDoc="1" locked="0" layoutInCell="1" allowOverlap="1" wp14:anchorId="21C79A5E" wp14:editId="170FD0B0">
          <wp:simplePos x="0" y="0"/>
          <wp:positionH relativeFrom="column">
            <wp:posOffset>339090</wp:posOffset>
          </wp:positionH>
          <wp:positionV relativeFrom="paragraph">
            <wp:posOffset>-36830</wp:posOffset>
          </wp:positionV>
          <wp:extent cx="953770" cy="774700"/>
          <wp:effectExtent l="0" t="0" r="0" b="0"/>
          <wp:wrapTight wrapText="bothSides">
            <wp:wrapPolygon edited="0">
              <wp:start x="0" y="0"/>
              <wp:lineTo x="0" y="21246"/>
              <wp:lineTo x="21140" y="21246"/>
              <wp:lineTo x="21140" y="0"/>
              <wp:lineTo x="0" y="0"/>
            </wp:wrapPolygon>
          </wp:wrapTight>
          <wp:docPr id="122" name="Imagem 2" descr="NOVO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NOVO LOGOTIP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377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3503">
      <w:rPr>
        <w:noProof/>
        <w:lang w:eastAsia="pt-BR"/>
      </w:rPr>
      <mc:AlternateContent>
        <mc:Choice Requires="wps">
          <w:drawing>
            <wp:anchor distT="0" distB="0" distL="114300" distR="114300" simplePos="0" relativeHeight="251678720" behindDoc="0" locked="0" layoutInCell="1" allowOverlap="1" wp14:anchorId="0179CB37" wp14:editId="010E60CC">
              <wp:simplePos x="0" y="0"/>
              <wp:positionH relativeFrom="column">
                <wp:posOffset>996315</wp:posOffset>
              </wp:positionH>
              <wp:positionV relativeFrom="paragraph">
                <wp:posOffset>106680</wp:posOffset>
              </wp:positionV>
              <wp:extent cx="4495800" cy="727075"/>
              <wp:effectExtent l="1905" t="0" r="0" b="0"/>
              <wp:wrapNone/>
              <wp:docPr id="701862759"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727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59FE6" w14:textId="77777777" w:rsidR="00456F8F" w:rsidRPr="00662AA3" w:rsidRDefault="00456F8F" w:rsidP="00E74A87">
                          <w:pPr>
                            <w:spacing w:line="240" w:lineRule="auto"/>
                            <w:jc w:val="center"/>
                            <w:rPr>
                              <w:rFonts w:ascii="Centaur" w:hAnsi="Centaur"/>
                              <w:b/>
                              <w:smallCaps/>
                              <w:color w:val="3A4968"/>
                              <w:sz w:val="28"/>
                              <w:szCs w:val="28"/>
                            </w:rPr>
                          </w:pPr>
                          <w:r w:rsidRPr="00662AA3">
                            <w:rPr>
                              <w:rFonts w:ascii="Centaur" w:hAnsi="Centaur"/>
                              <w:b/>
                              <w:smallCaps/>
                              <w:color w:val="3A4968"/>
                              <w:sz w:val="28"/>
                              <w:szCs w:val="28"/>
                            </w:rPr>
                            <w:t>P</w:t>
                          </w:r>
                          <w:r w:rsidRPr="00662AA3">
                            <w:rPr>
                              <w:rFonts w:ascii="Centaur" w:hAnsi="Centaur"/>
                              <w:b/>
                              <w:smallCaps/>
                              <w:color w:val="3A4968"/>
                              <w:sz w:val="26"/>
                              <w:szCs w:val="26"/>
                            </w:rPr>
                            <w:t>REFEITURA</w:t>
                          </w:r>
                          <w:r w:rsidRPr="00662AA3">
                            <w:rPr>
                              <w:rFonts w:ascii="Centaur" w:hAnsi="Centaur"/>
                              <w:b/>
                              <w:smallCaps/>
                              <w:color w:val="3A4968"/>
                              <w:sz w:val="28"/>
                              <w:szCs w:val="28"/>
                            </w:rPr>
                            <w:t xml:space="preserve"> M</w:t>
                          </w:r>
                          <w:r w:rsidRPr="00662AA3">
                            <w:rPr>
                              <w:rFonts w:ascii="Centaur" w:hAnsi="Centaur"/>
                              <w:b/>
                              <w:smallCaps/>
                              <w:color w:val="3A4968"/>
                              <w:sz w:val="26"/>
                              <w:szCs w:val="26"/>
                            </w:rPr>
                            <w:t>UNICIPAL</w:t>
                          </w:r>
                        </w:p>
                        <w:p w14:paraId="138406C3" w14:textId="77777777" w:rsidR="00456F8F" w:rsidRPr="00662AA3" w:rsidRDefault="00456F8F" w:rsidP="00E74A87">
                          <w:pPr>
                            <w:spacing w:line="240" w:lineRule="auto"/>
                            <w:jc w:val="center"/>
                            <w:rPr>
                              <w:rFonts w:ascii="Centaur" w:hAnsi="Centaur"/>
                              <w:b/>
                              <w:smallCaps/>
                              <w:color w:val="3A4968"/>
                              <w:spacing w:val="-14"/>
                              <w:sz w:val="48"/>
                              <w:szCs w:val="48"/>
                            </w:rPr>
                          </w:pPr>
                          <w:r w:rsidRPr="00662AA3">
                            <w:rPr>
                              <w:rFonts w:ascii="Centaur" w:hAnsi="Centaur"/>
                              <w:b/>
                              <w:smallCaps/>
                              <w:color w:val="3A4968"/>
                              <w:spacing w:val="-14"/>
                              <w:sz w:val="52"/>
                              <w:szCs w:val="52"/>
                            </w:rPr>
                            <w:t>B</w:t>
                          </w:r>
                          <w:r w:rsidRPr="00662AA3">
                            <w:rPr>
                              <w:rFonts w:ascii="Centaur" w:hAnsi="Centaur"/>
                              <w:b/>
                              <w:smallCaps/>
                              <w:color w:val="3A4968"/>
                              <w:spacing w:val="-14"/>
                              <w:sz w:val="48"/>
                              <w:szCs w:val="48"/>
                            </w:rPr>
                            <w:t xml:space="preserve">ELA </w:t>
                          </w:r>
                          <w:r w:rsidRPr="00662AA3">
                            <w:rPr>
                              <w:rFonts w:ascii="Centaur" w:hAnsi="Centaur"/>
                              <w:b/>
                              <w:smallCaps/>
                              <w:color w:val="3A4968"/>
                              <w:spacing w:val="-14"/>
                              <w:sz w:val="52"/>
                              <w:szCs w:val="52"/>
                            </w:rPr>
                            <w:t>V</w:t>
                          </w:r>
                          <w:r w:rsidRPr="00662AA3">
                            <w:rPr>
                              <w:rFonts w:ascii="Centaur" w:hAnsi="Centaur"/>
                              <w:b/>
                              <w:smallCaps/>
                              <w:color w:val="3A4968"/>
                              <w:spacing w:val="-14"/>
                              <w:sz w:val="48"/>
                              <w:szCs w:val="48"/>
                            </w:rPr>
                            <w:t xml:space="preserve">ISTA DA </w:t>
                          </w:r>
                          <w:r w:rsidRPr="00662AA3">
                            <w:rPr>
                              <w:rFonts w:ascii="Centaur" w:hAnsi="Centaur"/>
                              <w:b/>
                              <w:smallCaps/>
                              <w:color w:val="3A4968"/>
                              <w:spacing w:val="-14"/>
                              <w:sz w:val="52"/>
                              <w:szCs w:val="52"/>
                            </w:rPr>
                            <w:t>C</w:t>
                          </w:r>
                          <w:r w:rsidRPr="00662AA3">
                            <w:rPr>
                              <w:rFonts w:ascii="Centaur" w:hAnsi="Centaur"/>
                              <w:b/>
                              <w:smallCaps/>
                              <w:color w:val="3A4968"/>
                              <w:spacing w:val="-14"/>
                              <w:sz w:val="48"/>
                              <w:szCs w:val="48"/>
                            </w:rPr>
                            <w:t>AROBA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79CB37" id="_x0000_t202" coordsize="21600,21600" o:spt="202" path="m,l,21600r21600,l21600,xe">
              <v:stroke joinstyle="miter"/>
              <v:path gradientshapeok="t" o:connecttype="rect"/>
            </v:shapetype>
            <v:shape id="Text Box 123" o:spid="_x0000_s1063" type="#_x0000_t202" style="position:absolute;left:0;text-align:left;margin-left:78.45pt;margin-top:8.4pt;width:354pt;height:5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EiL5AEAAKgDAAAOAAAAZHJzL2Uyb0RvYy54bWysU9tu2zAMfR+wfxD0vtgJnKU14hRdiw4D&#10;ugvQ7QNkWbKF2aJGKbGzrx8lp2m2vQ17EURSPjznkN7eTEPPDgq9AVvx5SLnTFkJjbFtxb99fXhz&#10;xZkPwjaiB6sqflSe3+xev9qOrlQr6KBvFDICsb4cXcW7EFyZZV52ahB+AU5ZKmrAQQQKsc0aFCOh&#10;D322yvO32QjYOASpvKfs/Vzku4SvtZLhs9ZeBdZXnLiFdGI663hmu60oWxSuM/JEQ/wDi0EYS03P&#10;UPciCLZH8xfUYCSCBx0WEoYMtDZSJQ2kZpn/oeapE04lLWSOd2eb/P+DlZ8OT+4LsjC9g4kGmER4&#10;9wjyu2cW7jphW3WLCGOnREONl9GybHS+PH0arfaljyD1+BEaGrLYB0hAk8YhukI6GaHTAI5n09UU&#10;mKRkUVyvr3IqSaptVpt8s04tRPn8tUMf3isYWLxUHGmoCV0cHn2IbET5/CQ2s/Bg+j4Ntre/Jehh&#10;zCT2kfBMPUz1xExDzWPfKKaG5khyEOZ1ofWmSwf4k7ORVqXi/sdeoOKs/2DJkutlUcTdSkGx3qwo&#10;wMtKfVkRVhJUxQNn8/UuzPu4d2jajjrNQ7BwSzZqkxS+sDrRp3VIwk+rG/ftMk6vXn6w3S8AAAD/&#10;/wMAUEsDBBQABgAIAAAAIQAFxjhC2wAAAAoBAAAPAAAAZHJzL2Rvd25yZXYueG1sTE/LTsMwELwj&#10;8Q/WInGjdmkbtSFOhUBcQZSHxG0bb5OIeB3FbhP+nuVEbzsPzc4U28l36kRDbANbmM8MKOIquJZr&#10;C+9vTzdrUDEhO+wCk4UfirAtLy8KzF0Y+ZVOu1QrCeGYo4UmpT7XOlYNeYyz0BOLdgiDxyRwqLUb&#10;cJRw3+lbYzLtsWX50GBPDw1V37ujt/DxfPj6XJqX+tGv+jFMRrPfaGuvr6b7O1CJpvRvhr/6Uh1K&#10;6bQPR3ZRdYJX2UascmQyQQzrbCnEXojFfAG6LPT5hPIXAAD//wMAUEsBAi0AFAAGAAgAAAAhALaD&#10;OJL+AAAA4QEAABMAAAAAAAAAAAAAAAAAAAAAAFtDb250ZW50X1R5cGVzXS54bWxQSwECLQAUAAYA&#10;CAAAACEAOP0h/9YAAACUAQAACwAAAAAAAAAAAAAAAAAvAQAAX3JlbHMvLnJlbHNQSwECLQAUAAYA&#10;CAAAACEAukBIi+QBAACoAwAADgAAAAAAAAAAAAAAAAAuAgAAZHJzL2Uyb0RvYy54bWxQSwECLQAU&#10;AAYACAAAACEABcY4QtsAAAAKAQAADwAAAAAAAAAAAAAAAAA+BAAAZHJzL2Rvd25yZXYueG1sUEsF&#10;BgAAAAAEAAQA8wAAAEYFAAAAAA==&#10;" filled="f" stroked="f">
              <v:textbox>
                <w:txbxContent>
                  <w:p w14:paraId="38759FE6" w14:textId="77777777" w:rsidR="00456F8F" w:rsidRPr="00662AA3" w:rsidRDefault="00456F8F" w:rsidP="00E74A87">
                    <w:pPr>
                      <w:spacing w:line="240" w:lineRule="auto"/>
                      <w:jc w:val="center"/>
                      <w:rPr>
                        <w:rFonts w:ascii="Centaur" w:hAnsi="Centaur"/>
                        <w:b/>
                        <w:smallCaps/>
                        <w:color w:val="3A4968"/>
                        <w:sz w:val="28"/>
                        <w:szCs w:val="28"/>
                      </w:rPr>
                    </w:pPr>
                    <w:r w:rsidRPr="00662AA3">
                      <w:rPr>
                        <w:rFonts w:ascii="Centaur" w:hAnsi="Centaur"/>
                        <w:b/>
                        <w:smallCaps/>
                        <w:color w:val="3A4968"/>
                        <w:sz w:val="28"/>
                        <w:szCs w:val="28"/>
                      </w:rPr>
                      <w:t>P</w:t>
                    </w:r>
                    <w:r w:rsidRPr="00662AA3">
                      <w:rPr>
                        <w:rFonts w:ascii="Centaur" w:hAnsi="Centaur"/>
                        <w:b/>
                        <w:smallCaps/>
                        <w:color w:val="3A4968"/>
                        <w:sz w:val="26"/>
                        <w:szCs w:val="26"/>
                      </w:rPr>
                      <w:t>REFEITURA</w:t>
                    </w:r>
                    <w:r w:rsidRPr="00662AA3">
                      <w:rPr>
                        <w:rFonts w:ascii="Centaur" w:hAnsi="Centaur"/>
                        <w:b/>
                        <w:smallCaps/>
                        <w:color w:val="3A4968"/>
                        <w:sz w:val="28"/>
                        <w:szCs w:val="28"/>
                      </w:rPr>
                      <w:t xml:space="preserve"> M</w:t>
                    </w:r>
                    <w:r w:rsidRPr="00662AA3">
                      <w:rPr>
                        <w:rFonts w:ascii="Centaur" w:hAnsi="Centaur"/>
                        <w:b/>
                        <w:smallCaps/>
                        <w:color w:val="3A4968"/>
                        <w:sz w:val="26"/>
                        <w:szCs w:val="26"/>
                      </w:rPr>
                      <w:t>UNICIPAL</w:t>
                    </w:r>
                  </w:p>
                  <w:p w14:paraId="138406C3" w14:textId="77777777" w:rsidR="00456F8F" w:rsidRPr="00662AA3" w:rsidRDefault="00456F8F" w:rsidP="00E74A87">
                    <w:pPr>
                      <w:spacing w:line="240" w:lineRule="auto"/>
                      <w:jc w:val="center"/>
                      <w:rPr>
                        <w:rFonts w:ascii="Centaur" w:hAnsi="Centaur"/>
                        <w:b/>
                        <w:smallCaps/>
                        <w:color w:val="3A4968"/>
                        <w:spacing w:val="-14"/>
                        <w:sz w:val="48"/>
                        <w:szCs w:val="48"/>
                      </w:rPr>
                    </w:pPr>
                    <w:r w:rsidRPr="00662AA3">
                      <w:rPr>
                        <w:rFonts w:ascii="Centaur" w:hAnsi="Centaur"/>
                        <w:b/>
                        <w:smallCaps/>
                        <w:color w:val="3A4968"/>
                        <w:spacing w:val="-14"/>
                        <w:sz w:val="52"/>
                        <w:szCs w:val="52"/>
                      </w:rPr>
                      <w:t>B</w:t>
                    </w:r>
                    <w:r w:rsidRPr="00662AA3">
                      <w:rPr>
                        <w:rFonts w:ascii="Centaur" w:hAnsi="Centaur"/>
                        <w:b/>
                        <w:smallCaps/>
                        <w:color w:val="3A4968"/>
                        <w:spacing w:val="-14"/>
                        <w:sz w:val="48"/>
                        <w:szCs w:val="48"/>
                      </w:rPr>
                      <w:t xml:space="preserve">ELA </w:t>
                    </w:r>
                    <w:r w:rsidRPr="00662AA3">
                      <w:rPr>
                        <w:rFonts w:ascii="Centaur" w:hAnsi="Centaur"/>
                        <w:b/>
                        <w:smallCaps/>
                        <w:color w:val="3A4968"/>
                        <w:spacing w:val="-14"/>
                        <w:sz w:val="52"/>
                        <w:szCs w:val="52"/>
                      </w:rPr>
                      <w:t>V</w:t>
                    </w:r>
                    <w:r w:rsidRPr="00662AA3">
                      <w:rPr>
                        <w:rFonts w:ascii="Centaur" w:hAnsi="Centaur"/>
                        <w:b/>
                        <w:smallCaps/>
                        <w:color w:val="3A4968"/>
                        <w:spacing w:val="-14"/>
                        <w:sz w:val="48"/>
                        <w:szCs w:val="48"/>
                      </w:rPr>
                      <w:t xml:space="preserve">ISTA DA </w:t>
                    </w:r>
                    <w:r w:rsidRPr="00662AA3">
                      <w:rPr>
                        <w:rFonts w:ascii="Centaur" w:hAnsi="Centaur"/>
                        <w:b/>
                        <w:smallCaps/>
                        <w:color w:val="3A4968"/>
                        <w:spacing w:val="-14"/>
                        <w:sz w:val="52"/>
                        <w:szCs w:val="52"/>
                      </w:rPr>
                      <w:t>C</w:t>
                    </w:r>
                    <w:r w:rsidRPr="00662AA3">
                      <w:rPr>
                        <w:rFonts w:ascii="Centaur" w:hAnsi="Centaur"/>
                        <w:b/>
                        <w:smallCaps/>
                        <w:color w:val="3A4968"/>
                        <w:spacing w:val="-14"/>
                        <w:sz w:val="48"/>
                        <w:szCs w:val="48"/>
                      </w:rPr>
                      <w:t>AROBA</w:t>
                    </w: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C52E4" w14:textId="32F76E70" w:rsidR="0071322A" w:rsidRDefault="0071322A" w:rsidP="00EA6D76">
    <w:pPr>
      <w:pStyle w:val="Cabealho"/>
      <w:jc w:val="center"/>
    </w:pPr>
    <w:r>
      <w:rPr>
        <w:noProof/>
        <w:lang w:eastAsia="pt-BR"/>
      </w:rPr>
      <w:drawing>
        <wp:anchor distT="0" distB="0" distL="114300" distR="114300" simplePos="0" relativeHeight="251716608" behindDoc="0" locked="0" layoutInCell="1" allowOverlap="1" wp14:anchorId="59548FE9" wp14:editId="06BD8DDC">
          <wp:simplePos x="0" y="0"/>
          <wp:positionH relativeFrom="page">
            <wp:posOffset>-60960</wp:posOffset>
          </wp:positionH>
          <wp:positionV relativeFrom="paragraph">
            <wp:posOffset>-659765</wp:posOffset>
          </wp:positionV>
          <wp:extent cx="208800" cy="14839200"/>
          <wp:effectExtent l="0" t="0" r="1270" b="0"/>
          <wp:wrapNone/>
          <wp:docPr id="12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800" cy="14839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714560" behindDoc="1" locked="0" layoutInCell="1" allowOverlap="1" wp14:anchorId="4262902A" wp14:editId="22B9A99F">
          <wp:simplePos x="0" y="0"/>
          <wp:positionH relativeFrom="column">
            <wp:posOffset>-7620</wp:posOffset>
          </wp:positionH>
          <wp:positionV relativeFrom="paragraph">
            <wp:posOffset>10288905</wp:posOffset>
          </wp:positionV>
          <wp:extent cx="7581265" cy="401320"/>
          <wp:effectExtent l="0" t="0" r="0" b="0"/>
          <wp:wrapNone/>
          <wp:docPr id="316158613"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1265" cy="4013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712512" behindDoc="1" locked="0" layoutInCell="1" allowOverlap="1" wp14:anchorId="1A0B4AB7" wp14:editId="3E3E1D9B">
          <wp:simplePos x="0" y="0"/>
          <wp:positionH relativeFrom="column">
            <wp:posOffset>339090</wp:posOffset>
          </wp:positionH>
          <wp:positionV relativeFrom="paragraph">
            <wp:posOffset>-36830</wp:posOffset>
          </wp:positionV>
          <wp:extent cx="953770" cy="774700"/>
          <wp:effectExtent l="0" t="0" r="0" b="0"/>
          <wp:wrapTight wrapText="bothSides">
            <wp:wrapPolygon edited="0">
              <wp:start x="0" y="0"/>
              <wp:lineTo x="0" y="21246"/>
              <wp:lineTo x="21140" y="21246"/>
              <wp:lineTo x="21140" y="0"/>
              <wp:lineTo x="0" y="0"/>
            </wp:wrapPolygon>
          </wp:wrapTight>
          <wp:docPr id="353214306" name="Imagem 2" descr="NOVO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NOVO LOGOTIP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377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114300" distR="114300" simplePos="0" relativeHeight="251713536" behindDoc="0" locked="0" layoutInCell="1" allowOverlap="1" wp14:anchorId="700295F4" wp14:editId="2E3F98E5">
              <wp:simplePos x="0" y="0"/>
              <wp:positionH relativeFrom="column">
                <wp:posOffset>996315</wp:posOffset>
              </wp:positionH>
              <wp:positionV relativeFrom="paragraph">
                <wp:posOffset>106680</wp:posOffset>
              </wp:positionV>
              <wp:extent cx="4495800" cy="727075"/>
              <wp:effectExtent l="1905" t="0" r="0" b="0"/>
              <wp:wrapNone/>
              <wp:docPr id="129242249"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727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2533D" w14:textId="77777777" w:rsidR="0071322A" w:rsidRPr="00662AA3" w:rsidRDefault="0071322A" w:rsidP="00E74A87">
                          <w:pPr>
                            <w:spacing w:line="240" w:lineRule="auto"/>
                            <w:jc w:val="center"/>
                            <w:rPr>
                              <w:rFonts w:ascii="Centaur" w:hAnsi="Centaur"/>
                              <w:b/>
                              <w:smallCaps/>
                              <w:color w:val="3A4968"/>
                              <w:sz w:val="28"/>
                              <w:szCs w:val="28"/>
                            </w:rPr>
                          </w:pPr>
                          <w:r w:rsidRPr="00662AA3">
                            <w:rPr>
                              <w:rFonts w:ascii="Centaur" w:hAnsi="Centaur"/>
                              <w:b/>
                              <w:smallCaps/>
                              <w:color w:val="3A4968"/>
                              <w:sz w:val="28"/>
                              <w:szCs w:val="28"/>
                            </w:rPr>
                            <w:t>P</w:t>
                          </w:r>
                          <w:r w:rsidRPr="00662AA3">
                            <w:rPr>
                              <w:rFonts w:ascii="Centaur" w:hAnsi="Centaur"/>
                              <w:b/>
                              <w:smallCaps/>
                              <w:color w:val="3A4968"/>
                              <w:sz w:val="26"/>
                              <w:szCs w:val="26"/>
                            </w:rPr>
                            <w:t>REFEITURA</w:t>
                          </w:r>
                          <w:r w:rsidRPr="00662AA3">
                            <w:rPr>
                              <w:rFonts w:ascii="Centaur" w:hAnsi="Centaur"/>
                              <w:b/>
                              <w:smallCaps/>
                              <w:color w:val="3A4968"/>
                              <w:sz w:val="28"/>
                              <w:szCs w:val="28"/>
                            </w:rPr>
                            <w:t xml:space="preserve"> M</w:t>
                          </w:r>
                          <w:r w:rsidRPr="00662AA3">
                            <w:rPr>
                              <w:rFonts w:ascii="Centaur" w:hAnsi="Centaur"/>
                              <w:b/>
                              <w:smallCaps/>
                              <w:color w:val="3A4968"/>
                              <w:sz w:val="26"/>
                              <w:szCs w:val="26"/>
                            </w:rPr>
                            <w:t>UNICIPAL</w:t>
                          </w:r>
                        </w:p>
                        <w:p w14:paraId="14A025AD" w14:textId="77777777" w:rsidR="0071322A" w:rsidRPr="00662AA3" w:rsidRDefault="0071322A" w:rsidP="00E74A87">
                          <w:pPr>
                            <w:spacing w:line="240" w:lineRule="auto"/>
                            <w:jc w:val="center"/>
                            <w:rPr>
                              <w:rFonts w:ascii="Centaur" w:hAnsi="Centaur"/>
                              <w:b/>
                              <w:smallCaps/>
                              <w:color w:val="3A4968"/>
                              <w:spacing w:val="-14"/>
                              <w:sz w:val="48"/>
                              <w:szCs w:val="48"/>
                            </w:rPr>
                          </w:pPr>
                          <w:r w:rsidRPr="00662AA3">
                            <w:rPr>
                              <w:rFonts w:ascii="Centaur" w:hAnsi="Centaur"/>
                              <w:b/>
                              <w:smallCaps/>
                              <w:color w:val="3A4968"/>
                              <w:spacing w:val="-14"/>
                              <w:sz w:val="52"/>
                              <w:szCs w:val="52"/>
                            </w:rPr>
                            <w:t>B</w:t>
                          </w:r>
                          <w:r w:rsidRPr="00662AA3">
                            <w:rPr>
                              <w:rFonts w:ascii="Centaur" w:hAnsi="Centaur"/>
                              <w:b/>
                              <w:smallCaps/>
                              <w:color w:val="3A4968"/>
                              <w:spacing w:val="-14"/>
                              <w:sz w:val="48"/>
                              <w:szCs w:val="48"/>
                            </w:rPr>
                            <w:t xml:space="preserve">ELA </w:t>
                          </w:r>
                          <w:r w:rsidRPr="00662AA3">
                            <w:rPr>
                              <w:rFonts w:ascii="Centaur" w:hAnsi="Centaur"/>
                              <w:b/>
                              <w:smallCaps/>
                              <w:color w:val="3A4968"/>
                              <w:spacing w:val="-14"/>
                              <w:sz w:val="52"/>
                              <w:szCs w:val="52"/>
                            </w:rPr>
                            <w:t>V</w:t>
                          </w:r>
                          <w:r w:rsidRPr="00662AA3">
                            <w:rPr>
                              <w:rFonts w:ascii="Centaur" w:hAnsi="Centaur"/>
                              <w:b/>
                              <w:smallCaps/>
                              <w:color w:val="3A4968"/>
                              <w:spacing w:val="-14"/>
                              <w:sz w:val="48"/>
                              <w:szCs w:val="48"/>
                            </w:rPr>
                            <w:t xml:space="preserve">ISTA DA </w:t>
                          </w:r>
                          <w:r w:rsidRPr="00662AA3">
                            <w:rPr>
                              <w:rFonts w:ascii="Centaur" w:hAnsi="Centaur"/>
                              <w:b/>
                              <w:smallCaps/>
                              <w:color w:val="3A4968"/>
                              <w:spacing w:val="-14"/>
                              <w:sz w:val="52"/>
                              <w:szCs w:val="52"/>
                            </w:rPr>
                            <w:t>C</w:t>
                          </w:r>
                          <w:r w:rsidRPr="00662AA3">
                            <w:rPr>
                              <w:rFonts w:ascii="Centaur" w:hAnsi="Centaur"/>
                              <w:b/>
                              <w:smallCaps/>
                              <w:color w:val="3A4968"/>
                              <w:spacing w:val="-14"/>
                              <w:sz w:val="48"/>
                              <w:szCs w:val="48"/>
                            </w:rPr>
                            <w:t>AROBA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0295F4" id="_x0000_t202" coordsize="21600,21600" o:spt="202" path="m,l,21600r21600,l21600,xe">
              <v:stroke joinstyle="miter"/>
              <v:path gradientshapeok="t" o:connecttype="rect"/>
            </v:shapetype>
            <v:shape id="_x0000_s1066" type="#_x0000_t202" style="position:absolute;left:0;text-align:left;margin-left:78.45pt;margin-top:8.4pt;width:354pt;height:57.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JNM5AEAAKkDAAAOAAAAZHJzL2Uyb0RvYy54bWysU9tu2zAMfR+wfxD0vtgJnKU14hRdiw4D&#10;ugvQ7QNkWbKF2aJGKbGzrx8lp2m2vQ17EURSPjyHPN7eTEPPDgq9AVvx5SLnTFkJjbFtxb99fXhz&#10;xZkPwjaiB6sqflSe3+xev9qOrlQr6KBvFDICsb4cXcW7EFyZZV52ahB+AU5ZKmrAQQQKsc0aFCOh&#10;D322yvO32QjYOASpvKfs/Vzku4SvtZLhs9ZeBdZXnLiFdGI663hmu60oWxSuM/JEQ/wDi0EYS03P&#10;UPciCLZH8xfUYCSCBx0WEoYMtDZSJQ2kZpn/oeapE04lLTQc785j8v8PVn46PLkvyML0DiZaYBLh&#10;3SPI755ZuOuEbdUtIoydEg01XsaRZaPz5enTOGpf+ghSjx+hoSWLfYAENGkc4lRIJyN0WsDxPHQ1&#10;BSYpWRTX66ucSpJqm9Um36xTC1E+f+3Qh/cKBhYvFUdaakIXh0cfIhtRPj+JzSw8mL5Pi+3tbwl6&#10;GDOJfSQ8Uw9TPTHTkLRkh6imhuZIehBmv5C/6dIB/uRsJK9U3P/YC1Sc9R8szeR6WRTRXCko1psV&#10;BXhZqS8rwkqCqnjgbL7ehdmQe4em7ajTvAULtzRHbZLEF1Yn/uSHpPzk3Wi4yzi9evnDdr8AAAD/&#10;/wMAUEsDBBQABgAIAAAAIQAFxjhC2wAAAAoBAAAPAAAAZHJzL2Rvd25yZXYueG1sTE/LTsMwELwj&#10;8Q/WInGjdmkbtSFOhUBcQZSHxG0bb5OIeB3FbhP+nuVEbzsPzc4U28l36kRDbANbmM8MKOIquJZr&#10;C+9vTzdrUDEhO+wCk4UfirAtLy8KzF0Y+ZVOu1QrCeGYo4UmpT7XOlYNeYyz0BOLdgiDxyRwqLUb&#10;cJRw3+lbYzLtsWX50GBPDw1V37ujt/DxfPj6XJqX+tGv+jFMRrPfaGuvr6b7O1CJpvRvhr/6Uh1K&#10;6bQPR3ZRdYJX2UascmQyQQzrbCnEXojFfAG6LPT5hPIXAAD//wMAUEsBAi0AFAAGAAgAAAAhALaD&#10;OJL+AAAA4QEAABMAAAAAAAAAAAAAAAAAAAAAAFtDb250ZW50X1R5cGVzXS54bWxQSwECLQAUAAYA&#10;CAAAACEAOP0h/9YAAACUAQAACwAAAAAAAAAAAAAAAAAvAQAAX3JlbHMvLnJlbHNQSwECLQAUAAYA&#10;CAAAACEAt1iTTOQBAACpAwAADgAAAAAAAAAAAAAAAAAuAgAAZHJzL2Uyb0RvYy54bWxQSwECLQAU&#10;AAYACAAAACEABcY4QtsAAAAKAQAADwAAAAAAAAAAAAAAAAA+BAAAZHJzL2Rvd25yZXYueG1sUEsF&#10;BgAAAAAEAAQA8wAAAEYFAAAAAA==&#10;" filled="f" stroked="f">
              <v:textbox>
                <w:txbxContent>
                  <w:p w14:paraId="5BE2533D" w14:textId="77777777" w:rsidR="0071322A" w:rsidRPr="00662AA3" w:rsidRDefault="0071322A" w:rsidP="00E74A87">
                    <w:pPr>
                      <w:spacing w:line="240" w:lineRule="auto"/>
                      <w:jc w:val="center"/>
                      <w:rPr>
                        <w:rFonts w:ascii="Centaur" w:hAnsi="Centaur"/>
                        <w:b/>
                        <w:smallCaps/>
                        <w:color w:val="3A4968"/>
                        <w:sz w:val="28"/>
                        <w:szCs w:val="28"/>
                      </w:rPr>
                    </w:pPr>
                    <w:r w:rsidRPr="00662AA3">
                      <w:rPr>
                        <w:rFonts w:ascii="Centaur" w:hAnsi="Centaur"/>
                        <w:b/>
                        <w:smallCaps/>
                        <w:color w:val="3A4968"/>
                        <w:sz w:val="28"/>
                        <w:szCs w:val="28"/>
                      </w:rPr>
                      <w:t>P</w:t>
                    </w:r>
                    <w:r w:rsidRPr="00662AA3">
                      <w:rPr>
                        <w:rFonts w:ascii="Centaur" w:hAnsi="Centaur"/>
                        <w:b/>
                        <w:smallCaps/>
                        <w:color w:val="3A4968"/>
                        <w:sz w:val="26"/>
                        <w:szCs w:val="26"/>
                      </w:rPr>
                      <w:t>REFEITURA</w:t>
                    </w:r>
                    <w:r w:rsidRPr="00662AA3">
                      <w:rPr>
                        <w:rFonts w:ascii="Centaur" w:hAnsi="Centaur"/>
                        <w:b/>
                        <w:smallCaps/>
                        <w:color w:val="3A4968"/>
                        <w:sz w:val="28"/>
                        <w:szCs w:val="28"/>
                      </w:rPr>
                      <w:t xml:space="preserve"> M</w:t>
                    </w:r>
                    <w:r w:rsidRPr="00662AA3">
                      <w:rPr>
                        <w:rFonts w:ascii="Centaur" w:hAnsi="Centaur"/>
                        <w:b/>
                        <w:smallCaps/>
                        <w:color w:val="3A4968"/>
                        <w:sz w:val="26"/>
                        <w:szCs w:val="26"/>
                      </w:rPr>
                      <w:t>UNICIPAL</w:t>
                    </w:r>
                  </w:p>
                  <w:p w14:paraId="14A025AD" w14:textId="77777777" w:rsidR="0071322A" w:rsidRPr="00662AA3" w:rsidRDefault="0071322A" w:rsidP="00E74A87">
                    <w:pPr>
                      <w:spacing w:line="240" w:lineRule="auto"/>
                      <w:jc w:val="center"/>
                      <w:rPr>
                        <w:rFonts w:ascii="Centaur" w:hAnsi="Centaur"/>
                        <w:b/>
                        <w:smallCaps/>
                        <w:color w:val="3A4968"/>
                        <w:spacing w:val="-14"/>
                        <w:sz w:val="48"/>
                        <w:szCs w:val="48"/>
                      </w:rPr>
                    </w:pPr>
                    <w:r w:rsidRPr="00662AA3">
                      <w:rPr>
                        <w:rFonts w:ascii="Centaur" w:hAnsi="Centaur"/>
                        <w:b/>
                        <w:smallCaps/>
                        <w:color w:val="3A4968"/>
                        <w:spacing w:val="-14"/>
                        <w:sz w:val="52"/>
                        <w:szCs w:val="52"/>
                      </w:rPr>
                      <w:t>B</w:t>
                    </w:r>
                    <w:r w:rsidRPr="00662AA3">
                      <w:rPr>
                        <w:rFonts w:ascii="Centaur" w:hAnsi="Centaur"/>
                        <w:b/>
                        <w:smallCaps/>
                        <w:color w:val="3A4968"/>
                        <w:spacing w:val="-14"/>
                        <w:sz w:val="48"/>
                        <w:szCs w:val="48"/>
                      </w:rPr>
                      <w:t xml:space="preserve">ELA </w:t>
                    </w:r>
                    <w:r w:rsidRPr="00662AA3">
                      <w:rPr>
                        <w:rFonts w:ascii="Centaur" w:hAnsi="Centaur"/>
                        <w:b/>
                        <w:smallCaps/>
                        <w:color w:val="3A4968"/>
                        <w:spacing w:val="-14"/>
                        <w:sz w:val="52"/>
                        <w:szCs w:val="52"/>
                      </w:rPr>
                      <w:t>V</w:t>
                    </w:r>
                    <w:r w:rsidRPr="00662AA3">
                      <w:rPr>
                        <w:rFonts w:ascii="Centaur" w:hAnsi="Centaur"/>
                        <w:b/>
                        <w:smallCaps/>
                        <w:color w:val="3A4968"/>
                        <w:spacing w:val="-14"/>
                        <w:sz w:val="48"/>
                        <w:szCs w:val="48"/>
                      </w:rPr>
                      <w:t xml:space="preserve">ISTA DA </w:t>
                    </w:r>
                    <w:r w:rsidRPr="00662AA3">
                      <w:rPr>
                        <w:rFonts w:ascii="Centaur" w:hAnsi="Centaur"/>
                        <w:b/>
                        <w:smallCaps/>
                        <w:color w:val="3A4968"/>
                        <w:spacing w:val="-14"/>
                        <w:sz w:val="52"/>
                        <w:szCs w:val="52"/>
                      </w:rPr>
                      <w:t>C</w:t>
                    </w:r>
                    <w:r w:rsidRPr="00662AA3">
                      <w:rPr>
                        <w:rFonts w:ascii="Centaur" w:hAnsi="Centaur"/>
                        <w:b/>
                        <w:smallCaps/>
                        <w:color w:val="3A4968"/>
                        <w:spacing w:val="-14"/>
                        <w:sz w:val="48"/>
                        <w:szCs w:val="48"/>
                      </w:rPr>
                      <w:t>AROBA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836"/>
    <w:multiLevelType w:val="hybridMultilevel"/>
    <w:tmpl w:val="D12AD3B6"/>
    <w:lvl w:ilvl="0" w:tplc="AB0EDC22">
      <w:start w:val="1"/>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5B1368"/>
    <w:multiLevelType w:val="hybridMultilevel"/>
    <w:tmpl w:val="7A5205C8"/>
    <w:lvl w:ilvl="0" w:tplc="36C2272E">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C72EA8"/>
    <w:multiLevelType w:val="multilevel"/>
    <w:tmpl w:val="18221C88"/>
    <w:lvl w:ilvl="0">
      <w:start w:val="1"/>
      <w:numFmt w:val="decimal"/>
      <w:lvlText w:val="%1."/>
      <w:lvlJc w:val="left"/>
      <w:pPr>
        <w:ind w:left="360" w:hanging="360"/>
      </w:pPr>
      <w:rPr>
        <w:b/>
      </w:rPr>
    </w:lvl>
    <w:lvl w:ilvl="1">
      <w:start w:val="1"/>
      <w:numFmt w:val="decimal"/>
      <w:lvlText w:val="%1.%2."/>
      <w:lvlJc w:val="left"/>
      <w:pPr>
        <w:ind w:left="574" w:hanging="432"/>
      </w:pPr>
      <w:rPr>
        <w:b w:val="0"/>
        <w:i w:val="0"/>
        <w:color w:val="000000"/>
      </w:rPr>
    </w:lvl>
    <w:lvl w:ilvl="2">
      <w:start w:val="1"/>
      <w:numFmt w:val="decimal"/>
      <w:lvlText w:val="%1.%2.%3."/>
      <w:lvlJc w:val="left"/>
      <w:pPr>
        <w:ind w:left="1224" w:hanging="504"/>
      </w:pPr>
      <w:rPr>
        <w:b w:val="0"/>
        <w:i w:val="0"/>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E25FF1"/>
    <w:multiLevelType w:val="hybridMultilevel"/>
    <w:tmpl w:val="111C9C0A"/>
    <w:lvl w:ilvl="0" w:tplc="3BC0937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F454F8"/>
    <w:multiLevelType w:val="hybridMultilevel"/>
    <w:tmpl w:val="79F29462"/>
    <w:lvl w:ilvl="0" w:tplc="9EC67D40">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6336648"/>
    <w:multiLevelType w:val="hybridMultilevel"/>
    <w:tmpl w:val="44F82FE6"/>
    <w:lvl w:ilvl="0" w:tplc="AB0EDC22">
      <w:start w:val="1"/>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68B8F880"/>
    <w:lvl w:ilvl="0">
      <w:start w:val="1"/>
      <w:numFmt w:val="decimal"/>
      <w:lvlText w:val="%1."/>
      <w:lvlJc w:val="left"/>
      <w:pPr>
        <w:ind w:left="360" w:hanging="360"/>
      </w:pPr>
      <w:rPr>
        <w:b/>
      </w:rPr>
    </w:lvl>
    <w:lvl w:ilvl="1">
      <w:start w:val="1"/>
      <w:numFmt w:val="decimal"/>
      <w:pStyle w:val="Nivel2"/>
      <w:lvlText w:val="%1.%2."/>
      <w:lvlJc w:val="left"/>
      <w:pPr>
        <w:ind w:left="999" w:hanging="432"/>
      </w:pPr>
      <w:rPr>
        <w:rFonts w:ascii="Times New Roman" w:hAnsi="Times New Roman" w:cs="Times New Roman" w:hint="default"/>
        <w:b/>
        <w:i w:val="0"/>
        <w:strike w:val="0"/>
        <w:color w:val="auto"/>
        <w:sz w:val="20"/>
        <w:szCs w:val="20"/>
        <w:u w:val="none"/>
      </w:rPr>
    </w:lvl>
    <w:lvl w:ilvl="2">
      <w:start w:val="1"/>
      <w:numFmt w:val="decimal"/>
      <w:pStyle w:val="Nivel3"/>
      <w:lvlText w:val="%1.%2.%3."/>
      <w:lvlJc w:val="left"/>
      <w:pPr>
        <w:ind w:left="1638" w:hanging="504"/>
      </w:pPr>
      <w:rPr>
        <w:rFonts w:ascii="Times New Roman" w:hAnsi="Times New Roman" w:cs="Times New Roman" w:hint="default"/>
        <w:b/>
        <w:i w:val="0"/>
        <w:strike w:val="0"/>
        <w:color w:val="auto"/>
        <w:sz w:val="20"/>
        <w:szCs w:val="20"/>
      </w:rPr>
    </w:lvl>
    <w:lvl w:ilvl="3">
      <w:start w:val="1"/>
      <w:numFmt w:val="decimal"/>
      <w:pStyle w:val="Nivel4"/>
      <w:lvlText w:val="%1.%2.%3.%4."/>
      <w:lvlJc w:val="left"/>
      <w:pPr>
        <w:ind w:left="2491" w:hanging="648"/>
      </w:pPr>
      <w:rPr>
        <w:rFonts w:ascii="Calibri" w:hAnsi="Calibri" w:cs="Calibri" w:hint="default"/>
        <w:b/>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C74D06"/>
    <w:multiLevelType w:val="hybridMultilevel"/>
    <w:tmpl w:val="252448EA"/>
    <w:lvl w:ilvl="0" w:tplc="2958654A">
      <w:start w:val="4"/>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4892830"/>
    <w:multiLevelType w:val="hybridMultilevel"/>
    <w:tmpl w:val="0E00731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3602344B"/>
    <w:multiLevelType w:val="multilevel"/>
    <w:tmpl w:val="13C6F2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93E5057"/>
    <w:multiLevelType w:val="multilevel"/>
    <w:tmpl w:val="82C42EAE"/>
    <w:lvl w:ilvl="0">
      <w:start w:val="1"/>
      <w:numFmt w:val="decimal"/>
      <w:lvlText w:val="%1."/>
      <w:lvlJc w:val="left"/>
      <w:pPr>
        <w:ind w:left="360" w:hanging="360"/>
      </w:pPr>
      <w:rPr>
        <w:rFonts w:ascii="Ecofont_Spranq_eco_Sans" w:hAnsi="Ecofont_Spranq_eco_Sans" w:hint="default"/>
        <w:b/>
        <w:i w:val="0"/>
        <w:color w:val="auto"/>
        <w:sz w:val="24"/>
        <w:szCs w:val="24"/>
      </w:rPr>
    </w:lvl>
    <w:lvl w:ilvl="1">
      <w:start w:val="1"/>
      <w:numFmt w:val="decimal"/>
      <w:lvlText w:val="%1.%2."/>
      <w:lvlJc w:val="left"/>
      <w:pPr>
        <w:ind w:left="792" w:hanging="432"/>
      </w:pPr>
      <w:rPr>
        <w:rFonts w:hint="default"/>
        <w:b/>
        <w:i w:val="0"/>
        <w:color w:val="auto"/>
        <w:sz w:val="22"/>
        <w:szCs w:val="22"/>
      </w:rPr>
    </w:lvl>
    <w:lvl w:ilvl="2">
      <w:start w:val="1"/>
      <w:numFmt w:val="decimal"/>
      <w:lvlText w:val="%1.%2.%3."/>
      <w:lvlJc w:val="left"/>
      <w:pPr>
        <w:ind w:left="1224" w:hanging="504"/>
      </w:pPr>
      <w:rPr>
        <w:rFonts w:hint="default"/>
        <w:b/>
        <w:sz w:val="22"/>
        <w:szCs w:val="22"/>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3B41D7"/>
    <w:multiLevelType w:val="multilevel"/>
    <w:tmpl w:val="58AC11B2"/>
    <w:lvl w:ilvl="0">
      <w:start w:val="1"/>
      <w:numFmt w:val="upperRoman"/>
      <w:lvlText w:val="%1 -"/>
      <w:lvlJc w:val="left"/>
      <w:pPr>
        <w:ind w:left="1004"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2" w15:restartNumberingAfterBreak="0">
    <w:nsid w:val="3F60068A"/>
    <w:multiLevelType w:val="hybridMultilevel"/>
    <w:tmpl w:val="2A240FC2"/>
    <w:lvl w:ilvl="0" w:tplc="B1E4F0FC">
      <w:start w:val="12"/>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FBB3A95"/>
    <w:multiLevelType w:val="hybridMultilevel"/>
    <w:tmpl w:val="B1B63696"/>
    <w:lvl w:ilvl="0" w:tplc="445E5A82">
      <w:start w:val="7"/>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65315A0"/>
    <w:multiLevelType w:val="hybridMultilevel"/>
    <w:tmpl w:val="710C662E"/>
    <w:lvl w:ilvl="0" w:tplc="406E0DE6">
      <w:start w:val="2"/>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75D0301"/>
    <w:multiLevelType w:val="hybridMultilevel"/>
    <w:tmpl w:val="D12AD3B6"/>
    <w:lvl w:ilvl="0" w:tplc="AB0EDC22">
      <w:start w:val="1"/>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C5B14D4"/>
    <w:multiLevelType w:val="multilevel"/>
    <w:tmpl w:val="57E2E854"/>
    <w:lvl w:ilvl="0">
      <w:start w:val="1"/>
      <w:numFmt w:val="decimal"/>
      <w:lvlText w:val="%1 -"/>
      <w:lvlJc w:val="right"/>
      <w:pPr>
        <w:ind w:left="360" w:hanging="72"/>
      </w:pPr>
      <w:rPr>
        <w:rFonts w:hint="default"/>
        <w:b/>
      </w:rPr>
    </w:lvl>
    <w:lvl w:ilvl="1">
      <w:start w:val="1"/>
      <w:numFmt w:val="decimal"/>
      <w:lvlText w:val="%1.%2 -"/>
      <w:lvlJc w:val="left"/>
      <w:pPr>
        <w:ind w:left="792" w:hanging="432"/>
      </w:pPr>
      <w:rPr>
        <w:rFonts w:hint="default"/>
        <w:b/>
      </w:rPr>
    </w:lvl>
    <w:lvl w:ilvl="2">
      <w:start w:val="1"/>
      <w:numFmt w:val="decimal"/>
      <w:lvlText w:val="%1.%2.%3 -"/>
      <w:lvlJc w:val="left"/>
      <w:pPr>
        <w:ind w:left="1224" w:hanging="504"/>
      </w:pPr>
      <w:rPr>
        <w:rFonts w:hint="default"/>
        <w:b/>
      </w:rPr>
    </w:lvl>
    <w:lvl w:ilvl="3">
      <w:start w:val="1"/>
      <w:numFmt w:val="decimal"/>
      <w:lvlText w:val="%1.%2.%3.%4 -"/>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7" w15:restartNumberingAfterBreak="0">
    <w:nsid w:val="5B6A4A60"/>
    <w:multiLevelType w:val="hybridMultilevel"/>
    <w:tmpl w:val="641CFFD4"/>
    <w:lvl w:ilvl="0" w:tplc="2CECD50A">
      <w:start w:val="4"/>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 w15:restartNumberingAfterBreak="0">
    <w:nsid w:val="5B94067F"/>
    <w:multiLevelType w:val="hybridMultilevel"/>
    <w:tmpl w:val="0414C882"/>
    <w:lvl w:ilvl="0" w:tplc="17D467A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C9D34F3"/>
    <w:multiLevelType w:val="hybridMultilevel"/>
    <w:tmpl w:val="068C75C8"/>
    <w:lvl w:ilvl="0" w:tplc="B068F1C0">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D2B768C"/>
    <w:multiLevelType w:val="hybridMultilevel"/>
    <w:tmpl w:val="8A7EA89C"/>
    <w:lvl w:ilvl="0" w:tplc="21E6C664">
      <w:start w:val="9"/>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D55502D"/>
    <w:multiLevelType w:val="multilevel"/>
    <w:tmpl w:val="0CD004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CE11D6"/>
    <w:multiLevelType w:val="multilevel"/>
    <w:tmpl w:val="CBB8DB82"/>
    <w:lvl w:ilvl="0">
      <w:start w:val="4"/>
      <w:numFmt w:val="decimal"/>
      <w:lvlText w:val="%1 -"/>
      <w:lvlJc w:val="right"/>
      <w:pPr>
        <w:ind w:left="360" w:hanging="72"/>
      </w:pPr>
      <w:rPr>
        <w:rFonts w:hint="default"/>
        <w:b/>
      </w:rPr>
    </w:lvl>
    <w:lvl w:ilvl="1">
      <w:start w:val="1"/>
      <w:numFmt w:val="decimal"/>
      <w:lvlText w:val="%1.%2 -"/>
      <w:lvlJc w:val="left"/>
      <w:pPr>
        <w:ind w:left="792" w:hanging="432"/>
      </w:pPr>
      <w:rPr>
        <w:rFonts w:hint="default"/>
        <w:b/>
      </w:rPr>
    </w:lvl>
    <w:lvl w:ilvl="2">
      <w:start w:val="1"/>
      <w:numFmt w:val="decimal"/>
      <w:lvlText w:val="%1.%2.%3 -"/>
      <w:lvlJc w:val="left"/>
      <w:pPr>
        <w:ind w:left="1224" w:hanging="504"/>
      </w:pPr>
      <w:rPr>
        <w:rFonts w:hint="default"/>
        <w:b/>
      </w:rPr>
    </w:lvl>
    <w:lvl w:ilvl="3">
      <w:start w:val="1"/>
      <w:numFmt w:val="decimal"/>
      <w:lvlText w:val="%1.%2.%3.%4 -"/>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3" w15:restartNumberingAfterBreak="0">
    <w:nsid w:val="61D44E8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0C22F9"/>
    <w:multiLevelType w:val="multilevel"/>
    <w:tmpl w:val="68B8F880"/>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i w:val="0"/>
        <w:strike w:val="0"/>
        <w:color w:val="auto"/>
        <w:sz w:val="20"/>
        <w:szCs w:val="20"/>
      </w:rPr>
    </w:lvl>
    <w:lvl w:ilvl="3">
      <w:start w:val="1"/>
      <w:numFmt w:val="decimal"/>
      <w:lvlText w:val="%1.%2.%3.%4."/>
      <w:lvlJc w:val="left"/>
      <w:pPr>
        <w:ind w:left="2491" w:hanging="648"/>
      </w:pPr>
      <w:rPr>
        <w:rFonts w:ascii="Calibri" w:hAnsi="Calibri" w:cs="Calibri"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E158F2"/>
    <w:multiLevelType w:val="hybridMultilevel"/>
    <w:tmpl w:val="F50445F0"/>
    <w:lvl w:ilvl="0" w:tplc="5CAC914E">
      <w:start w:val="10"/>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6B166754"/>
    <w:multiLevelType w:val="hybridMultilevel"/>
    <w:tmpl w:val="9DA0B006"/>
    <w:lvl w:ilvl="0" w:tplc="0C1E4DEA">
      <w:start w:val="10"/>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D0940B6"/>
    <w:multiLevelType w:val="hybridMultilevel"/>
    <w:tmpl w:val="055CF706"/>
    <w:lvl w:ilvl="0" w:tplc="0ACA62EA">
      <w:start w:val="5"/>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9BD2B60"/>
    <w:multiLevelType w:val="hybridMultilevel"/>
    <w:tmpl w:val="554483C2"/>
    <w:lvl w:ilvl="0" w:tplc="55201C88">
      <w:start w:val="11"/>
      <w:numFmt w:val="decimal"/>
      <w:lvlText w:val="%1 - "/>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1C571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9571352">
    <w:abstractNumId w:val="6"/>
  </w:num>
  <w:num w:numId="2" w16cid:durableId="870609371">
    <w:abstractNumId w:val="16"/>
  </w:num>
  <w:num w:numId="3" w16cid:durableId="33582158">
    <w:abstractNumId w:val="22"/>
  </w:num>
  <w:num w:numId="4" w16cid:durableId="2100905762">
    <w:abstractNumId w:val="15"/>
  </w:num>
  <w:num w:numId="5" w16cid:durableId="767116980">
    <w:abstractNumId w:val="0"/>
  </w:num>
  <w:num w:numId="6" w16cid:durableId="945188437">
    <w:abstractNumId w:val="14"/>
  </w:num>
  <w:num w:numId="7" w16cid:durableId="575866445">
    <w:abstractNumId w:val="7"/>
  </w:num>
  <w:num w:numId="8" w16cid:durableId="1980920299">
    <w:abstractNumId w:val="27"/>
  </w:num>
  <w:num w:numId="9" w16cid:durableId="1356538937">
    <w:abstractNumId w:val="21"/>
  </w:num>
  <w:num w:numId="10" w16cid:durableId="1815634001">
    <w:abstractNumId w:val="5"/>
  </w:num>
  <w:num w:numId="11" w16cid:durableId="1295478225">
    <w:abstractNumId w:val="23"/>
  </w:num>
  <w:num w:numId="12" w16cid:durableId="886987700">
    <w:abstractNumId w:val="20"/>
  </w:num>
  <w:num w:numId="13" w16cid:durableId="234903946">
    <w:abstractNumId w:val="28"/>
  </w:num>
  <w:num w:numId="14" w16cid:durableId="249240529">
    <w:abstractNumId w:val="13"/>
  </w:num>
  <w:num w:numId="15" w16cid:durableId="827088222">
    <w:abstractNumId w:val="10"/>
  </w:num>
  <w:num w:numId="16" w16cid:durableId="1879660307">
    <w:abstractNumId w:val="9"/>
  </w:num>
  <w:num w:numId="17" w16cid:durableId="1171525955">
    <w:abstractNumId w:val="6"/>
  </w:num>
  <w:num w:numId="18" w16cid:durableId="52043251">
    <w:abstractNumId w:val="29"/>
  </w:num>
  <w:num w:numId="19" w16cid:durableId="1203858363">
    <w:abstractNumId w:val="26"/>
  </w:num>
  <w:num w:numId="20" w16cid:durableId="387580747">
    <w:abstractNumId w:val="12"/>
  </w:num>
  <w:num w:numId="21" w16cid:durableId="780538541">
    <w:abstractNumId w:val="11"/>
  </w:num>
  <w:num w:numId="22" w16cid:durableId="2027440870">
    <w:abstractNumId w:val="2"/>
  </w:num>
  <w:num w:numId="23" w16cid:durableId="9718356">
    <w:abstractNumId w:val="18"/>
  </w:num>
  <w:num w:numId="24" w16cid:durableId="1850483751">
    <w:abstractNumId w:val="19"/>
  </w:num>
  <w:num w:numId="25" w16cid:durableId="871455289">
    <w:abstractNumId w:val="4"/>
  </w:num>
  <w:num w:numId="26" w16cid:durableId="919874065">
    <w:abstractNumId w:val="3"/>
  </w:num>
  <w:num w:numId="27" w16cid:durableId="171381191">
    <w:abstractNumId w:val="17"/>
  </w:num>
  <w:num w:numId="28" w16cid:durableId="1174346976">
    <w:abstractNumId w:val="1"/>
  </w:num>
  <w:num w:numId="29" w16cid:durableId="459307620">
    <w:abstractNumId w:val="25"/>
  </w:num>
  <w:num w:numId="30" w16cid:durableId="609093036">
    <w:abstractNumId w:val="6"/>
  </w:num>
  <w:num w:numId="31" w16cid:durableId="1585141053">
    <w:abstractNumId w:val="8"/>
  </w:num>
  <w:num w:numId="32" w16cid:durableId="409158956">
    <w:abstractNumId w:val="24"/>
  </w:num>
  <w:num w:numId="33" w16cid:durableId="1959071147">
    <w:abstractNumId w:val="6"/>
  </w:num>
  <w:num w:numId="34" w16cid:durableId="19142707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6691923">
    <w:abstractNumId w:val="6"/>
  </w:num>
  <w:num w:numId="36" w16cid:durableId="19007099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454"/>
  <w:hyphenationZone w:val="425"/>
  <w:characterSpacingControl w:val="doNotCompress"/>
  <w:hdrShapeDefaults>
    <o:shapedefaults v:ext="edit" spidmax="2050" stroke="f">
      <v:stroke weight="0" miterlimit="83231f"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795"/>
    <w:rsid w:val="00001F2A"/>
    <w:rsid w:val="00004451"/>
    <w:rsid w:val="00012C11"/>
    <w:rsid w:val="000155ED"/>
    <w:rsid w:val="00020017"/>
    <w:rsid w:val="00020941"/>
    <w:rsid w:val="000257C0"/>
    <w:rsid w:val="00027A92"/>
    <w:rsid w:val="000304A6"/>
    <w:rsid w:val="00032742"/>
    <w:rsid w:val="00032A1B"/>
    <w:rsid w:val="00034320"/>
    <w:rsid w:val="00040946"/>
    <w:rsid w:val="000420A9"/>
    <w:rsid w:val="00042BAA"/>
    <w:rsid w:val="00045085"/>
    <w:rsid w:val="00050EAA"/>
    <w:rsid w:val="0005189F"/>
    <w:rsid w:val="00051E92"/>
    <w:rsid w:val="00052B36"/>
    <w:rsid w:val="0006049A"/>
    <w:rsid w:val="00061096"/>
    <w:rsid w:val="00062EB7"/>
    <w:rsid w:val="0006563D"/>
    <w:rsid w:val="000670E7"/>
    <w:rsid w:val="0007227E"/>
    <w:rsid w:val="00072E12"/>
    <w:rsid w:val="00073107"/>
    <w:rsid w:val="0007595E"/>
    <w:rsid w:val="0008030B"/>
    <w:rsid w:val="000830D0"/>
    <w:rsid w:val="0008514A"/>
    <w:rsid w:val="000851AB"/>
    <w:rsid w:val="000854E7"/>
    <w:rsid w:val="0008724E"/>
    <w:rsid w:val="0009029E"/>
    <w:rsid w:val="0009306C"/>
    <w:rsid w:val="000966D5"/>
    <w:rsid w:val="000979B3"/>
    <w:rsid w:val="000A08AD"/>
    <w:rsid w:val="000A36E6"/>
    <w:rsid w:val="000A410F"/>
    <w:rsid w:val="000A4372"/>
    <w:rsid w:val="000A4C05"/>
    <w:rsid w:val="000B0719"/>
    <w:rsid w:val="000B0D18"/>
    <w:rsid w:val="000B2A92"/>
    <w:rsid w:val="000B3503"/>
    <w:rsid w:val="000B501A"/>
    <w:rsid w:val="000B60BA"/>
    <w:rsid w:val="000B6372"/>
    <w:rsid w:val="000B7219"/>
    <w:rsid w:val="000B78DA"/>
    <w:rsid w:val="000C1EEC"/>
    <w:rsid w:val="000C2597"/>
    <w:rsid w:val="000C4661"/>
    <w:rsid w:val="000C6868"/>
    <w:rsid w:val="000C7287"/>
    <w:rsid w:val="000D0295"/>
    <w:rsid w:val="000D22BC"/>
    <w:rsid w:val="000D2DDB"/>
    <w:rsid w:val="000D4DDC"/>
    <w:rsid w:val="000D513C"/>
    <w:rsid w:val="000E1F7E"/>
    <w:rsid w:val="000E244E"/>
    <w:rsid w:val="000E2D23"/>
    <w:rsid w:val="000E37DE"/>
    <w:rsid w:val="000E64F2"/>
    <w:rsid w:val="000E6A0F"/>
    <w:rsid w:val="000E7B0F"/>
    <w:rsid w:val="000F02A9"/>
    <w:rsid w:val="000F4BE5"/>
    <w:rsid w:val="000F52FD"/>
    <w:rsid w:val="000F78E8"/>
    <w:rsid w:val="00100FC0"/>
    <w:rsid w:val="00101504"/>
    <w:rsid w:val="00103364"/>
    <w:rsid w:val="001038A9"/>
    <w:rsid w:val="00103DA9"/>
    <w:rsid w:val="00104B68"/>
    <w:rsid w:val="00104C97"/>
    <w:rsid w:val="001056CE"/>
    <w:rsid w:val="00105E02"/>
    <w:rsid w:val="0012055C"/>
    <w:rsid w:val="001205F7"/>
    <w:rsid w:val="00120972"/>
    <w:rsid w:val="0012445D"/>
    <w:rsid w:val="00127F08"/>
    <w:rsid w:val="00130DB4"/>
    <w:rsid w:val="00132C74"/>
    <w:rsid w:val="001348DE"/>
    <w:rsid w:val="00134C5C"/>
    <w:rsid w:val="0013564D"/>
    <w:rsid w:val="00137DF6"/>
    <w:rsid w:val="00142431"/>
    <w:rsid w:val="001427B2"/>
    <w:rsid w:val="00144669"/>
    <w:rsid w:val="00144B73"/>
    <w:rsid w:val="00146A22"/>
    <w:rsid w:val="001471A4"/>
    <w:rsid w:val="00147AFE"/>
    <w:rsid w:val="00152FA1"/>
    <w:rsid w:val="001537F6"/>
    <w:rsid w:val="00155139"/>
    <w:rsid w:val="0015551E"/>
    <w:rsid w:val="00157D0B"/>
    <w:rsid w:val="00162AC7"/>
    <w:rsid w:val="00163404"/>
    <w:rsid w:val="00164DF5"/>
    <w:rsid w:val="001663ED"/>
    <w:rsid w:val="00166885"/>
    <w:rsid w:val="00167416"/>
    <w:rsid w:val="001700C2"/>
    <w:rsid w:val="00171228"/>
    <w:rsid w:val="001719DD"/>
    <w:rsid w:val="0017377F"/>
    <w:rsid w:val="00175617"/>
    <w:rsid w:val="00177209"/>
    <w:rsid w:val="00177E2E"/>
    <w:rsid w:val="00180840"/>
    <w:rsid w:val="00180D6C"/>
    <w:rsid w:val="00182456"/>
    <w:rsid w:val="00182C39"/>
    <w:rsid w:val="001836E9"/>
    <w:rsid w:val="00184225"/>
    <w:rsid w:val="001875B8"/>
    <w:rsid w:val="00190CE6"/>
    <w:rsid w:val="00191575"/>
    <w:rsid w:val="001937A6"/>
    <w:rsid w:val="00194515"/>
    <w:rsid w:val="00194DBB"/>
    <w:rsid w:val="001956C6"/>
    <w:rsid w:val="001A2B9E"/>
    <w:rsid w:val="001A4EE4"/>
    <w:rsid w:val="001A6FEE"/>
    <w:rsid w:val="001B272B"/>
    <w:rsid w:val="001B2E08"/>
    <w:rsid w:val="001B34AE"/>
    <w:rsid w:val="001B5054"/>
    <w:rsid w:val="001B56F3"/>
    <w:rsid w:val="001B5D4D"/>
    <w:rsid w:val="001B60F4"/>
    <w:rsid w:val="001C19B1"/>
    <w:rsid w:val="001C1CE2"/>
    <w:rsid w:val="001C5182"/>
    <w:rsid w:val="001C555D"/>
    <w:rsid w:val="001C56B7"/>
    <w:rsid w:val="001C59BB"/>
    <w:rsid w:val="001C7D88"/>
    <w:rsid w:val="001D31E0"/>
    <w:rsid w:val="001D4B94"/>
    <w:rsid w:val="001D4FC4"/>
    <w:rsid w:val="001D5BA4"/>
    <w:rsid w:val="001D5FA9"/>
    <w:rsid w:val="001D694D"/>
    <w:rsid w:val="001D7F1E"/>
    <w:rsid w:val="001E0DE1"/>
    <w:rsid w:val="001E4B3E"/>
    <w:rsid w:val="001E4BD8"/>
    <w:rsid w:val="001E6C18"/>
    <w:rsid w:val="001F1D9E"/>
    <w:rsid w:val="001F3808"/>
    <w:rsid w:val="001F3D1D"/>
    <w:rsid w:val="001F5ED3"/>
    <w:rsid w:val="001F7393"/>
    <w:rsid w:val="001F7D3E"/>
    <w:rsid w:val="0020290E"/>
    <w:rsid w:val="00204E95"/>
    <w:rsid w:val="002074E5"/>
    <w:rsid w:val="002101B1"/>
    <w:rsid w:val="00211E27"/>
    <w:rsid w:val="0021240B"/>
    <w:rsid w:val="00214194"/>
    <w:rsid w:val="002142AE"/>
    <w:rsid w:val="002145D4"/>
    <w:rsid w:val="0021539A"/>
    <w:rsid w:val="00215B1C"/>
    <w:rsid w:val="00216662"/>
    <w:rsid w:val="0022168A"/>
    <w:rsid w:val="00223459"/>
    <w:rsid w:val="00226739"/>
    <w:rsid w:val="00230BC6"/>
    <w:rsid w:val="002313F4"/>
    <w:rsid w:val="002315C9"/>
    <w:rsid w:val="0023281A"/>
    <w:rsid w:val="00234750"/>
    <w:rsid w:val="00235239"/>
    <w:rsid w:val="00235791"/>
    <w:rsid w:val="00235A62"/>
    <w:rsid w:val="00235CD4"/>
    <w:rsid w:val="00235FF4"/>
    <w:rsid w:val="0023673A"/>
    <w:rsid w:val="002368CB"/>
    <w:rsid w:val="00236FFB"/>
    <w:rsid w:val="00243212"/>
    <w:rsid w:val="00243B0F"/>
    <w:rsid w:val="00243B9D"/>
    <w:rsid w:val="00247422"/>
    <w:rsid w:val="0025523D"/>
    <w:rsid w:val="002621AB"/>
    <w:rsid w:val="00265295"/>
    <w:rsid w:val="00266F69"/>
    <w:rsid w:val="002672E8"/>
    <w:rsid w:val="0027020F"/>
    <w:rsid w:val="0027251D"/>
    <w:rsid w:val="0027431C"/>
    <w:rsid w:val="0027458F"/>
    <w:rsid w:val="00276C61"/>
    <w:rsid w:val="002813FA"/>
    <w:rsid w:val="00283708"/>
    <w:rsid w:val="00284682"/>
    <w:rsid w:val="00293132"/>
    <w:rsid w:val="0029615B"/>
    <w:rsid w:val="002961C0"/>
    <w:rsid w:val="002A1525"/>
    <w:rsid w:val="002A1937"/>
    <w:rsid w:val="002A3548"/>
    <w:rsid w:val="002A5594"/>
    <w:rsid w:val="002A7277"/>
    <w:rsid w:val="002B20A3"/>
    <w:rsid w:val="002B2876"/>
    <w:rsid w:val="002B6201"/>
    <w:rsid w:val="002B753D"/>
    <w:rsid w:val="002C0A34"/>
    <w:rsid w:val="002C1E1D"/>
    <w:rsid w:val="002C1EBC"/>
    <w:rsid w:val="002C56DE"/>
    <w:rsid w:val="002D13DD"/>
    <w:rsid w:val="002D1DC5"/>
    <w:rsid w:val="002D55C4"/>
    <w:rsid w:val="002D6E04"/>
    <w:rsid w:val="002D7D03"/>
    <w:rsid w:val="002D7DA2"/>
    <w:rsid w:val="002E01CA"/>
    <w:rsid w:val="002E0B14"/>
    <w:rsid w:val="002E794F"/>
    <w:rsid w:val="002F5CDE"/>
    <w:rsid w:val="002F5CF2"/>
    <w:rsid w:val="003017B5"/>
    <w:rsid w:val="0030771D"/>
    <w:rsid w:val="00307787"/>
    <w:rsid w:val="00310082"/>
    <w:rsid w:val="0031009D"/>
    <w:rsid w:val="00311348"/>
    <w:rsid w:val="00312F36"/>
    <w:rsid w:val="00315FCA"/>
    <w:rsid w:val="0031659A"/>
    <w:rsid w:val="003221A7"/>
    <w:rsid w:val="00326C91"/>
    <w:rsid w:val="00327645"/>
    <w:rsid w:val="0033089F"/>
    <w:rsid w:val="00331204"/>
    <w:rsid w:val="003315C3"/>
    <w:rsid w:val="00332E7A"/>
    <w:rsid w:val="00333549"/>
    <w:rsid w:val="00336AC0"/>
    <w:rsid w:val="00336FCD"/>
    <w:rsid w:val="00337CFF"/>
    <w:rsid w:val="00340478"/>
    <w:rsid w:val="00341920"/>
    <w:rsid w:val="00341DEB"/>
    <w:rsid w:val="00342224"/>
    <w:rsid w:val="00342E02"/>
    <w:rsid w:val="003442CC"/>
    <w:rsid w:val="00344416"/>
    <w:rsid w:val="00345577"/>
    <w:rsid w:val="003457FB"/>
    <w:rsid w:val="00345C89"/>
    <w:rsid w:val="00346C92"/>
    <w:rsid w:val="00347737"/>
    <w:rsid w:val="0035042C"/>
    <w:rsid w:val="00353CEA"/>
    <w:rsid w:val="003607CB"/>
    <w:rsid w:val="00360CF8"/>
    <w:rsid w:val="003615F8"/>
    <w:rsid w:val="00361B6C"/>
    <w:rsid w:val="00363BF0"/>
    <w:rsid w:val="00370170"/>
    <w:rsid w:val="00376A1D"/>
    <w:rsid w:val="00377D6E"/>
    <w:rsid w:val="00381B46"/>
    <w:rsid w:val="00383390"/>
    <w:rsid w:val="00383A3E"/>
    <w:rsid w:val="003850D2"/>
    <w:rsid w:val="003914C0"/>
    <w:rsid w:val="00392487"/>
    <w:rsid w:val="0039437A"/>
    <w:rsid w:val="003A03E4"/>
    <w:rsid w:val="003A3EED"/>
    <w:rsid w:val="003A61E4"/>
    <w:rsid w:val="003B05AC"/>
    <w:rsid w:val="003B116C"/>
    <w:rsid w:val="003B16D7"/>
    <w:rsid w:val="003B45C1"/>
    <w:rsid w:val="003B67CC"/>
    <w:rsid w:val="003B7403"/>
    <w:rsid w:val="003C08FF"/>
    <w:rsid w:val="003C2075"/>
    <w:rsid w:val="003C2CFE"/>
    <w:rsid w:val="003C4C4D"/>
    <w:rsid w:val="003C4DCA"/>
    <w:rsid w:val="003C4F66"/>
    <w:rsid w:val="003C77E8"/>
    <w:rsid w:val="003D1982"/>
    <w:rsid w:val="003D1A3B"/>
    <w:rsid w:val="003D2392"/>
    <w:rsid w:val="003D42E8"/>
    <w:rsid w:val="003D45A4"/>
    <w:rsid w:val="003E1324"/>
    <w:rsid w:val="003E2D43"/>
    <w:rsid w:val="003E2DD7"/>
    <w:rsid w:val="003E4803"/>
    <w:rsid w:val="003E4A93"/>
    <w:rsid w:val="003E563C"/>
    <w:rsid w:val="003E6AE7"/>
    <w:rsid w:val="003E787B"/>
    <w:rsid w:val="003E7E65"/>
    <w:rsid w:val="003F03FE"/>
    <w:rsid w:val="003F177F"/>
    <w:rsid w:val="003F4BBC"/>
    <w:rsid w:val="003F4DEF"/>
    <w:rsid w:val="003F65BD"/>
    <w:rsid w:val="003F7877"/>
    <w:rsid w:val="003F7EDC"/>
    <w:rsid w:val="00406880"/>
    <w:rsid w:val="00411583"/>
    <w:rsid w:val="00414127"/>
    <w:rsid w:val="0041442A"/>
    <w:rsid w:val="0041526E"/>
    <w:rsid w:val="00415FD0"/>
    <w:rsid w:val="00417091"/>
    <w:rsid w:val="0042472E"/>
    <w:rsid w:val="00424977"/>
    <w:rsid w:val="00424F6A"/>
    <w:rsid w:val="00425BBE"/>
    <w:rsid w:val="004324A8"/>
    <w:rsid w:val="004328D9"/>
    <w:rsid w:val="00433490"/>
    <w:rsid w:val="00433742"/>
    <w:rsid w:val="00434932"/>
    <w:rsid w:val="00434EB0"/>
    <w:rsid w:val="00436077"/>
    <w:rsid w:val="00442BAB"/>
    <w:rsid w:val="00443044"/>
    <w:rsid w:val="004442CD"/>
    <w:rsid w:val="0044495A"/>
    <w:rsid w:val="004462D1"/>
    <w:rsid w:val="00446564"/>
    <w:rsid w:val="004466FC"/>
    <w:rsid w:val="004472DE"/>
    <w:rsid w:val="0044741A"/>
    <w:rsid w:val="004523FB"/>
    <w:rsid w:val="004545B2"/>
    <w:rsid w:val="0045472C"/>
    <w:rsid w:val="00454D5F"/>
    <w:rsid w:val="004562C6"/>
    <w:rsid w:val="004568E2"/>
    <w:rsid w:val="00456B72"/>
    <w:rsid w:val="00456F72"/>
    <w:rsid w:val="00456F8F"/>
    <w:rsid w:val="00457B06"/>
    <w:rsid w:val="00462112"/>
    <w:rsid w:val="004634AD"/>
    <w:rsid w:val="00464CB3"/>
    <w:rsid w:val="00465824"/>
    <w:rsid w:val="0047028C"/>
    <w:rsid w:val="00471941"/>
    <w:rsid w:val="004762F4"/>
    <w:rsid w:val="004822DE"/>
    <w:rsid w:val="004829A1"/>
    <w:rsid w:val="00484190"/>
    <w:rsid w:val="004851B7"/>
    <w:rsid w:val="004903BC"/>
    <w:rsid w:val="00491F2B"/>
    <w:rsid w:val="00493E87"/>
    <w:rsid w:val="0049536C"/>
    <w:rsid w:val="0049548C"/>
    <w:rsid w:val="004A13C9"/>
    <w:rsid w:val="004A1737"/>
    <w:rsid w:val="004A577C"/>
    <w:rsid w:val="004B0C1E"/>
    <w:rsid w:val="004B3B5C"/>
    <w:rsid w:val="004B3C18"/>
    <w:rsid w:val="004B3E5A"/>
    <w:rsid w:val="004B3FC7"/>
    <w:rsid w:val="004B4268"/>
    <w:rsid w:val="004B4A8C"/>
    <w:rsid w:val="004B595E"/>
    <w:rsid w:val="004C1660"/>
    <w:rsid w:val="004C43C8"/>
    <w:rsid w:val="004C4863"/>
    <w:rsid w:val="004C66C4"/>
    <w:rsid w:val="004D2544"/>
    <w:rsid w:val="004D3DBB"/>
    <w:rsid w:val="004E52DA"/>
    <w:rsid w:val="004E5A3E"/>
    <w:rsid w:val="004F2D99"/>
    <w:rsid w:val="004F6899"/>
    <w:rsid w:val="005010C5"/>
    <w:rsid w:val="00506301"/>
    <w:rsid w:val="005118E1"/>
    <w:rsid w:val="005119D4"/>
    <w:rsid w:val="005144DE"/>
    <w:rsid w:val="0051484A"/>
    <w:rsid w:val="00516CA9"/>
    <w:rsid w:val="00520525"/>
    <w:rsid w:val="00520788"/>
    <w:rsid w:val="00521128"/>
    <w:rsid w:val="00521287"/>
    <w:rsid w:val="005279F3"/>
    <w:rsid w:val="00532AC2"/>
    <w:rsid w:val="00533942"/>
    <w:rsid w:val="00534039"/>
    <w:rsid w:val="00535779"/>
    <w:rsid w:val="00540215"/>
    <w:rsid w:val="0054043A"/>
    <w:rsid w:val="00542D98"/>
    <w:rsid w:val="00543699"/>
    <w:rsid w:val="0055309E"/>
    <w:rsid w:val="005538C9"/>
    <w:rsid w:val="005541AF"/>
    <w:rsid w:val="00555EE9"/>
    <w:rsid w:val="00556EDF"/>
    <w:rsid w:val="005624D7"/>
    <w:rsid w:val="005651DB"/>
    <w:rsid w:val="00565962"/>
    <w:rsid w:val="00566FF3"/>
    <w:rsid w:val="00571A04"/>
    <w:rsid w:val="00571CC1"/>
    <w:rsid w:val="005743EB"/>
    <w:rsid w:val="0057563D"/>
    <w:rsid w:val="00577E19"/>
    <w:rsid w:val="00580AAA"/>
    <w:rsid w:val="00580D50"/>
    <w:rsid w:val="00580E5A"/>
    <w:rsid w:val="0058148D"/>
    <w:rsid w:val="00581871"/>
    <w:rsid w:val="00583F03"/>
    <w:rsid w:val="005850BF"/>
    <w:rsid w:val="00585819"/>
    <w:rsid w:val="00586604"/>
    <w:rsid w:val="00591EA3"/>
    <w:rsid w:val="00592017"/>
    <w:rsid w:val="005950F8"/>
    <w:rsid w:val="005A5325"/>
    <w:rsid w:val="005A5BE3"/>
    <w:rsid w:val="005A5C9C"/>
    <w:rsid w:val="005B00B1"/>
    <w:rsid w:val="005B1F00"/>
    <w:rsid w:val="005B2145"/>
    <w:rsid w:val="005B214A"/>
    <w:rsid w:val="005B2ABC"/>
    <w:rsid w:val="005B573E"/>
    <w:rsid w:val="005C09FA"/>
    <w:rsid w:val="005C2D49"/>
    <w:rsid w:val="005D0AF0"/>
    <w:rsid w:val="005D0C83"/>
    <w:rsid w:val="005D0D73"/>
    <w:rsid w:val="005D1CBF"/>
    <w:rsid w:val="005D2999"/>
    <w:rsid w:val="005D3F39"/>
    <w:rsid w:val="005D4D23"/>
    <w:rsid w:val="005D5A0F"/>
    <w:rsid w:val="005E23CB"/>
    <w:rsid w:val="005E242A"/>
    <w:rsid w:val="005E30A1"/>
    <w:rsid w:val="005E3FDB"/>
    <w:rsid w:val="005E5FFC"/>
    <w:rsid w:val="005E6B83"/>
    <w:rsid w:val="005E70AB"/>
    <w:rsid w:val="005E7666"/>
    <w:rsid w:val="005F1000"/>
    <w:rsid w:val="005F1852"/>
    <w:rsid w:val="005F52B7"/>
    <w:rsid w:val="005F62CB"/>
    <w:rsid w:val="005F6731"/>
    <w:rsid w:val="005F77EF"/>
    <w:rsid w:val="00600585"/>
    <w:rsid w:val="0060277D"/>
    <w:rsid w:val="00604BF3"/>
    <w:rsid w:val="00605C7B"/>
    <w:rsid w:val="00606217"/>
    <w:rsid w:val="00606888"/>
    <w:rsid w:val="00611AF0"/>
    <w:rsid w:val="00616032"/>
    <w:rsid w:val="006175C7"/>
    <w:rsid w:val="006200DD"/>
    <w:rsid w:val="00622063"/>
    <w:rsid w:val="00623588"/>
    <w:rsid w:val="00625D99"/>
    <w:rsid w:val="00627100"/>
    <w:rsid w:val="00630A96"/>
    <w:rsid w:val="00633631"/>
    <w:rsid w:val="00635189"/>
    <w:rsid w:val="00635322"/>
    <w:rsid w:val="0063704C"/>
    <w:rsid w:val="00640575"/>
    <w:rsid w:val="00643B31"/>
    <w:rsid w:val="00643EE0"/>
    <w:rsid w:val="00650F2A"/>
    <w:rsid w:val="0065279D"/>
    <w:rsid w:val="00655482"/>
    <w:rsid w:val="00661D48"/>
    <w:rsid w:val="00661F97"/>
    <w:rsid w:val="00662AA3"/>
    <w:rsid w:val="00666461"/>
    <w:rsid w:val="00666DF7"/>
    <w:rsid w:val="00667ED2"/>
    <w:rsid w:val="006772EE"/>
    <w:rsid w:val="00677766"/>
    <w:rsid w:val="00681738"/>
    <w:rsid w:val="00687DCC"/>
    <w:rsid w:val="006908A6"/>
    <w:rsid w:val="00691DF2"/>
    <w:rsid w:val="00692635"/>
    <w:rsid w:val="006928AB"/>
    <w:rsid w:val="0069387B"/>
    <w:rsid w:val="006938DE"/>
    <w:rsid w:val="00693DE5"/>
    <w:rsid w:val="00695747"/>
    <w:rsid w:val="00696843"/>
    <w:rsid w:val="006A0388"/>
    <w:rsid w:val="006A0552"/>
    <w:rsid w:val="006A2367"/>
    <w:rsid w:val="006A280C"/>
    <w:rsid w:val="006A4333"/>
    <w:rsid w:val="006A4C04"/>
    <w:rsid w:val="006A4D37"/>
    <w:rsid w:val="006A5E35"/>
    <w:rsid w:val="006B030F"/>
    <w:rsid w:val="006B36ED"/>
    <w:rsid w:val="006B3727"/>
    <w:rsid w:val="006B439F"/>
    <w:rsid w:val="006B6BF9"/>
    <w:rsid w:val="006C20D0"/>
    <w:rsid w:val="006C23C9"/>
    <w:rsid w:val="006C2732"/>
    <w:rsid w:val="006C2806"/>
    <w:rsid w:val="006C2F2B"/>
    <w:rsid w:val="006C51EE"/>
    <w:rsid w:val="006D1D11"/>
    <w:rsid w:val="006D2916"/>
    <w:rsid w:val="006D2CF3"/>
    <w:rsid w:val="006D376D"/>
    <w:rsid w:val="006D3BD4"/>
    <w:rsid w:val="006E0745"/>
    <w:rsid w:val="006E10C7"/>
    <w:rsid w:val="006E12D1"/>
    <w:rsid w:val="006E47DD"/>
    <w:rsid w:val="006E5FA0"/>
    <w:rsid w:val="006E705C"/>
    <w:rsid w:val="006E7239"/>
    <w:rsid w:val="006F7A5C"/>
    <w:rsid w:val="00701E48"/>
    <w:rsid w:val="007031B8"/>
    <w:rsid w:val="0070566C"/>
    <w:rsid w:val="007101F0"/>
    <w:rsid w:val="0071082C"/>
    <w:rsid w:val="007130FE"/>
    <w:rsid w:val="0071322A"/>
    <w:rsid w:val="007162C8"/>
    <w:rsid w:val="00722021"/>
    <w:rsid w:val="00722B09"/>
    <w:rsid w:val="00723A60"/>
    <w:rsid w:val="007253A2"/>
    <w:rsid w:val="00727D92"/>
    <w:rsid w:val="00734D2D"/>
    <w:rsid w:val="007352C5"/>
    <w:rsid w:val="0073650D"/>
    <w:rsid w:val="00740194"/>
    <w:rsid w:val="0074029C"/>
    <w:rsid w:val="0074062A"/>
    <w:rsid w:val="00744145"/>
    <w:rsid w:val="0074483E"/>
    <w:rsid w:val="00744FF7"/>
    <w:rsid w:val="00745E91"/>
    <w:rsid w:val="007508E0"/>
    <w:rsid w:val="00755EE9"/>
    <w:rsid w:val="00756EFE"/>
    <w:rsid w:val="007573E6"/>
    <w:rsid w:val="007573EE"/>
    <w:rsid w:val="00757F60"/>
    <w:rsid w:val="00760A83"/>
    <w:rsid w:val="0076681D"/>
    <w:rsid w:val="00766F71"/>
    <w:rsid w:val="007703BC"/>
    <w:rsid w:val="00774E27"/>
    <w:rsid w:val="00774F4C"/>
    <w:rsid w:val="00775AAC"/>
    <w:rsid w:val="007827D8"/>
    <w:rsid w:val="0078305C"/>
    <w:rsid w:val="00786DFD"/>
    <w:rsid w:val="00790DD3"/>
    <w:rsid w:val="00791ED2"/>
    <w:rsid w:val="007928E0"/>
    <w:rsid w:val="007A12BC"/>
    <w:rsid w:val="007A2742"/>
    <w:rsid w:val="007A2CC6"/>
    <w:rsid w:val="007A3188"/>
    <w:rsid w:val="007A5A27"/>
    <w:rsid w:val="007A6FF6"/>
    <w:rsid w:val="007A7887"/>
    <w:rsid w:val="007B1C87"/>
    <w:rsid w:val="007B1E11"/>
    <w:rsid w:val="007B2E62"/>
    <w:rsid w:val="007B4A75"/>
    <w:rsid w:val="007B61B2"/>
    <w:rsid w:val="007B6302"/>
    <w:rsid w:val="007B6763"/>
    <w:rsid w:val="007C166E"/>
    <w:rsid w:val="007C1D84"/>
    <w:rsid w:val="007C3B54"/>
    <w:rsid w:val="007C586D"/>
    <w:rsid w:val="007C7966"/>
    <w:rsid w:val="007D0C9F"/>
    <w:rsid w:val="007D19D6"/>
    <w:rsid w:val="007D1E1A"/>
    <w:rsid w:val="007D3CD5"/>
    <w:rsid w:val="007E21FB"/>
    <w:rsid w:val="007E3131"/>
    <w:rsid w:val="007E36AC"/>
    <w:rsid w:val="007E4A17"/>
    <w:rsid w:val="007E6A1E"/>
    <w:rsid w:val="007E7438"/>
    <w:rsid w:val="007F0A91"/>
    <w:rsid w:val="007F39AF"/>
    <w:rsid w:val="007F5DC3"/>
    <w:rsid w:val="00800BDB"/>
    <w:rsid w:val="008011AE"/>
    <w:rsid w:val="00805384"/>
    <w:rsid w:val="00806970"/>
    <w:rsid w:val="00810AFB"/>
    <w:rsid w:val="00811F24"/>
    <w:rsid w:val="00812A07"/>
    <w:rsid w:val="00813910"/>
    <w:rsid w:val="008141ED"/>
    <w:rsid w:val="00814E90"/>
    <w:rsid w:val="00817C57"/>
    <w:rsid w:val="0082198F"/>
    <w:rsid w:val="00822800"/>
    <w:rsid w:val="00823B64"/>
    <w:rsid w:val="00825282"/>
    <w:rsid w:val="00825AD8"/>
    <w:rsid w:val="008317FF"/>
    <w:rsid w:val="008335F2"/>
    <w:rsid w:val="0083363E"/>
    <w:rsid w:val="00836DCC"/>
    <w:rsid w:val="0083715E"/>
    <w:rsid w:val="00840EA3"/>
    <w:rsid w:val="00841736"/>
    <w:rsid w:val="00843F3C"/>
    <w:rsid w:val="0084409C"/>
    <w:rsid w:val="0084774D"/>
    <w:rsid w:val="008513C5"/>
    <w:rsid w:val="0085169A"/>
    <w:rsid w:val="0085184C"/>
    <w:rsid w:val="008520CC"/>
    <w:rsid w:val="008536FF"/>
    <w:rsid w:val="008540A0"/>
    <w:rsid w:val="00854FF9"/>
    <w:rsid w:val="008554EF"/>
    <w:rsid w:val="00855E0E"/>
    <w:rsid w:val="00856C76"/>
    <w:rsid w:val="00857DD9"/>
    <w:rsid w:val="008612BA"/>
    <w:rsid w:val="00863613"/>
    <w:rsid w:val="0086645D"/>
    <w:rsid w:val="00870D84"/>
    <w:rsid w:val="0087121E"/>
    <w:rsid w:val="00871CDC"/>
    <w:rsid w:val="00872BBC"/>
    <w:rsid w:val="00872D76"/>
    <w:rsid w:val="008738EC"/>
    <w:rsid w:val="008753E6"/>
    <w:rsid w:val="00875487"/>
    <w:rsid w:val="008767C2"/>
    <w:rsid w:val="0087763D"/>
    <w:rsid w:val="00877E47"/>
    <w:rsid w:val="008801E3"/>
    <w:rsid w:val="00880F94"/>
    <w:rsid w:val="00891872"/>
    <w:rsid w:val="00891C83"/>
    <w:rsid w:val="00893C86"/>
    <w:rsid w:val="008B1FC1"/>
    <w:rsid w:val="008B393F"/>
    <w:rsid w:val="008B4E12"/>
    <w:rsid w:val="008B6E77"/>
    <w:rsid w:val="008B7AE9"/>
    <w:rsid w:val="008B7B34"/>
    <w:rsid w:val="008C10EC"/>
    <w:rsid w:val="008C2675"/>
    <w:rsid w:val="008C3D0F"/>
    <w:rsid w:val="008C6838"/>
    <w:rsid w:val="008C752C"/>
    <w:rsid w:val="008D2586"/>
    <w:rsid w:val="008D270C"/>
    <w:rsid w:val="008D3926"/>
    <w:rsid w:val="008D495E"/>
    <w:rsid w:val="008D6718"/>
    <w:rsid w:val="008D6E62"/>
    <w:rsid w:val="008D7406"/>
    <w:rsid w:val="008E12B5"/>
    <w:rsid w:val="008E2F17"/>
    <w:rsid w:val="008E35B9"/>
    <w:rsid w:val="008E51F3"/>
    <w:rsid w:val="008E6AB5"/>
    <w:rsid w:val="008E7A28"/>
    <w:rsid w:val="008F03E5"/>
    <w:rsid w:val="008F2657"/>
    <w:rsid w:val="008F2B78"/>
    <w:rsid w:val="0090156E"/>
    <w:rsid w:val="00901FE4"/>
    <w:rsid w:val="009033B3"/>
    <w:rsid w:val="009049D7"/>
    <w:rsid w:val="00906D40"/>
    <w:rsid w:val="00906F68"/>
    <w:rsid w:val="00911B5C"/>
    <w:rsid w:val="00913978"/>
    <w:rsid w:val="009152A8"/>
    <w:rsid w:val="00915449"/>
    <w:rsid w:val="0092064E"/>
    <w:rsid w:val="00921FE9"/>
    <w:rsid w:val="00922556"/>
    <w:rsid w:val="009376AC"/>
    <w:rsid w:val="009377E5"/>
    <w:rsid w:val="00942ED8"/>
    <w:rsid w:val="00942EFC"/>
    <w:rsid w:val="00943572"/>
    <w:rsid w:val="00944134"/>
    <w:rsid w:val="009442FD"/>
    <w:rsid w:val="00952484"/>
    <w:rsid w:val="00954F42"/>
    <w:rsid w:val="00956AA7"/>
    <w:rsid w:val="009609FF"/>
    <w:rsid w:val="00960B54"/>
    <w:rsid w:val="00962606"/>
    <w:rsid w:val="00965231"/>
    <w:rsid w:val="00973F58"/>
    <w:rsid w:val="00975841"/>
    <w:rsid w:val="00975926"/>
    <w:rsid w:val="00975DA3"/>
    <w:rsid w:val="00976175"/>
    <w:rsid w:val="009823F2"/>
    <w:rsid w:val="0098458C"/>
    <w:rsid w:val="0098554C"/>
    <w:rsid w:val="00986025"/>
    <w:rsid w:val="00993D1B"/>
    <w:rsid w:val="00995D8D"/>
    <w:rsid w:val="009966B1"/>
    <w:rsid w:val="00997BAA"/>
    <w:rsid w:val="009A035A"/>
    <w:rsid w:val="009A0539"/>
    <w:rsid w:val="009A131A"/>
    <w:rsid w:val="009A3852"/>
    <w:rsid w:val="009A3F59"/>
    <w:rsid w:val="009A7B82"/>
    <w:rsid w:val="009B07AD"/>
    <w:rsid w:val="009B5AB4"/>
    <w:rsid w:val="009C26AC"/>
    <w:rsid w:val="009C531D"/>
    <w:rsid w:val="009C55EB"/>
    <w:rsid w:val="009C7B5F"/>
    <w:rsid w:val="009D0991"/>
    <w:rsid w:val="009D0B60"/>
    <w:rsid w:val="009D165F"/>
    <w:rsid w:val="009D29B2"/>
    <w:rsid w:val="009D6D7C"/>
    <w:rsid w:val="009D738A"/>
    <w:rsid w:val="009E0F8E"/>
    <w:rsid w:val="009E20F2"/>
    <w:rsid w:val="009E4CD6"/>
    <w:rsid w:val="009F0489"/>
    <w:rsid w:val="009F0DEC"/>
    <w:rsid w:val="009F2A5C"/>
    <w:rsid w:val="009F3239"/>
    <w:rsid w:val="009F701E"/>
    <w:rsid w:val="00A03D3F"/>
    <w:rsid w:val="00A054F6"/>
    <w:rsid w:val="00A06625"/>
    <w:rsid w:val="00A11B57"/>
    <w:rsid w:val="00A168E1"/>
    <w:rsid w:val="00A1707A"/>
    <w:rsid w:val="00A17D7D"/>
    <w:rsid w:val="00A202B0"/>
    <w:rsid w:val="00A24F3D"/>
    <w:rsid w:val="00A257D9"/>
    <w:rsid w:val="00A31272"/>
    <w:rsid w:val="00A31310"/>
    <w:rsid w:val="00A332FD"/>
    <w:rsid w:val="00A34174"/>
    <w:rsid w:val="00A362D2"/>
    <w:rsid w:val="00A43673"/>
    <w:rsid w:val="00A4382F"/>
    <w:rsid w:val="00A43B4E"/>
    <w:rsid w:val="00A45A9C"/>
    <w:rsid w:val="00A45CAC"/>
    <w:rsid w:val="00A46820"/>
    <w:rsid w:val="00A47777"/>
    <w:rsid w:val="00A5311F"/>
    <w:rsid w:val="00A55205"/>
    <w:rsid w:val="00A56717"/>
    <w:rsid w:val="00A608C9"/>
    <w:rsid w:val="00A652CC"/>
    <w:rsid w:val="00A6605A"/>
    <w:rsid w:val="00A66D20"/>
    <w:rsid w:val="00A67137"/>
    <w:rsid w:val="00A676E4"/>
    <w:rsid w:val="00A70E00"/>
    <w:rsid w:val="00A7112F"/>
    <w:rsid w:val="00A736FE"/>
    <w:rsid w:val="00A74CE1"/>
    <w:rsid w:val="00A841BC"/>
    <w:rsid w:val="00A859F6"/>
    <w:rsid w:val="00A85AC4"/>
    <w:rsid w:val="00A910A9"/>
    <w:rsid w:val="00A91432"/>
    <w:rsid w:val="00A9474A"/>
    <w:rsid w:val="00A95E1D"/>
    <w:rsid w:val="00AA06F8"/>
    <w:rsid w:val="00AA2191"/>
    <w:rsid w:val="00AA59EC"/>
    <w:rsid w:val="00AA5E89"/>
    <w:rsid w:val="00AA7B7C"/>
    <w:rsid w:val="00AB1740"/>
    <w:rsid w:val="00AB3349"/>
    <w:rsid w:val="00AB500C"/>
    <w:rsid w:val="00AB66B7"/>
    <w:rsid w:val="00AB7E32"/>
    <w:rsid w:val="00AC22BD"/>
    <w:rsid w:val="00AC5D67"/>
    <w:rsid w:val="00AC614F"/>
    <w:rsid w:val="00AC6923"/>
    <w:rsid w:val="00AD1D12"/>
    <w:rsid w:val="00AD29BA"/>
    <w:rsid w:val="00AD346B"/>
    <w:rsid w:val="00AD3944"/>
    <w:rsid w:val="00AD6063"/>
    <w:rsid w:val="00AE009E"/>
    <w:rsid w:val="00AE1162"/>
    <w:rsid w:val="00AE4102"/>
    <w:rsid w:val="00AF14BC"/>
    <w:rsid w:val="00AF3AF2"/>
    <w:rsid w:val="00B00431"/>
    <w:rsid w:val="00B021CF"/>
    <w:rsid w:val="00B02FB3"/>
    <w:rsid w:val="00B03AAA"/>
    <w:rsid w:val="00B03E06"/>
    <w:rsid w:val="00B06620"/>
    <w:rsid w:val="00B0760B"/>
    <w:rsid w:val="00B1092E"/>
    <w:rsid w:val="00B112D5"/>
    <w:rsid w:val="00B11AC1"/>
    <w:rsid w:val="00B14B1B"/>
    <w:rsid w:val="00B2002C"/>
    <w:rsid w:val="00B20283"/>
    <w:rsid w:val="00B20DC2"/>
    <w:rsid w:val="00B21B75"/>
    <w:rsid w:val="00B22B46"/>
    <w:rsid w:val="00B2578B"/>
    <w:rsid w:val="00B31274"/>
    <w:rsid w:val="00B317A2"/>
    <w:rsid w:val="00B3233F"/>
    <w:rsid w:val="00B34E52"/>
    <w:rsid w:val="00B36961"/>
    <w:rsid w:val="00B4152C"/>
    <w:rsid w:val="00B4501D"/>
    <w:rsid w:val="00B52794"/>
    <w:rsid w:val="00B54AB3"/>
    <w:rsid w:val="00B57B3D"/>
    <w:rsid w:val="00B638D5"/>
    <w:rsid w:val="00B64B8D"/>
    <w:rsid w:val="00B74CF7"/>
    <w:rsid w:val="00B8138C"/>
    <w:rsid w:val="00B81CA9"/>
    <w:rsid w:val="00B82C9A"/>
    <w:rsid w:val="00B8312E"/>
    <w:rsid w:val="00B83BED"/>
    <w:rsid w:val="00B85433"/>
    <w:rsid w:val="00B86EC4"/>
    <w:rsid w:val="00B901DF"/>
    <w:rsid w:val="00B9094B"/>
    <w:rsid w:val="00B911B1"/>
    <w:rsid w:val="00B9128E"/>
    <w:rsid w:val="00B91EB3"/>
    <w:rsid w:val="00B92F83"/>
    <w:rsid w:val="00B9414A"/>
    <w:rsid w:val="00B96976"/>
    <w:rsid w:val="00BA1059"/>
    <w:rsid w:val="00BA4DEC"/>
    <w:rsid w:val="00BA6761"/>
    <w:rsid w:val="00BB0D04"/>
    <w:rsid w:val="00BB1294"/>
    <w:rsid w:val="00BB1B70"/>
    <w:rsid w:val="00BB32BA"/>
    <w:rsid w:val="00BB4E9D"/>
    <w:rsid w:val="00BB6164"/>
    <w:rsid w:val="00BB6380"/>
    <w:rsid w:val="00BC5B3D"/>
    <w:rsid w:val="00BC5DBE"/>
    <w:rsid w:val="00BC743F"/>
    <w:rsid w:val="00BD537A"/>
    <w:rsid w:val="00BD5EF5"/>
    <w:rsid w:val="00BE453E"/>
    <w:rsid w:val="00BE63E1"/>
    <w:rsid w:val="00BF4B10"/>
    <w:rsid w:val="00BF7E09"/>
    <w:rsid w:val="00C027BF"/>
    <w:rsid w:val="00C0667C"/>
    <w:rsid w:val="00C067D6"/>
    <w:rsid w:val="00C10D93"/>
    <w:rsid w:val="00C10E6A"/>
    <w:rsid w:val="00C142C2"/>
    <w:rsid w:val="00C15FB5"/>
    <w:rsid w:val="00C256AE"/>
    <w:rsid w:val="00C3026D"/>
    <w:rsid w:val="00C322D4"/>
    <w:rsid w:val="00C3549C"/>
    <w:rsid w:val="00C40876"/>
    <w:rsid w:val="00C40E7E"/>
    <w:rsid w:val="00C40F56"/>
    <w:rsid w:val="00C430FA"/>
    <w:rsid w:val="00C5108C"/>
    <w:rsid w:val="00C512AA"/>
    <w:rsid w:val="00C52BC1"/>
    <w:rsid w:val="00C53967"/>
    <w:rsid w:val="00C53BB4"/>
    <w:rsid w:val="00C55AD5"/>
    <w:rsid w:val="00C62E0B"/>
    <w:rsid w:val="00C637E6"/>
    <w:rsid w:val="00C64FC9"/>
    <w:rsid w:val="00C66213"/>
    <w:rsid w:val="00C70133"/>
    <w:rsid w:val="00C71145"/>
    <w:rsid w:val="00C717EB"/>
    <w:rsid w:val="00C72215"/>
    <w:rsid w:val="00C73144"/>
    <w:rsid w:val="00C770F9"/>
    <w:rsid w:val="00C83ADC"/>
    <w:rsid w:val="00C93C15"/>
    <w:rsid w:val="00C94212"/>
    <w:rsid w:val="00C943F2"/>
    <w:rsid w:val="00C974FA"/>
    <w:rsid w:val="00CA2000"/>
    <w:rsid w:val="00CA3C0B"/>
    <w:rsid w:val="00CA67F2"/>
    <w:rsid w:val="00CB0764"/>
    <w:rsid w:val="00CB248F"/>
    <w:rsid w:val="00CB3D29"/>
    <w:rsid w:val="00CB7B4B"/>
    <w:rsid w:val="00CC12FC"/>
    <w:rsid w:val="00CC13AE"/>
    <w:rsid w:val="00CC18D5"/>
    <w:rsid w:val="00CC2DCC"/>
    <w:rsid w:val="00CC5EFE"/>
    <w:rsid w:val="00CD44EF"/>
    <w:rsid w:val="00CE076C"/>
    <w:rsid w:val="00CE21E7"/>
    <w:rsid w:val="00CE2C51"/>
    <w:rsid w:val="00CE2E42"/>
    <w:rsid w:val="00CE4584"/>
    <w:rsid w:val="00CE6C42"/>
    <w:rsid w:val="00CF0E59"/>
    <w:rsid w:val="00CF14CA"/>
    <w:rsid w:val="00CF1984"/>
    <w:rsid w:val="00CF4782"/>
    <w:rsid w:val="00CF659F"/>
    <w:rsid w:val="00D00881"/>
    <w:rsid w:val="00D025ED"/>
    <w:rsid w:val="00D06BF3"/>
    <w:rsid w:val="00D10134"/>
    <w:rsid w:val="00D10663"/>
    <w:rsid w:val="00D110CB"/>
    <w:rsid w:val="00D14EE5"/>
    <w:rsid w:val="00D16202"/>
    <w:rsid w:val="00D16A06"/>
    <w:rsid w:val="00D17A87"/>
    <w:rsid w:val="00D17AE1"/>
    <w:rsid w:val="00D17FB1"/>
    <w:rsid w:val="00D23732"/>
    <w:rsid w:val="00D244E5"/>
    <w:rsid w:val="00D248D5"/>
    <w:rsid w:val="00D2785E"/>
    <w:rsid w:val="00D27A00"/>
    <w:rsid w:val="00D30AE7"/>
    <w:rsid w:val="00D32ED0"/>
    <w:rsid w:val="00D331A4"/>
    <w:rsid w:val="00D33333"/>
    <w:rsid w:val="00D34DCE"/>
    <w:rsid w:val="00D35EAB"/>
    <w:rsid w:val="00D37F83"/>
    <w:rsid w:val="00D423C7"/>
    <w:rsid w:val="00D4654B"/>
    <w:rsid w:val="00D472EE"/>
    <w:rsid w:val="00D506E8"/>
    <w:rsid w:val="00D54B11"/>
    <w:rsid w:val="00D54E33"/>
    <w:rsid w:val="00D54FEB"/>
    <w:rsid w:val="00D60E16"/>
    <w:rsid w:val="00D63AF4"/>
    <w:rsid w:val="00D63B15"/>
    <w:rsid w:val="00D65BEF"/>
    <w:rsid w:val="00D70EBE"/>
    <w:rsid w:val="00D720F1"/>
    <w:rsid w:val="00D73417"/>
    <w:rsid w:val="00D753BD"/>
    <w:rsid w:val="00D76E74"/>
    <w:rsid w:val="00D809FD"/>
    <w:rsid w:val="00D82EBC"/>
    <w:rsid w:val="00D82EBF"/>
    <w:rsid w:val="00D85099"/>
    <w:rsid w:val="00D860C7"/>
    <w:rsid w:val="00D86A39"/>
    <w:rsid w:val="00D879E7"/>
    <w:rsid w:val="00D90D6E"/>
    <w:rsid w:val="00D967A6"/>
    <w:rsid w:val="00DA251A"/>
    <w:rsid w:val="00DA6111"/>
    <w:rsid w:val="00DA71E3"/>
    <w:rsid w:val="00DB0FCC"/>
    <w:rsid w:val="00DB32CE"/>
    <w:rsid w:val="00DB6F52"/>
    <w:rsid w:val="00DC24FC"/>
    <w:rsid w:val="00DC498D"/>
    <w:rsid w:val="00DC7BCE"/>
    <w:rsid w:val="00DD18C9"/>
    <w:rsid w:val="00DD1F0E"/>
    <w:rsid w:val="00DD2003"/>
    <w:rsid w:val="00DD3077"/>
    <w:rsid w:val="00DE1ACF"/>
    <w:rsid w:val="00DE5134"/>
    <w:rsid w:val="00DE684B"/>
    <w:rsid w:val="00DE6D20"/>
    <w:rsid w:val="00DE7DC8"/>
    <w:rsid w:val="00DF21AF"/>
    <w:rsid w:val="00DF61BB"/>
    <w:rsid w:val="00DF6F67"/>
    <w:rsid w:val="00DF7333"/>
    <w:rsid w:val="00E0047F"/>
    <w:rsid w:val="00E023C1"/>
    <w:rsid w:val="00E06237"/>
    <w:rsid w:val="00E12F9B"/>
    <w:rsid w:val="00E13268"/>
    <w:rsid w:val="00E15643"/>
    <w:rsid w:val="00E20302"/>
    <w:rsid w:val="00E21B30"/>
    <w:rsid w:val="00E2449B"/>
    <w:rsid w:val="00E27DFD"/>
    <w:rsid w:val="00E31D57"/>
    <w:rsid w:val="00E31E91"/>
    <w:rsid w:val="00E3294C"/>
    <w:rsid w:val="00E34DC3"/>
    <w:rsid w:val="00E3785C"/>
    <w:rsid w:val="00E40A1E"/>
    <w:rsid w:val="00E4126D"/>
    <w:rsid w:val="00E42862"/>
    <w:rsid w:val="00E43546"/>
    <w:rsid w:val="00E50C19"/>
    <w:rsid w:val="00E5168F"/>
    <w:rsid w:val="00E52E63"/>
    <w:rsid w:val="00E5461B"/>
    <w:rsid w:val="00E57FE1"/>
    <w:rsid w:val="00E6074F"/>
    <w:rsid w:val="00E609F4"/>
    <w:rsid w:val="00E611CD"/>
    <w:rsid w:val="00E62A0B"/>
    <w:rsid w:val="00E64EF9"/>
    <w:rsid w:val="00E659FD"/>
    <w:rsid w:val="00E66A6A"/>
    <w:rsid w:val="00E7085B"/>
    <w:rsid w:val="00E71A2C"/>
    <w:rsid w:val="00E74A87"/>
    <w:rsid w:val="00E76A4C"/>
    <w:rsid w:val="00E8205F"/>
    <w:rsid w:val="00E820D8"/>
    <w:rsid w:val="00E84312"/>
    <w:rsid w:val="00E87514"/>
    <w:rsid w:val="00E92054"/>
    <w:rsid w:val="00E9236B"/>
    <w:rsid w:val="00E927B5"/>
    <w:rsid w:val="00E930F8"/>
    <w:rsid w:val="00E931F7"/>
    <w:rsid w:val="00E955A3"/>
    <w:rsid w:val="00E971E7"/>
    <w:rsid w:val="00E97835"/>
    <w:rsid w:val="00EA332E"/>
    <w:rsid w:val="00EA4688"/>
    <w:rsid w:val="00EA6D76"/>
    <w:rsid w:val="00EA7C13"/>
    <w:rsid w:val="00EB0A44"/>
    <w:rsid w:val="00EB4DF1"/>
    <w:rsid w:val="00EB5B59"/>
    <w:rsid w:val="00EB60CD"/>
    <w:rsid w:val="00EC1295"/>
    <w:rsid w:val="00EC2CFE"/>
    <w:rsid w:val="00EC4A96"/>
    <w:rsid w:val="00EC5320"/>
    <w:rsid w:val="00EC5B72"/>
    <w:rsid w:val="00EC5E11"/>
    <w:rsid w:val="00EC5EC2"/>
    <w:rsid w:val="00EC76C6"/>
    <w:rsid w:val="00ED0B45"/>
    <w:rsid w:val="00ED34BF"/>
    <w:rsid w:val="00ED3E54"/>
    <w:rsid w:val="00ED455E"/>
    <w:rsid w:val="00EE0B74"/>
    <w:rsid w:val="00EE0BEC"/>
    <w:rsid w:val="00EE1FB5"/>
    <w:rsid w:val="00EE3B9E"/>
    <w:rsid w:val="00EE54CE"/>
    <w:rsid w:val="00EE7607"/>
    <w:rsid w:val="00EF085A"/>
    <w:rsid w:val="00EF26D5"/>
    <w:rsid w:val="00EF4CCE"/>
    <w:rsid w:val="00F01D52"/>
    <w:rsid w:val="00F02A00"/>
    <w:rsid w:val="00F049C2"/>
    <w:rsid w:val="00F06156"/>
    <w:rsid w:val="00F12486"/>
    <w:rsid w:val="00F151B4"/>
    <w:rsid w:val="00F166D0"/>
    <w:rsid w:val="00F22C95"/>
    <w:rsid w:val="00F25784"/>
    <w:rsid w:val="00F2703C"/>
    <w:rsid w:val="00F27441"/>
    <w:rsid w:val="00F31D0A"/>
    <w:rsid w:val="00F32749"/>
    <w:rsid w:val="00F33E57"/>
    <w:rsid w:val="00F33E60"/>
    <w:rsid w:val="00F354FB"/>
    <w:rsid w:val="00F378CF"/>
    <w:rsid w:val="00F42860"/>
    <w:rsid w:val="00F463C4"/>
    <w:rsid w:val="00F46B8C"/>
    <w:rsid w:val="00F46BB3"/>
    <w:rsid w:val="00F500E7"/>
    <w:rsid w:val="00F53D8B"/>
    <w:rsid w:val="00F54BE0"/>
    <w:rsid w:val="00F55E53"/>
    <w:rsid w:val="00F66654"/>
    <w:rsid w:val="00F67168"/>
    <w:rsid w:val="00F702BF"/>
    <w:rsid w:val="00F73F9B"/>
    <w:rsid w:val="00F77083"/>
    <w:rsid w:val="00F80426"/>
    <w:rsid w:val="00F80A6B"/>
    <w:rsid w:val="00F82DAF"/>
    <w:rsid w:val="00F8485D"/>
    <w:rsid w:val="00F86677"/>
    <w:rsid w:val="00F870AF"/>
    <w:rsid w:val="00F9097A"/>
    <w:rsid w:val="00F972DB"/>
    <w:rsid w:val="00F97795"/>
    <w:rsid w:val="00FA26AC"/>
    <w:rsid w:val="00FB0404"/>
    <w:rsid w:val="00FB0DDF"/>
    <w:rsid w:val="00FB2F49"/>
    <w:rsid w:val="00FB6386"/>
    <w:rsid w:val="00FB6576"/>
    <w:rsid w:val="00FB7538"/>
    <w:rsid w:val="00FB763E"/>
    <w:rsid w:val="00FC0049"/>
    <w:rsid w:val="00FC064D"/>
    <w:rsid w:val="00FC1A38"/>
    <w:rsid w:val="00FC1A9B"/>
    <w:rsid w:val="00FC3ED3"/>
    <w:rsid w:val="00FC5321"/>
    <w:rsid w:val="00FD11DD"/>
    <w:rsid w:val="00FD3229"/>
    <w:rsid w:val="00FD3C46"/>
    <w:rsid w:val="00FE1592"/>
    <w:rsid w:val="00FE2CCA"/>
    <w:rsid w:val="00FE3268"/>
    <w:rsid w:val="00FE4A76"/>
    <w:rsid w:val="00FF1369"/>
    <w:rsid w:val="00FF6E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stroke="f">
      <v:stroke weight="0" miterlimit="83231f" on="f"/>
    </o:shapedefaults>
    <o:shapelayout v:ext="edit">
      <o:idmap v:ext="edit" data="2"/>
    </o:shapelayout>
  </w:shapeDefaults>
  <w:decimalSymbol w:val=","/>
  <w:listSeparator w:val=";"/>
  <w14:docId w14:val="14346F20"/>
  <w15:chartTrackingRefBased/>
  <w15:docId w15:val="{A2E0664F-079D-41E0-9654-98AD3C14D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091"/>
    <w:pPr>
      <w:spacing w:line="288" w:lineRule="auto"/>
    </w:pPr>
    <w:rPr>
      <w:sz w:val="22"/>
      <w:szCs w:val="22"/>
      <w:lang w:eastAsia="en-US"/>
    </w:rPr>
  </w:style>
  <w:style w:type="paragraph" w:styleId="Ttulo1">
    <w:name w:val="heading 1"/>
    <w:basedOn w:val="Normal"/>
    <w:next w:val="Normal"/>
    <w:link w:val="Ttulo1Char"/>
    <w:uiPriority w:val="9"/>
    <w:qFormat/>
    <w:rsid w:val="00B91EB3"/>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har"/>
    <w:uiPriority w:val="9"/>
    <w:semiHidden/>
    <w:unhideWhenUsed/>
    <w:qFormat/>
    <w:rsid w:val="0027458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0F4BE5"/>
    <w:pPr>
      <w:keepNext/>
      <w:spacing w:before="240" w:after="60"/>
      <w:outlineLvl w:val="3"/>
    </w:pPr>
    <w:rPr>
      <w:rFonts w:eastAsia="Times New Roman"/>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534039"/>
    <w:pPr>
      <w:spacing w:line="240" w:lineRule="auto"/>
    </w:pPr>
    <w:rPr>
      <w:rFonts w:ascii="Tahoma" w:hAnsi="Tahoma"/>
      <w:sz w:val="16"/>
      <w:szCs w:val="16"/>
      <w:lang w:val="x-none" w:eastAsia="x-none"/>
    </w:rPr>
  </w:style>
  <w:style w:type="character" w:customStyle="1" w:styleId="TextodebaloChar">
    <w:name w:val="Texto de balão Char"/>
    <w:link w:val="Textodebalo"/>
    <w:uiPriority w:val="99"/>
    <w:semiHidden/>
    <w:rsid w:val="00534039"/>
    <w:rPr>
      <w:rFonts w:ascii="Tahoma" w:hAnsi="Tahoma" w:cs="Tahoma"/>
      <w:sz w:val="16"/>
      <w:szCs w:val="16"/>
    </w:rPr>
  </w:style>
  <w:style w:type="paragraph" w:styleId="Cabealho">
    <w:name w:val="header"/>
    <w:basedOn w:val="Normal"/>
    <w:link w:val="CabealhoChar"/>
    <w:uiPriority w:val="99"/>
    <w:unhideWhenUsed/>
    <w:rsid w:val="003850D2"/>
    <w:pPr>
      <w:tabs>
        <w:tab w:val="center" w:pos="4252"/>
        <w:tab w:val="right" w:pos="8504"/>
      </w:tabs>
      <w:spacing w:line="240" w:lineRule="auto"/>
    </w:pPr>
  </w:style>
  <w:style w:type="character" w:customStyle="1" w:styleId="CabealhoChar">
    <w:name w:val="Cabeçalho Char"/>
    <w:basedOn w:val="Fontepargpadro"/>
    <w:link w:val="Cabealho"/>
    <w:uiPriority w:val="99"/>
    <w:rsid w:val="003850D2"/>
  </w:style>
  <w:style w:type="paragraph" w:styleId="Rodap">
    <w:name w:val="footer"/>
    <w:basedOn w:val="Normal"/>
    <w:link w:val="RodapChar"/>
    <w:uiPriority w:val="99"/>
    <w:unhideWhenUsed/>
    <w:rsid w:val="003850D2"/>
    <w:pPr>
      <w:tabs>
        <w:tab w:val="center" w:pos="4252"/>
        <w:tab w:val="right" w:pos="8504"/>
      </w:tabs>
      <w:spacing w:line="240" w:lineRule="auto"/>
    </w:pPr>
  </w:style>
  <w:style w:type="character" w:customStyle="1" w:styleId="RodapChar">
    <w:name w:val="Rodapé Char"/>
    <w:basedOn w:val="Fontepargpadro"/>
    <w:link w:val="Rodap"/>
    <w:uiPriority w:val="99"/>
    <w:rsid w:val="003850D2"/>
  </w:style>
  <w:style w:type="paragraph" w:customStyle="1" w:styleId="ParagraphStyle">
    <w:name w:val="Paragraph Style"/>
    <w:rsid w:val="00F66654"/>
    <w:pPr>
      <w:widowControl w:val="0"/>
      <w:autoSpaceDE w:val="0"/>
      <w:autoSpaceDN w:val="0"/>
      <w:adjustRightInd w:val="0"/>
      <w:spacing w:line="288" w:lineRule="auto"/>
    </w:pPr>
    <w:rPr>
      <w:rFonts w:ascii="Arial" w:eastAsia="Times New Roman" w:hAnsi="Arial" w:cs="Arial"/>
      <w:sz w:val="24"/>
      <w:szCs w:val="24"/>
    </w:rPr>
  </w:style>
  <w:style w:type="paragraph" w:customStyle="1" w:styleId="Centered">
    <w:name w:val="Centered"/>
    <w:rsid w:val="00F66654"/>
    <w:pPr>
      <w:widowControl w:val="0"/>
      <w:autoSpaceDE w:val="0"/>
      <w:autoSpaceDN w:val="0"/>
      <w:adjustRightInd w:val="0"/>
      <w:spacing w:line="288" w:lineRule="auto"/>
      <w:jc w:val="center"/>
    </w:pPr>
    <w:rPr>
      <w:rFonts w:ascii="Arial" w:eastAsia="Times New Roman" w:hAnsi="Arial" w:cs="Arial"/>
      <w:sz w:val="24"/>
      <w:szCs w:val="24"/>
    </w:rPr>
  </w:style>
  <w:style w:type="paragraph" w:styleId="NormalWeb">
    <w:name w:val="Normal (Web)"/>
    <w:basedOn w:val="Normal"/>
    <w:uiPriority w:val="99"/>
    <w:unhideWhenUsed/>
    <w:rsid w:val="007F5DC3"/>
    <w:pPr>
      <w:spacing w:before="100" w:beforeAutospacing="1" w:after="100" w:afterAutospacing="1" w:line="240" w:lineRule="auto"/>
    </w:pPr>
    <w:rPr>
      <w:rFonts w:ascii="Times New Roman" w:eastAsia="Times New Roman" w:hAnsi="Times New Roman"/>
      <w:sz w:val="24"/>
      <w:szCs w:val="24"/>
      <w:lang w:eastAsia="pt-BR"/>
    </w:rPr>
  </w:style>
  <w:style w:type="character" w:styleId="Hyperlink">
    <w:name w:val="Hyperlink"/>
    <w:uiPriority w:val="99"/>
    <w:unhideWhenUsed/>
    <w:rsid w:val="007F5DC3"/>
    <w:rPr>
      <w:color w:val="0000FF"/>
      <w:u w:val="single"/>
    </w:rPr>
  </w:style>
  <w:style w:type="table" w:styleId="Tabelacomgrade">
    <w:name w:val="Table Grid"/>
    <w:basedOn w:val="Tabelanormal"/>
    <w:uiPriority w:val="39"/>
    <w:rsid w:val="004328D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B91EB3"/>
    <w:pPr>
      <w:spacing w:line="240" w:lineRule="auto"/>
      <w:ind w:left="720"/>
      <w:contextualSpacing/>
    </w:pPr>
    <w:rPr>
      <w:rFonts w:ascii="Ecofont_Spranq_eco_Sans" w:eastAsia="MS Mincho" w:hAnsi="Ecofont_Spranq_eco_Sans" w:cs="Tahoma"/>
      <w:sz w:val="24"/>
      <w:szCs w:val="24"/>
      <w:lang w:eastAsia="pt-BR"/>
    </w:rPr>
  </w:style>
  <w:style w:type="paragraph" w:styleId="Citao">
    <w:name w:val="Quote"/>
    <w:aliases w:val="TCU,Citação AGU,NotaExplicativa"/>
    <w:basedOn w:val="Normal"/>
    <w:next w:val="Normal"/>
    <w:link w:val="CitaoChar"/>
    <w:rsid w:val="00B91EB3"/>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link w:val="Citao"/>
    <w:qFormat/>
    <w:rsid w:val="00B91EB3"/>
    <w:rPr>
      <w:rFonts w:ascii="Arial" w:hAnsi="Arial" w:cs="Tahoma"/>
      <w:i/>
      <w:iCs/>
      <w:color w:val="000000"/>
      <w:szCs w:val="24"/>
      <w:shd w:val="clear" w:color="auto" w:fill="FFFFCC"/>
      <w:lang w:eastAsia="en-US"/>
    </w:rPr>
  </w:style>
  <w:style w:type="character" w:styleId="Refdecomentrio">
    <w:name w:val="annotation reference"/>
    <w:unhideWhenUsed/>
    <w:rsid w:val="00B91EB3"/>
    <w:rPr>
      <w:sz w:val="16"/>
      <w:szCs w:val="16"/>
    </w:rPr>
  </w:style>
  <w:style w:type="paragraph" w:styleId="Textodecomentrio">
    <w:name w:val="annotation text"/>
    <w:basedOn w:val="Normal"/>
    <w:link w:val="TextodecomentrioChar"/>
    <w:unhideWhenUsed/>
    <w:rsid w:val="00B91EB3"/>
    <w:pPr>
      <w:spacing w:line="240" w:lineRule="auto"/>
    </w:pPr>
    <w:rPr>
      <w:rFonts w:ascii="Ecofont_Spranq_eco_Sans" w:eastAsia="MS Mincho" w:hAnsi="Ecofont_Spranq_eco_Sans" w:cs="Tahoma"/>
      <w:sz w:val="20"/>
      <w:szCs w:val="20"/>
      <w:lang w:eastAsia="pt-BR"/>
    </w:rPr>
  </w:style>
  <w:style w:type="character" w:customStyle="1" w:styleId="TextodecomentrioChar">
    <w:name w:val="Texto de comentário Char"/>
    <w:link w:val="Textodecomentrio"/>
    <w:qFormat/>
    <w:rsid w:val="00B91EB3"/>
    <w:rPr>
      <w:rFonts w:ascii="Ecofont_Spranq_eco_Sans" w:eastAsia="MS Mincho" w:hAnsi="Ecofont_Spranq_eco_Sans" w:cs="Tahoma"/>
    </w:rPr>
  </w:style>
  <w:style w:type="paragraph" w:customStyle="1" w:styleId="Nivel01">
    <w:name w:val="Nivel 01"/>
    <w:basedOn w:val="Ttulo1"/>
    <w:next w:val="Normal"/>
    <w:link w:val="Nivel01Char"/>
    <w:autoRedefine/>
    <w:qFormat/>
    <w:rsid w:val="003D2392"/>
    <w:pPr>
      <w:keepLines/>
      <w:tabs>
        <w:tab w:val="left" w:pos="567"/>
      </w:tabs>
      <w:spacing w:beforeLines="120" w:before="288" w:afterLines="120" w:after="288" w:line="312" w:lineRule="auto"/>
      <w:ind w:left="360"/>
      <w:contextualSpacing/>
      <w:jc w:val="both"/>
    </w:pPr>
    <w:rPr>
      <w:rFonts w:ascii="Calibri" w:hAnsi="Calibri" w:cs="Calibri"/>
      <w:color w:val="3A4968"/>
      <w:kern w:val="0"/>
      <w:sz w:val="22"/>
      <w:szCs w:val="22"/>
    </w:rPr>
  </w:style>
  <w:style w:type="character" w:customStyle="1" w:styleId="Nivel01Char">
    <w:name w:val="Nivel 01 Char"/>
    <w:link w:val="Nivel01"/>
    <w:rsid w:val="003D2392"/>
    <w:rPr>
      <w:rFonts w:eastAsia="Times New Roman" w:cs="Calibri"/>
      <w:b/>
      <w:bCs/>
      <w:color w:val="3A4968"/>
      <w:sz w:val="22"/>
      <w:szCs w:val="22"/>
      <w:lang w:eastAsia="en-US"/>
    </w:rPr>
  </w:style>
  <w:style w:type="character" w:customStyle="1" w:styleId="normaltextrun">
    <w:name w:val="normaltextrun"/>
    <w:rsid w:val="00B91EB3"/>
  </w:style>
  <w:style w:type="character" w:customStyle="1" w:styleId="eop">
    <w:name w:val="eop"/>
    <w:rsid w:val="00B91EB3"/>
  </w:style>
  <w:style w:type="paragraph" w:customStyle="1" w:styleId="Nivel2">
    <w:name w:val="Nivel 2"/>
    <w:basedOn w:val="Normal"/>
    <w:link w:val="Nivel2Char"/>
    <w:qFormat/>
    <w:rsid w:val="00B91EB3"/>
    <w:pPr>
      <w:numPr>
        <w:ilvl w:val="1"/>
        <w:numId w:val="1"/>
      </w:numPr>
      <w:spacing w:before="120" w:after="120"/>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B91EB3"/>
    <w:pPr>
      <w:numPr>
        <w:ilvl w:val="2"/>
        <w:numId w:val="1"/>
      </w:numPr>
      <w:spacing w:before="120" w:after="120"/>
      <w:ind w:left="284" w:firstLine="0"/>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B91EB3"/>
    <w:pPr>
      <w:numPr>
        <w:ilvl w:val="3"/>
      </w:numPr>
      <w:ind w:left="567" w:firstLine="0"/>
    </w:pPr>
    <w:rPr>
      <w:color w:val="auto"/>
    </w:rPr>
  </w:style>
  <w:style w:type="paragraph" w:customStyle="1" w:styleId="Nivel5">
    <w:name w:val="Nivel 5"/>
    <w:basedOn w:val="Nivel4"/>
    <w:qFormat/>
    <w:rsid w:val="00B91EB3"/>
    <w:pPr>
      <w:numPr>
        <w:ilvl w:val="4"/>
      </w:numPr>
      <w:ind w:left="851" w:firstLine="0"/>
    </w:pPr>
  </w:style>
  <w:style w:type="character" w:customStyle="1" w:styleId="Nivel4Char">
    <w:name w:val="Nivel 4 Char"/>
    <w:link w:val="Nivel4"/>
    <w:rsid w:val="00B91EB3"/>
    <w:rPr>
      <w:rFonts w:ascii="Arial" w:eastAsia="MS Mincho" w:hAnsi="Arial" w:cs="Arial"/>
    </w:rPr>
  </w:style>
  <w:style w:type="character" w:customStyle="1" w:styleId="Nivel2Char">
    <w:name w:val="Nivel 2 Char"/>
    <w:link w:val="Nivel2"/>
    <w:locked/>
    <w:rsid w:val="00B91EB3"/>
    <w:rPr>
      <w:rFonts w:ascii="Arial" w:eastAsia="MS Mincho" w:hAnsi="Arial" w:cs="Arial"/>
      <w:color w:val="000000"/>
    </w:rPr>
  </w:style>
  <w:style w:type="character" w:customStyle="1" w:styleId="PargrafodaListaChar">
    <w:name w:val="Parágrafo da Lista Char"/>
    <w:link w:val="PargrafodaLista"/>
    <w:uiPriority w:val="34"/>
    <w:rsid w:val="00B91EB3"/>
    <w:rPr>
      <w:rFonts w:ascii="Ecofont_Spranq_eco_Sans" w:eastAsia="MS Mincho" w:hAnsi="Ecofont_Spranq_eco_Sans" w:cs="Tahoma"/>
      <w:sz w:val="24"/>
      <w:szCs w:val="24"/>
    </w:rPr>
  </w:style>
  <w:style w:type="paragraph" w:customStyle="1" w:styleId="ou">
    <w:name w:val="ou"/>
    <w:basedOn w:val="PargrafodaLista"/>
    <w:link w:val="ouChar"/>
    <w:qFormat/>
    <w:rsid w:val="00B91EB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B91EB3"/>
    <w:rPr>
      <w:rFonts w:ascii="Arial" w:eastAsia="Cambria" w:hAnsi="Arial" w:cs="Arial"/>
      <w:b/>
      <w:bCs/>
      <w:i/>
      <w:iCs/>
      <w:color w:val="FF0000"/>
      <w:sz w:val="24"/>
      <w:szCs w:val="24"/>
      <w:u w:val="single"/>
    </w:rPr>
  </w:style>
  <w:style w:type="paragraph" w:customStyle="1" w:styleId="Nvel2-Red">
    <w:name w:val="Nível 2 -Red"/>
    <w:basedOn w:val="Nivel2"/>
    <w:link w:val="Nvel2-RedChar"/>
    <w:qFormat/>
    <w:rsid w:val="00B91EB3"/>
    <w:rPr>
      <w:i/>
      <w:iCs/>
      <w:color w:val="FF0000"/>
    </w:rPr>
  </w:style>
  <w:style w:type="paragraph" w:customStyle="1" w:styleId="Nvel3-R">
    <w:name w:val="Nível 3-R"/>
    <w:basedOn w:val="Nivel3"/>
    <w:link w:val="Nvel3-RChar"/>
    <w:qFormat/>
    <w:rsid w:val="00B91EB3"/>
    <w:rPr>
      <w:i/>
      <w:iCs/>
      <w:color w:val="FF0000"/>
    </w:rPr>
  </w:style>
  <w:style w:type="character" w:customStyle="1" w:styleId="Nvel2-RedChar">
    <w:name w:val="Nível 2 -Red Char"/>
    <w:link w:val="Nvel2-Red"/>
    <w:rsid w:val="00B91EB3"/>
    <w:rPr>
      <w:rFonts w:ascii="Arial" w:eastAsia="MS Mincho" w:hAnsi="Arial" w:cs="Arial"/>
      <w:i/>
      <w:iCs/>
      <w:color w:val="FF0000"/>
    </w:rPr>
  </w:style>
  <w:style w:type="paragraph" w:customStyle="1" w:styleId="Nvel4-R">
    <w:name w:val="Nível 4-R"/>
    <w:basedOn w:val="Nivel4"/>
    <w:link w:val="Nvel4-RChar"/>
    <w:qFormat/>
    <w:rsid w:val="00B91EB3"/>
    <w:pPr>
      <w:numPr>
        <w:ilvl w:val="0"/>
        <w:numId w:val="0"/>
      </w:numPr>
    </w:pPr>
    <w:rPr>
      <w:i/>
      <w:iCs/>
      <w:color w:val="FF0000"/>
    </w:rPr>
  </w:style>
  <w:style w:type="character" w:customStyle="1" w:styleId="Nivel3Char">
    <w:name w:val="Nivel 3 Char"/>
    <w:link w:val="Nivel3"/>
    <w:rsid w:val="00B91EB3"/>
    <w:rPr>
      <w:rFonts w:ascii="Arial" w:eastAsia="MS Mincho" w:hAnsi="Arial" w:cs="Arial"/>
      <w:color w:val="000000"/>
    </w:rPr>
  </w:style>
  <w:style w:type="character" w:customStyle="1" w:styleId="Nvel3-RChar">
    <w:name w:val="Nível 3-R Char"/>
    <w:link w:val="Nvel3-R"/>
    <w:rsid w:val="00B91EB3"/>
    <w:rPr>
      <w:rFonts w:ascii="Arial" w:eastAsia="MS Mincho" w:hAnsi="Arial" w:cs="Arial"/>
      <w:i/>
      <w:iCs/>
      <w:color w:val="FF0000"/>
    </w:rPr>
  </w:style>
  <w:style w:type="character" w:customStyle="1" w:styleId="Nvel4-RChar">
    <w:name w:val="Nível 4-R Char"/>
    <w:link w:val="Nvel4-R"/>
    <w:rsid w:val="00B91EB3"/>
    <w:rPr>
      <w:rFonts w:ascii="Arial" w:eastAsia="MS Mincho" w:hAnsi="Arial" w:cs="Arial"/>
      <w:i/>
      <w:iCs/>
      <w:color w:val="FF0000"/>
    </w:rPr>
  </w:style>
  <w:style w:type="character" w:customStyle="1" w:styleId="Ttulo1Char">
    <w:name w:val="Título 1 Char"/>
    <w:link w:val="Ttulo1"/>
    <w:uiPriority w:val="9"/>
    <w:rsid w:val="00B91EB3"/>
    <w:rPr>
      <w:rFonts w:ascii="Calibri Light" w:eastAsia="Times New Roman" w:hAnsi="Calibri Light" w:cs="Times New Roman"/>
      <w:b/>
      <w:bCs/>
      <w:kern w:val="32"/>
      <w:sz w:val="32"/>
      <w:szCs w:val="32"/>
      <w:lang w:eastAsia="en-US"/>
    </w:rPr>
  </w:style>
  <w:style w:type="paragraph" w:styleId="Textodenotadefim">
    <w:name w:val="endnote text"/>
    <w:basedOn w:val="Normal"/>
    <w:link w:val="TextodenotadefimChar"/>
    <w:uiPriority w:val="99"/>
    <w:semiHidden/>
    <w:unhideWhenUsed/>
    <w:rsid w:val="007573E6"/>
    <w:rPr>
      <w:sz w:val="20"/>
      <w:szCs w:val="20"/>
    </w:rPr>
  </w:style>
  <w:style w:type="character" w:customStyle="1" w:styleId="TextodenotadefimChar">
    <w:name w:val="Texto de nota de fim Char"/>
    <w:link w:val="Textodenotadefim"/>
    <w:uiPriority w:val="99"/>
    <w:semiHidden/>
    <w:rsid w:val="007573E6"/>
    <w:rPr>
      <w:lang w:eastAsia="en-US"/>
    </w:rPr>
  </w:style>
  <w:style w:type="character" w:styleId="Refdenotadefim">
    <w:name w:val="endnote reference"/>
    <w:uiPriority w:val="99"/>
    <w:semiHidden/>
    <w:unhideWhenUsed/>
    <w:rsid w:val="007573E6"/>
    <w:rPr>
      <w:vertAlign w:val="superscript"/>
    </w:rPr>
  </w:style>
  <w:style w:type="paragraph" w:styleId="Textodenotaderodap">
    <w:name w:val="footnote text"/>
    <w:basedOn w:val="Normal"/>
    <w:link w:val="TextodenotaderodapChar"/>
    <w:uiPriority w:val="99"/>
    <w:semiHidden/>
    <w:unhideWhenUsed/>
    <w:rsid w:val="007573E6"/>
    <w:rPr>
      <w:sz w:val="20"/>
      <w:szCs w:val="20"/>
    </w:rPr>
  </w:style>
  <w:style w:type="character" w:customStyle="1" w:styleId="TextodenotaderodapChar">
    <w:name w:val="Texto de nota de rodapé Char"/>
    <w:link w:val="Textodenotaderodap"/>
    <w:uiPriority w:val="99"/>
    <w:semiHidden/>
    <w:rsid w:val="007573E6"/>
    <w:rPr>
      <w:lang w:eastAsia="en-US"/>
    </w:rPr>
  </w:style>
  <w:style w:type="character" w:styleId="Refdenotaderodap">
    <w:name w:val="footnote reference"/>
    <w:uiPriority w:val="99"/>
    <w:semiHidden/>
    <w:unhideWhenUsed/>
    <w:rsid w:val="007573E6"/>
    <w:rPr>
      <w:vertAlign w:val="superscript"/>
    </w:rPr>
  </w:style>
  <w:style w:type="character" w:styleId="HiperlinkVisitado">
    <w:name w:val="FollowedHyperlink"/>
    <w:uiPriority w:val="99"/>
    <w:semiHidden/>
    <w:unhideWhenUsed/>
    <w:rsid w:val="000670E7"/>
    <w:rPr>
      <w:color w:val="954F72"/>
      <w:u w:val="single"/>
    </w:rPr>
  </w:style>
  <w:style w:type="paragraph" w:customStyle="1" w:styleId="Nvel1-SemNum">
    <w:name w:val="Nível 1-Sem Num"/>
    <w:basedOn w:val="Nivel01"/>
    <w:link w:val="Nvel1-SemNumChar"/>
    <w:autoRedefine/>
    <w:qFormat/>
    <w:rsid w:val="00215B1C"/>
    <w:pPr>
      <w:spacing w:beforeLines="0" w:before="240" w:afterLines="0" w:after="120" w:line="276" w:lineRule="auto"/>
      <w:ind w:left="0"/>
      <w:contextualSpacing w:val="0"/>
      <w:outlineLvl w:val="1"/>
    </w:pPr>
    <w:rPr>
      <w:rFonts w:ascii="Arial" w:eastAsia="MS Gothic" w:hAnsi="Arial" w:cs="Arial"/>
      <w:color w:val="FF0000"/>
      <w:sz w:val="20"/>
      <w:szCs w:val="20"/>
      <w:lang w:eastAsia="pt-BR"/>
    </w:rPr>
  </w:style>
  <w:style w:type="character" w:customStyle="1" w:styleId="Nvel1-SemNumChar">
    <w:name w:val="Nível 1-Sem Num Char"/>
    <w:link w:val="Nvel1-SemNum"/>
    <w:rsid w:val="00215B1C"/>
    <w:rPr>
      <w:rFonts w:ascii="Arial" w:eastAsia="MS Gothic" w:hAnsi="Arial" w:cs="Arial"/>
      <w:b/>
      <w:bCs/>
      <w:color w:val="FF0000"/>
    </w:rPr>
  </w:style>
  <w:style w:type="character" w:customStyle="1" w:styleId="findhit">
    <w:name w:val="findhit"/>
    <w:rsid w:val="00215B1C"/>
  </w:style>
  <w:style w:type="paragraph" w:customStyle="1" w:styleId="Nvel1-SemNumPreto">
    <w:name w:val="Nível 1-Sem Num Preto"/>
    <w:basedOn w:val="Nvel1-SemNum"/>
    <w:link w:val="Nvel1-SemNumPretoChar"/>
    <w:qFormat/>
    <w:rsid w:val="00215B1C"/>
    <w:rPr>
      <w:lang w:eastAsia="zh-CN" w:bidi="hi-IN"/>
    </w:rPr>
  </w:style>
  <w:style w:type="character" w:customStyle="1" w:styleId="Nvel1-SemNumPretoChar">
    <w:name w:val="Nível 1-Sem Num Preto Char"/>
    <w:link w:val="Nvel1-SemNumPreto"/>
    <w:rsid w:val="00215B1C"/>
    <w:rPr>
      <w:rFonts w:ascii="Arial" w:eastAsia="MS Gothic" w:hAnsi="Arial" w:cs="Arial"/>
      <w:b/>
      <w:bCs/>
      <w:color w:val="FF0000"/>
      <w:lang w:eastAsia="zh-CN" w:bidi="hi-IN"/>
    </w:rPr>
  </w:style>
  <w:style w:type="table" w:customStyle="1" w:styleId="Tabelacomgrade2">
    <w:name w:val="Tabela com grade2"/>
    <w:basedOn w:val="Tabelanormal"/>
    <w:next w:val="Tabelacomgrade"/>
    <w:uiPriority w:val="39"/>
    <w:rsid w:val="0023673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semiHidden/>
    <w:unhideWhenUsed/>
    <w:qFormat/>
    <w:rsid w:val="00D90D6E"/>
    <w:pPr>
      <w:outlineLvl w:val="9"/>
    </w:pPr>
  </w:style>
  <w:style w:type="paragraph" w:styleId="Corpodetexto">
    <w:name w:val="Body Text"/>
    <w:basedOn w:val="Normal"/>
    <w:link w:val="CorpodetextoChar"/>
    <w:uiPriority w:val="99"/>
    <w:semiHidden/>
    <w:unhideWhenUsed/>
    <w:rsid w:val="00D90D6E"/>
    <w:pPr>
      <w:spacing w:after="120"/>
    </w:pPr>
  </w:style>
  <w:style w:type="character" w:customStyle="1" w:styleId="CorpodetextoChar">
    <w:name w:val="Corpo de texto Char"/>
    <w:link w:val="Corpodetexto"/>
    <w:uiPriority w:val="99"/>
    <w:semiHidden/>
    <w:rsid w:val="00D90D6E"/>
    <w:rPr>
      <w:sz w:val="22"/>
      <w:szCs w:val="22"/>
      <w:lang w:eastAsia="en-US"/>
    </w:rPr>
  </w:style>
  <w:style w:type="paragraph" w:customStyle="1" w:styleId="Cabealho1">
    <w:name w:val="Cabeçalho1"/>
    <w:basedOn w:val="Normal"/>
    <w:rsid w:val="00D90D6E"/>
    <w:pPr>
      <w:spacing w:line="240" w:lineRule="auto"/>
    </w:pPr>
    <w:rPr>
      <w:rFonts w:ascii="Century Gothic" w:eastAsia="Times New Roman" w:hAnsi="Century Gothic"/>
      <w:color w:val="FFFFFF"/>
      <w:sz w:val="96"/>
      <w:szCs w:val="96"/>
      <w:lang w:val="pt-PT"/>
    </w:rPr>
  </w:style>
  <w:style w:type="paragraph" w:customStyle="1" w:styleId="VolumeeEdio">
    <w:name w:val="Volume e Edição"/>
    <w:rsid w:val="00D90D6E"/>
    <w:pPr>
      <w:jc w:val="right"/>
    </w:pPr>
    <w:rPr>
      <w:rFonts w:ascii="Century Gothic" w:eastAsia="Times New Roman" w:hAnsi="Century Gothic" w:cs="Arial"/>
      <w:b/>
      <w:color w:val="FFFFFF"/>
      <w:spacing w:val="20"/>
      <w:sz w:val="24"/>
      <w:lang w:val="pt-PT" w:eastAsia="en-US"/>
    </w:rPr>
  </w:style>
  <w:style w:type="paragraph" w:customStyle="1" w:styleId="Nvel4">
    <w:name w:val="Nível 4"/>
    <w:basedOn w:val="Normal"/>
    <w:link w:val="Nvel4Char"/>
    <w:qFormat/>
    <w:rsid w:val="00FA26AC"/>
    <w:pPr>
      <w:spacing w:before="120" w:after="120" w:line="276" w:lineRule="auto"/>
      <w:ind w:left="567"/>
      <w:jc w:val="both"/>
    </w:pPr>
    <w:rPr>
      <w:rFonts w:ascii="Arial" w:eastAsia="Times New Roman" w:hAnsi="Arial" w:cs="Arial"/>
      <w:sz w:val="20"/>
      <w:szCs w:val="20"/>
      <w:lang w:eastAsia="pt-BR"/>
    </w:rPr>
  </w:style>
  <w:style w:type="paragraph" w:customStyle="1" w:styleId="Nvel3">
    <w:name w:val="Nível 3"/>
    <w:basedOn w:val="Nvel3-R"/>
    <w:link w:val="Nvel3Char"/>
    <w:qFormat/>
    <w:rsid w:val="00693DE5"/>
    <w:pPr>
      <w:spacing w:line="276" w:lineRule="auto"/>
    </w:pPr>
    <w:rPr>
      <w:rFonts w:eastAsia="Times New Roman"/>
      <w:i w:val="0"/>
      <w:iCs w:val="0"/>
      <w:color w:val="auto"/>
    </w:rPr>
  </w:style>
  <w:style w:type="character" w:customStyle="1" w:styleId="Nvel3Char">
    <w:name w:val="Nível 3 Char"/>
    <w:link w:val="Nvel3"/>
    <w:rsid w:val="00693DE5"/>
    <w:rPr>
      <w:rFonts w:ascii="Arial" w:eastAsia="Times New Roman" w:hAnsi="Arial" w:cs="Arial"/>
    </w:rPr>
  </w:style>
  <w:style w:type="character" w:customStyle="1" w:styleId="Nvel4Char">
    <w:name w:val="Nível 4 Char"/>
    <w:link w:val="Nvel4"/>
    <w:rsid w:val="00693DE5"/>
    <w:rPr>
      <w:rFonts w:ascii="Arial" w:eastAsia="Times New Roman" w:hAnsi="Arial" w:cs="Arial"/>
    </w:rPr>
  </w:style>
  <w:style w:type="character" w:customStyle="1" w:styleId="Ttulo1Char1">
    <w:name w:val="Título 1 Char1"/>
    <w:aliases w:val="SubTítulo 1 Char1"/>
    <w:uiPriority w:val="99"/>
    <w:rsid w:val="00FC0049"/>
    <w:rPr>
      <w:rFonts w:ascii="Calibri Light" w:eastAsia="Times New Roman" w:hAnsi="Calibri Light" w:cs="Times New Roman"/>
      <w:color w:val="2E74B5"/>
      <w:sz w:val="32"/>
      <w:szCs w:val="32"/>
    </w:rPr>
  </w:style>
  <w:style w:type="character" w:customStyle="1" w:styleId="Ttulo4Char">
    <w:name w:val="Título 4 Char"/>
    <w:link w:val="Ttulo4"/>
    <w:uiPriority w:val="9"/>
    <w:semiHidden/>
    <w:rsid w:val="000F4BE5"/>
    <w:rPr>
      <w:rFonts w:ascii="Calibri" w:eastAsia="Times New Roman" w:hAnsi="Calibri" w:cs="Times New Roman"/>
      <w:b/>
      <w:bCs/>
      <w:sz w:val="28"/>
      <w:szCs w:val="28"/>
      <w:lang w:eastAsia="en-US"/>
    </w:rPr>
  </w:style>
  <w:style w:type="paragraph" w:styleId="SemEspaamento">
    <w:name w:val="No Spacing"/>
    <w:uiPriority w:val="1"/>
    <w:qFormat/>
    <w:rsid w:val="006C2F2B"/>
    <w:rPr>
      <w:sz w:val="22"/>
      <w:szCs w:val="22"/>
      <w:lang w:eastAsia="en-US"/>
    </w:rPr>
  </w:style>
  <w:style w:type="character" w:customStyle="1" w:styleId="MenoPendente1">
    <w:name w:val="Menção Pendente1"/>
    <w:uiPriority w:val="99"/>
    <w:semiHidden/>
    <w:unhideWhenUsed/>
    <w:rsid w:val="00DE7DC8"/>
    <w:rPr>
      <w:color w:val="605E5C"/>
      <w:shd w:val="clear" w:color="auto" w:fill="E1DFDD"/>
    </w:rPr>
  </w:style>
  <w:style w:type="table" w:styleId="TabeladeGrade4-nfase3">
    <w:name w:val="Grid Table 4 Accent 3"/>
    <w:basedOn w:val="Tabelanormal"/>
    <w:uiPriority w:val="49"/>
    <w:rsid w:val="00B57B3D"/>
    <w:rPr>
      <w:rFonts w:asciiTheme="minorHAnsi" w:eastAsiaTheme="minorEastAsia" w:hAnsiTheme="minorHAnsi" w:cstheme="minorBidi"/>
      <w:sz w:val="22"/>
      <w:szCs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MenoPendente2">
    <w:name w:val="Menção Pendente2"/>
    <w:basedOn w:val="Fontepargpadro"/>
    <w:uiPriority w:val="99"/>
    <w:semiHidden/>
    <w:unhideWhenUsed/>
    <w:rsid w:val="005010C5"/>
    <w:rPr>
      <w:color w:val="605E5C"/>
      <w:shd w:val="clear" w:color="auto" w:fill="E1DFDD"/>
    </w:rPr>
  </w:style>
  <w:style w:type="character" w:customStyle="1" w:styleId="Ttulo3Char">
    <w:name w:val="Título 3 Char"/>
    <w:basedOn w:val="Fontepargpadro"/>
    <w:link w:val="Ttulo3"/>
    <w:uiPriority w:val="9"/>
    <w:semiHidden/>
    <w:rsid w:val="0027458F"/>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565789">
      <w:bodyDiv w:val="1"/>
      <w:marLeft w:val="0"/>
      <w:marRight w:val="0"/>
      <w:marTop w:val="0"/>
      <w:marBottom w:val="0"/>
      <w:divBdr>
        <w:top w:val="none" w:sz="0" w:space="0" w:color="auto"/>
        <w:left w:val="none" w:sz="0" w:space="0" w:color="auto"/>
        <w:bottom w:val="none" w:sz="0" w:space="0" w:color="auto"/>
        <w:right w:val="none" w:sz="0" w:space="0" w:color="auto"/>
      </w:divBdr>
    </w:div>
    <w:div w:id="1216545937">
      <w:bodyDiv w:val="1"/>
      <w:marLeft w:val="0"/>
      <w:marRight w:val="0"/>
      <w:marTop w:val="0"/>
      <w:marBottom w:val="0"/>
      <w:divBdr>
        <w:top w:val="none" w:sz="0" w:space="0" w:color="auto"/>
        <w:left w:val="none" w:sz="0" w:space="0" w:color="auto"/>
        <w:bottom w:val="none" w:sz="0" w:space="0" w:color="auto"/>
        <w:right w:val="none" w:sz="0" w:space="0" w:color="auto"/>
      </w:divBdr>
    </w:div>
    <w:div w:id="1412119126">
      <w:bodyDiv w:val="1"/>
      <w:marLeft w:val="0"/>
      <w:marRight w:val="0"/>
      <w:marTop w:val="0"/>
      <w:marBottom w:val="0"/>
      <w:divBdr>
        <w:top w:val="none" w:sz="0" w:space="0" w:color="auto"/>
        <w:left w:val="none" w:sz="0" w:space="0" w:color="auto"/>
        <w:bottom w:val="none" w:sz="0" w:space="0" w:color="auto"/>
        <w:right w:val="none" w:sz="0" w:space="0" w:color="auto"/>
      </w:divBdr>
    </w:div>
    <w:div w:id="1639990153">
      <w:bodyDiv w:val="1"/>
      <w:marLeft w:val="0"/>
      <w:marRight w:val="0"/>
      <w:marTop w:val="0"/>
      <w:marBottom w:val="0"/>
      <w:divBdr>
        <w:top w:val="none" w:sz="0" w:space="0" w:color="auto"/>
        <w:left w:val="none" w:sz="0" w:space="0" w:color="auto"/>
        <w:bottom w:val="none" w:sz="0" w:space="0" w:color="auto"/>
        <w:right w:val="none" w:sz="0" w:space="0" w:color="auto"/>
      </w:divBdr>
      <w:divsChild>
        <w:div w:id="1039746242">
          <w:marLeft w:val="-225"/>
          <w:marRight w:val="-225"/>
          <w:marTop w:val="0"/>
          <w:marBottom w:val="0"/>
          <w:divBdr>
            <w:top w:val="none" w:sz="0" w:space="0" w:color="auto"/>
            <w:left w:val="none" w:sz="0" w:space="0" w:color="auto"/>
            <w:bottom w:val="none" w:sz="0" w:space="0" w:color="auto"/>
            <w:right w:val="none" w:sz="0" w:space="0" w:color="auto"/>
          </w:divBdr>
        </w:div>
      </w:divsChild>
    </w:div>
    <w:div w:id="1954625905">
      <w:bodyDiv w:val="1"/>
      <w:marLeft w:val="0"/>
      <w:marRight w:val="0"/>
      <w:marTop w:val="0"/>
      <w:marBottom w:val="0"/>
      <w:divBdr>
        <w:top w:val="none" w:sz="0" w:space="0" w:color="auto"/>
        <w:left w:val="none" w:sz="0" w:space="0" w:color="auto"/>
        <w:bottom w:val="none" w:sz="0" w:space="0" w:color="auto"/>
        <w:right w:val="none" w:sz="0" w:space="0" w:color="auto"/>
      </w:divBdr>
    </w:div>
    <w:div w:id="211328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eader" Target="header5.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www.planalto.gov.br/ccivil_03/_ato2019-2022/2021/lei/L14133.htm" TargetMode="External"/><Relationship Id="rId11" Type="http://schemas.openxmlformats.org/officeDocument/2006/relationships/header" Target="header1.xml"/><Relationship Id="rId24" Type="http://schemas.openxmlformats.org/officeDocument/2006/relationships/hyperlink" Target="http://www.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rcap.tce.pr.gov.br/ConsultarImpedidos.aspx"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s://crcap.tce.pr.gov.br/ConsultarImpedidos.aspx" TargetMode="External"/><Relationship Id="rId58" Type="http://schemas.openxmlformats.org/officeDocument/2006/relationships/hyperlink" Target="https://www.planalto.gov.br/ccivil_03/leis/l5764.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leis/l5764.htm" TargetMode="External"/><Relationship Id="rId19" Type="http://schemas.openxmlformats.org/officeDocument/2006/relationships/hyperlink" Target="http://www.licitanet.com.br" TargetMode="External"/><Relationship Id="rId14" Type="http://schemas.openxmlformats.org/officeDocument/2006/relationships/footer" Target="foot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ortaltransparencia.gov.br/sancoes/ceis"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empresas-e-negocios/pt-br/empreendedor" TargetMode="External"/><Relationship Id="rId64" Type="http://schemas.openxmlformats.org/officeDocument/2006/relationships/footer" Target="footer5.xm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footer" Target="footer4.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certidoes-apf.apps.tcu.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l5764.htm" TargetMode="External"/><Relationship Id="rId67" Type="http://schemas.openxmlformats.org/officeDocument/2006/relationships/header" Target="header6.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ortaltransparencia.gov.br/sancoes/cnep" TargetMode="External"/><Relationship Id="rId49" Type="http://schemas.openxmlformats.org/officeDocument/2006/relationships/hyperlink" Target="mailto:licitacaobvc@outlook.com.br" TargetMode="External"/><Relationship Id="rId57" Type="http://schemas.openxmlformats.org/officeDocument/2006/relationships/hyperlink" Target="https://www.gov.br/economia/pt-br/assuntos/drei/legislacao/arquivos/legislacoes-federais/indrei772020.pdf" TargetMode="External"/><Relationship Id="rId10" Type="http://schemas.openxmlformats.org/officeDocument/2006/relationships/image" Target="media/image3.jpeg"/><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certidoesapf.apps.tcu.gov.br/" TargetMode="External"/><Relationship Id="rId60" Type="http://schemas.openxmlformats.org/officeDocument/2006/relationships/hyperlink" Target="https://www.planalto.gov.br/ccivil_03/leis/l5764.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hyperlink" Target="http://www.licitanet.com.br" TargetMode="External"/><Relationship Id="rId39"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eader" Target="header4.xml"/><Relationship Id="rId55" Type="http://schemas.openxmlformats.org/officeDocument/2006/relationships/hyperlink" Target="http://www.planalto.gov.br/ccivil_03/_ato2019-2022/2021/lei/L14133.htm"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6.png"/></Relationships>
</file>

<file path=word/_rels/footer5.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png"/><Relationship Id="rId1" Type="http://schemas.openxmlformats.org/officeDocument/2006/relationships/image" Target="media/image5.jpeg"/></Relationships>
</file>

<file path=word/_rels/header5.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png"/><Relationship Id="rId1" Type="http://schemas.openxmlformats.org/officeDocument/2006/relationships/image" Target="media/image8.jpg"/></Relationships>
</file>

<file path=word/_rels/header6.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6CFB2-BB31-4FC6-B7F8-E593C89A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40</Pages>
  <Words>16439</Words>
  <Characters>88775</Characters>
  <Application>Microsoft Office Word</Application>
  <DocSecurity>0</DocSecurity>
  <Lines>739</Lines>
  <Paragraphs>210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105004</CharactersWithSpaces>
  <SharedDoc>false</SharedDoc>
  <HLinks>
    <vt:vector size="276" baseType="variant">
      <vt:variant>
        <vt:i4>2883829</vt:i4>
      </vt:variant>
      <vt:variant>
        <vt:i4>309</vt:i4>
      </vt:variant>
      <vt:variant>
        <vt:i4>0</vt:i4>
      </vt:variant>
      <vt:variant>
        <vt:i4>5</vt:i4>
      </vt:variant>
      <vt:variant>
        <vt:lpwstr>http://www.planalto.gov.br/ccivil_03/_ato2019-2022/2021/lei/L14133.htm</vt:lpwstr>
      </vt:variant>
      <vt:variant>
        <vt:lpwstr>art117§1</vt:lpwstr>
      </vt:variant>
      <vt:variant>
        <vt:i4>1900626</vt:i4>
      </vt:variant>
      <vt:variant>
        <vt:i4>306</vt:i4>
      </vt:variant>
      <vt:variant>
        <vt:i4>0</vt:i4>
      </vt:variant>
      <vt:variant>
        <vt:i4>5</vt:i4>
      </vt:variant>
      <vt:variant>
        <vt:lpwstr>http://www.planalto.gov.br/ccivil_03/_ato2019-2022/2021/lei/L14133.htm</vt:lpwstr>
      </vt:variant>
      <vt:variant>
        <vt:lpwstr>art117</vt:lpwstr>
      </vt:variant>
      <vt:variant>
        <vt:i4>8257537</vt:i4>
      </vt:variant>
      <vt:variant>
        <vt:i4>273</vt:i4>
      </vt:variant>
      <vt:variant>
        <vt:i4>0</vt:i4>
      </vt:variant>
      <vt:variant>
        <vt:i4>5</vt:i4>
      </vt:variant>
      <vt:variant>
        <vt:lpwstr>https://www.planalto.gov.br/ccivil_03/leis/l5764.htm</vt:lpwstr>
      </vt:variant>
      <vt:variant>
        <vt:lpwstr>art112</vt:lpwstr>
      </vt:variant>
      <vt:variant>
        <vt:i4>8060928</vt:i4>
      </vt:variant>
      <vt:variant>
        <vt:i4>270</vt:i4>
      </vt:variant>
      <vt:variant>
        <vt:i4>0</vt:i4>
      </vt:variant>
      <vt:variant>
        <vt:i4>5</vt:i4>
      </vt:variant>
      <vt:variant>
        <vt:lpwstr>https://www.planalto.gov.br/ccivil_03/leis/l5764.htm</vt:lpwstr>
      </vt:variant>
      <vt:variant>
        <vt:lpwstr>art107</vt:lpwstr>
      </vt:variant>
      <vt:variant>
        <vt:i4>4784176</vt:i4>
      </vt:variant>
      <vt:variant>
        <vt:i4>267</vt:i4>
      </vt:variant>
      <vt:variant>
        <vt:i4>0</vt:i4>
      </vt:variant>
      <vt:variant>
        <vt:i4>5</vt:i4>
      </vt:variant>
      <vt:variant>
        <vt:lpwstr>https://www.planalto.gov.br/ccivil_03/leis/l5764.htm</vt:lpwstr>
      </vt:variant>
      <vt:variant>
        <vt:lpwstr>art42</vt:lpwstr>
      </vt:variant>
      <vt:variant>
        <vt:i4>4784176</vt:i4>
      </vt:variant>
      <vt:variant>
        <vt:i4>264</vt:i4>
      </vt:variant>
      <vt:variant>
        <vt:i4>0</vt:i4>
      </vt:variant>
      <vt:variant>
        <vt:i4>5</vt:i4>
      </vt:variant>
      <vt:variant>
        <vt:lpwstr>https://www.planalto.gov.br/ccivil_03/leis/l5764.htm</vt:lpwstr>
      </vt:variant>
      <vt:variant>
        <vt:lpwstr>art4</vt:lpwstr>
      </vt:variant>
      <vt:variant>
        <vt:i4>8060928</vt:i4>
      </vt:variant>
      <vt:variant>
        <vt:i4>261</vt:i4>
      </vt:variant>
      <vt:variant>
        <vt:i4>0</vt:i4>
      </vt:variant>
      <vt:variant>
        <vt:i4>5</vt:i4>
      </vt:variant>
      <vt:variant>
        <vt:lpwstr>https://www.planalto.gov.br/ccivil_03/leis/l5764.htm</vt:lpwstr>
      </vt:variant>
      <vt:variant>
        <vt:lpwstr>art107</vt:lpwstr>
      </vt:variant>
      <vt:variant>
        <vt:i4>5701697</vt:i4>
      </vt:variant>
      <vt:variant>
        <vt:i4>258</vt:i4>
      </vt:variant>
      <vt:variant>
        <vt:i4>0</vt:i4>
      </vt:variant>
      <vt:variant>
        <vt:i4>5</vt:i4>
      </vt:variant>
      <vt:variant>
        <vt:lpwstr>https://www.gov.br/economia/pt-br/assuntos/drei/legislacao/arquivos/legislacoes-federais/indrei772020.pdf</vt:lpwstr>
      </vt:variant>
      <vt:variant>
        <vt:lpwstr/>
      </vt:variant>
      <vt:variant>
        <vt:i4>4259855</vt:i4>
      </vt:variant>
      <vt:variant>
        <vt:i4>255</vt:i4>
      </vt:variant>
      <vt:variant>
        <vt:i4>0</vt:i4>
      </vt:variant>
      <vt:variant>
        <vt:i4>5</vt:i4>
      </vt:variant>
      <vt:variant>
        <vt:lpwstr>https://www.gov.br/empresas-e-negocios/pt-br/empreendedor</vt:lpwstr>
      </vt:variant>
      <vt:variant>
        <vt:lpwstr/>
      </vt:variant>
      <vt:variant>
        <vt:i4>2883829</vt:i4>
      </vt:variant>
      <vt:variant>
        <vt:i4>246</vt:i4>
      </vt:variant>
      <vt:variant>
        <vt:i4>0</vt:i4>
      </vt:variant>
      <vt:variant>
        <vt:i4>5</vt:i4>
      </vt:variant>
      <vt:variant>
        <vt:lpwstr>http://www.planalto.gov.br/ccivil_03/_ato2019-2022/2021/lei/L14133.htm</vt:lpwstr>
      </vt:variant>
      <vt:variant>
        <vt:lpwstr>art117§1</vt:lpwstr>
      </vt:variant>
      <vt:variant>
        <vt:i4>1900626</vt:i4>
      </vt:variant>
      <vt:variant>
        <vt:i4>243</vt:i4>
      </vt:variant>
      <vt:variant>
        <vt:i4>0</vt:i4>
      </vt:variant>
      <vt:variant>
        <vt:i4>5</vt:i4>
      </vt:variant>
      <vt:variant>
        <vt:lpwstr>http://www.planalto.gov.br/ccivil_03/_ato2019-2022/2021/lei/L14133.htm</vt:lpwstr>
      </vt:variant>
      <vt:variant>
        <vt:lpwstr>art117</vt:lpwstr>
      </vt:variant>
      <vt:variant>
        <vt:i4>4653067</vt:i4>
      </vt:variant>
      <vt:variant>
        <vt:i4>234</vt:i4>
      </vt:variant>
      <vt:variant>
        <vt:i4>0</vt:i4>
      </vt:variant>
      <vt:variant>
        <vt:i4>5</vt:i4>
      </vt:variant>
      <vt:variant>
        <vt:lpwstr>https://certidoesapf.apps.tcu.gov.br/</vt:lpwstr>
      </vt:variant>
      <vt:variant>
        <vt:lpwstr/>
      </vt:variant>
      <vt:variant>
        <vt:i4>4718648</vt:i4>
      </vt:variant>
      <vt:variant>
        <vt:i4>216</vt:i4>
      </vt:variant>
      <vt:variant>
        <vt:i4>0</vt:i4>
      </vt:variant>
      <vt:variant>
        <vt:i4>5</vt:i4>
      </vt:variant>
      <vt:variant>
        <vt:lpwstr>mailto:licitacaobvc@outlook.com.br</vt:lpwstr>
      </vt:variant>
      <vt:variant>
        <vt:lpwstr/>
      </vt:variant>
      <vt:variant>
        <vt:i4>6881398</vt:i4>
      </vt:variant>
      <vt:variant>
        <vt:i4>213</vt:i4>
      </vt:variant>
      <vt:variant>
        <vt:i4>0</vt:i4>
      </vt:variant>
      <vt:variant>
        <vt:i4>5</vt:i4>
      </vt:variant>
      <vt:variant>
        <vt:lpwstr>http://www.planalto.gov.br/ccivil_03/_ato2019-2022/2021/lei/L14133.htm</vt:lpwstr>
      </vt:variant>
      <vt:variant>
        <vt:lpwstr/>
      </vt:variant>
      <vt:variant>
        <vt:i4>2687217</vt:i4>
      </vt:variant>
      <vt:variant>
        <vt:i4>207</vt:i4>
      </vt:variant>
      <vt:variant>
        <vt:i4>0</vt:i4>
      </vt:variant>
      <vt:variant>
        <vt:i4>5</vt:i4>
      </vt:variant>
      <vt:variant>
        <vt:lpwstr>http://www.planalto.gov.br/ccivil_03/_ato2019-2022/2021/lei/L14133.htm</vt:lpwstr>
      </vt:variant>
      <vt:variant>
        <vt:lpwstr>art156§5</vt:lpwstr>
      </vt:variant>
      <vt:variant>
        <vt:i4>6881398</vt:i4>
      </vt:variant>
      <vt:variant>
        <vt:i4>147</vt:i4>
      </vt:variant>
      <vt:variant>
        <vt:i4>0</vt:i4>
      </vt:variant>
      <vt:variant>
        <vt:i4>5</vt:i4>
      </vt:variant>
      <vt:variant>
        <vt:lpwstr>http://www.planalto.gov.br/ccivil_03/_ato2019-2022/2021/lei/L14133.htm</vt:lpwstr>
      </vt:variant>
      <vt:variant>
        <vt:lpwstr/>
      </vt:variant>
      <vt:variant>
        <vt:i4>2162803</vt:i4>
      </vt:variant>
      <vt:variant>
        <vt:i4>144</vt:i4>
      </vt:variant>
      <vt:variant>
        <vt:i4>0</vt:i4>
      </vt:variant>
      <vt:variant>
        <vt:i4>5</vt:i4>
      </vt:variant>
      <vt:variant>
        <vt:lpwstr>https://www.planalto.gov.br/ccivil_03/_ato2011-2014/2013/lei/l12846.htm</vt:lpwstr>
      </vt:variant>
      <vt:variant>
        <vt:lpwstr>art5</vt:lpwstr>
      </vt:variant>
      <vt:variant>
        <vt:i4>2031701</vt:i4>
      </vt:variant>
      <vt:variant>
        <vt:i4>138</vt:i4>
      </vt:variant>
      <vt:variant>
        <vt:i4>0</vt:i4>
      </vt:variant>
      <vt:variant>
        <vt:i4>5</vt:i4>
      </vt:variant>
      <vt:variant>
        <vt:lpwstr>http://www.planalto.gov.br/ccivil_03/_ato2019-2022/2021/lei/L14133.htm</vt:lpwstr>
      </vt:variant>
      <vt:variant>
        <vt:lpwstr>art165</vt:lpwstr>
      </vt:variant>
      <vt:variant>
        <vt:i4>5242903</vt:i4>
      </vt:variant>
      <vt:variant>
        <vt:i4>132</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129</vt:i4>
      </vt:variant>
      <vt:variant>
        <vt:i4>0</vt:i4>
      </vt:variant>
      <vt:variant>
        <vt:i4>5</vt:i4>
      </vt:variant>
      <vt:variant>
        <vt:lpwstr>http://www.planalto.gov.br/ccivil_03/_ato2019-2022/2021/lei/L14133.htm</vt:lpwstr>
      </vt:variant>
      <vt:variant>
        <vt:lpwstr>art63</vt:lpwstr>
      </vt:variant>
      <vt:variant>
        <vt:i4>3670127</vt:i4>
      </vt:variant>
      <vt:variant>
        <vt:i4>126</vt:i4>
      </vt:variant>
      <vt:variant>
        <vt:i4>0</vt:i4>
      </vt:variant>
      <vt:variant>
        <vt:i4>5</vt:i4>
      </vt:variant>
      <vt:variant>
        <vt:lpwstr>https://www.planalto.gov.br/ccivil_03/_ato2015-2018/2016/decreto/d8660.htm</vt:lpwstr>
      </vt:variant>
      <vt:variant>
        <vt:lpwstr/>
      </vt:variant>
      <vt:variant>
        <vt:i4>2949219</vt:i4>
      </vt:variant>
      <vt:variant>
        <vt:i4>123</vt:i4>
      </vt:variant>
      <vt:variant>
        <vt:i4>0</vt:i4>
      </vt:variant>
      <vt:variant>
        <vt:i4>5</vt:i4>
      </vt:variant>
      <vt:variant>
        <vt:lpwstr>http://www.planalto.gov.br/ccivil_03/_ato2019-2022/2021/lei/L14133.htm</vt:lpwstr>
      </vt:variant>
      <vt:variant>
        <vt:lpwstr>art62</vt:lpwstr>
      </vt:variant>
      <vt:variant>
        <vt:i4>1703979</vt:i4>
      </vt:variant>
      <vt:variant>
        <vt:i4>117</vt:i4>
      </vt:variant>
      <vt:variant>
        <vt:i4>0</vt:i4>
      </vt:variant>
      <vt:variant>
        <vt:i4>5</vt:i4>
      </vt:variant>
      <vt:variant>
        <vt:lpwstr>https://www.planalto.gov.br/ccivil_03/leis/l8429.htm</vt:lpwstr>
      </vt:variant>
      <vt:variant>
        <vt:lpwstr>:~:text=%C3%A0s%20seguintes%20comina%C3%A7%C3%B5es%3A-,Art.,n%C2%BA%2012.120%2C%20de%202009).</vt:lpwstr>
      </vt:variant>
      <vt:variant>
        <vt:i4>2883682</vt:i4>
      </vt:variant>
      <vt:variant>
        <vt:i4>114</vt:i4>
      </vt:variant>
      <vt:variant>
        <vt:i4>0</vt:i4>
      </vt:variant>
      <vt:variant>
        <vt:i4>5</vt:i4>
      </vt:variant>
      <vt:variant>
        <vt:lpwstr>https://certidoes-apf.apps.tcu.gov.br/</vt:lpwstr>
      </vt:variant>
      <vt:variant>
        <vt:lpwstr/>
      </vt:variant>
      <vt:variant>
        <vt:i4>2424929</vt:i4>
      </vt:variant>
      <vt:variant>
        <vt:i4>111</vt:i4>
      </vt:variant>
      <vt:variant>
        <vt:i4>0</vt:i4>
      </vt:variant>
      <vt:variant>
        <vt:i4>5</vt:i4>
      </vt:variant>
      <vt:variant>
        <vt:lpwstr>https://crcap.tce.pr.gov.br/ConsultarImpedidos.aspx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2752611</vt:i4>
      </vt:variant>
      <vt:variant>
        <vt:i4>99</vt:i4>
      </vt:variant>
      <vt:variant>
        <vt:i4>0</vt:i4>
      </vt:variant>
      <vt:variant>
        <vt:i4>5</vt:i4>
      </vt:variant>
      <vt:variant>
        <vt:lpwstr>http://www.planalto.gov.br/ccivil_03/_ato2019-2022/2021/lei/L14133.htm</vt:lpwstr>
      </vt:variant>
      <vt:variant>
        <vt:lpwstr>art14</vt:lpwstr>
      </vt:variant>
      <vt:variant>
        <vt:i4>5963779</vt:i4>
      </vt:variant>
      <vt:variant>
        <vt:i4>93</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90</vt:i4>
      </vt:variant>
      <vt:variant>
        <vt:i4>0</vt:i4>
      </vt:variant>
      <vt:variant>
        <vt:i4>5</vt:i4>
      </vt:variant>
      <vt:variant>
        <vt:lpwstr>http://www.planalto.gov.br/ccivil_03/_ato2019-2022/2021/lei/L14133.htm</vt:lpwstr>
      </vt:variant>
      <vt:variant>
        <vt:lpwstr>art60</vt:lpwstr>
      </vt:variant>
      <vt:variant>
        <vt:i4>1441853</vt:i4>
      </vt:variant>
      <vt:variant>
        <vt:i4>84</vt:i4>
      </vt:variant>
      <vt:variant>
        <vt:i4>0</vt:i4>
      </vt:variant>
      <vt:variant>
        <vt:i4>5</vt:i4>
      </vt:variant>
      <vt:variant>
        <vt:lpwstr>https://www.planalto.gov.br/ccivil_03/constituicao/constituicaocompilado.htm</vt:lpwstr>
      </vt:variant>
      <vt:variant>
        <vt:lpwstr/>
      </vt:variant>
      <vt:variant>
        <vt:i4>6881398</vt:i4>
      </vt:variant>
      <vt:variant>
        <vt:i4>78</vt:i4>
      </vt:variant>
      <vt:variant>
        <vt:i4>0</vt:i4>
      </vt:variant>
      <vt:variant>
        <vt:i4>5</vt:i4>
      </vt:variant>
      <vt:variant>
        <vt:lpwstr>http://www.planalto.gov.br/ccivil_03/_ato2019-2022/2021/lei/L14133.htm</vt:lpwstr>
      </vt:variant>
      <vt:variant>
        <vt:lpwstr/>
      </vt:variant>
      <vt:variant>
        <vt:i4>1966276</vt:i4>
      </vt:variant>
      <vt:variant>
        <vt:i4>69</vt:i4>
      </vt:variant>
      <vt:variant>
        <vt:i4>0</vt:i4>
      </vt:variant>
      <vt:variant>
        <vt:i4>5</vt:i4>
      </vt:variant>
      <vt:variant>
        <vt:lpwstr>http://www.planalto.gov.br/ccivil_03/_ato2019-2022/2021/lei/L14133.htm</vt:lpwstr>
      </vt:variant>
      <vt:variant>
        <vt:lpwstr>art4§1</vt:lpwstr>
      </vt:variant>
      <vt:variant>
        <vt:i4>4915244</vt:i4>
      </vt:variant>
      <vt:variant>
        <vt:i4>66</vt:i4>
      </vt:variant>
      <vt:variant>
        <vt:i4>0</vt:i4>
      </vt:variant>
      <vt:variant>
        <vt:i4>5</vt:i4>
      </vt:variant>
      <vt:variant>
        <vt:lpwstr>https://www.planalto.gov.br/ccivil_03/leis/lcp/lcp123.htm</vt:lpwstr>
      </vt:variant>
      <vt:variant>
        <vt:lpwstr>art42</vt:lpwstr>
      </vt:variant>
      <vt:variant>
        <vt:i4>4980780</vt:i4>
      </vt:variant>
      <vt:variant>
        <vt:i4>63</vt:i4>
      </vt:variant>
      <vt:variant>
        <vt:i4>0</vt:i4>
      </vt:variant>
      <vt:variant>
        <vt:i4>5</vt:i4>
      </vt:variant>
      <vt:variant>
        <vt:lpwstr>https://www.planalto.gov.br/ccivil_03/leis/lcp/lcp123.htm</vt:lpwstr>
      </vt:variant>
      <vt:variant>
        <vt:lpwstr>art3</vt:lpwstr>
      </vt:variant>
      <vt:variant>
        <vt:i4>2752611</vt:i4>
      </vt:variant>
      <vt:variant>
        <vt:i4>60</vt:i4>
      </vt:variant>
      <vt:variant>
        <vt:i4>0</vt:i4>
      </vt:variant>
      <vt:variant>
        <vt:i4>5</vt:i4>
      </vt:variant>
      <vt:variant>
        <vt:lpwstr>http://www.planalto.gov.br/ccivil_03/_ato2019-2022/2021/lei/L14133.htm</vt:lpwstr>
      </vt:variant>
      <vt:variant>
        <vt:lpwstr>art16</vt:lpwstr>
      </vt:variant>
      <vt:variant>
        <vt:i4>1441853</vt:i4>
      </vt:variant>
      <vt:variant>
        <vt:i4>57</vt:i4>
      </vt:variant>
      <vt:variant>
        <vt:i4>0</vt:i4>
      </vt:variant>
      <vt:variant>
        <vt:i4>5</vt:i4>
      </vt:variant>
      <vt:variant>
        <vt:lpwstr>https://www.planalto.gov.br/ccivil_03/constituicao/constituicaocompilado.htm</vt:lpwstr>
      </vt:variant>
      <vt:variant>
        <vt:lpwstr/>
      </vt:variant>
      <vt:variant>
        <vt:i4>5439528</vt:i4>
      </vt:variant>
      <vt:variant>
        <vt:i4>54</vt:i4>
      </vt:variant>
      <vt:variant>
        <vt:i4>0</vt:i4>
      </vt:variant>
      <vt:variant>
        <vt:i4>5</vt:i4>
      </vt:variant>
      <vt:variant>
        <vt:lpwstr>https://www.planalto.gov.br/ccivil_03/constituicao/constituicaocompilado.htm</vt:lpwstr>
      </vt:variant>
      <vt:variant>
        <vt:lpwstr>art7</vt:lpwstr>
      </vt:variant>
      <vt:variant>
        <vt:i4>589897</vt:i4>
      </vt:variant>
      <vt:variant>
        <vt:i4>51</vt:i4>
      </vt:variant>
      <vt:variant>
        <vt:i4>0</vt:i4>
      </vt:variant>
      <vt:variant>
        <vt:i4>5</vt:i4>
      </vt:variant>
      <vt:variant>
        <vt:lpwstr>http://www.licitanet.com.br/</vt:lpwstr>
      </vt:variant>
      <vt:variant>
        <vt:lpwstr/>
      </vt:variant>
      <vt:variant>
        <vt:i4>6881398</vt:i4>
      </vt:variant>
      <vt:variant>
        <vt:i4>42</vt:i4>
      </vt:variant>
      <vt:variant>
        <vt:i4>0</vt:i4>
      </vt:variant>
      <vt:variant>
        <vt:i4>5</vt:i4>
      </vt:variant>
      <vt:variant>
        <vt:lpwstr>http://www.planalto.gov.br/ccivil_03/_ato2019-2022/2021/lei/L14133.htm</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589897</vt:i4>
      </vt:variant>
      <vt:variant>
        <vt:i4>12</vt:i4>
      </vt:variant>
      <vt:variant>
        <vt:i4>0</vt:i4>
      </vt:variant>
      <vt:variant>
        <vt:i4>5</vt:i4>
      </vt:variant>
      <vt:variant>
        <vt:lpwstr>http://www.licitanet.com.br/</vt:lpwstr>
      </vt:variant>
      <vt:variant>
        <vt:lpwstr/>
      </vt:variant>
      <vt:variant>
        <vt:i4>589897</vt:i4>
      </vt:variant>
      <vt:variant>
        <vt:i4>3</vt:i4>
      </vt:variant>
      <vt:variant>
        <vt:i4>0</vt:i4>
      </vt:variant>
      <vt:variant>
        <vt:i4>5</vt:i4>
      </vt:variant>
      <vt:variant>
        <vt:lpwstr>http://www.licitanet.com.br/</vt:lpwstr>
      </vt:variant>
      <vt:variant>
        <vt:lpwstr/>
      </vt:variant>
      <vt:variant>
        <vt:i4>6881398</vt:i4>
      </vt:variant>
      <vt:variant>
        <vt:i4>0</vt:i4>
      </vt:variant>
      <vt:variant>
        <vt:i4>0</vt:i4>
      </vt:variant>
      <vt:variant>
        <vt:i4>5</vt:i4>
      </vt:variant>
      <vt:variant>
        <vt:lpwstr>http://www.planalto.gov.br/ccivil_03/_ato2019-2022/2021/lei/L14133.htm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USER</cp:lastModifiedBy>
  <cp:revision>29</cp:revision>
  <cp:lastPrinted>2025-09-08T12:30:00Z</cp:lastPrinted>
  <dcterms:created xsi:type="dcterms:W3CDTF">2026-03-04T12:03:00Z</dcterms:created>
  <dcterms:modified xsi:type="dcterms:W3CDTF">2026-05-07T18:44:00Z</dcterms:modified>
</cp:coreProperties>
</file>